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219DF" w14:textId="77777777" w:rsidR="00C713AA" w:rsidRDefault="00C713AA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Stellungnahme von</w:t>
      </w:r>
    </w:p>
    <w:p w14:paraId="1DD779D9" w14:textId="77777777" w:rsidR="00C713AA" w:rsidRDefault="00C713AA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</w:p>
    <w:p w14:paraId="6E6A3ACB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Name / Firma / Organisation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0"/>
    </w:p>
    <w:p w14:paraId="7C5E6A17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D18E75F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F70FA75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Abkürzung der Firma / Organisation</w:t>
      </w:r>
      <w:r>
        <w:rPr>
          <w:rFonts w:cs="Arial"/>
          <w:sz w:val="24"/>
          <w:szCs w:val="24"/>
        </w:rPr>
        <w:tab/>
        <w:t xml:space="preserve">: </w:t>
      </w:r>
      <w:bookmarkStart w:id="1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14:paraId="3C453744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6660099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231BFB4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Adresse</w:t>
      </w:r>
      <w:r>
        <w:rPr>
          <w:rFonts w:cs="Arial"/>
          <w:sz w:val="24"/>
          <w:szCs w:val="24"/>
        </w:rPr>
        <w:tab/>
        <w:t xml:space="preserve">: </w:t>
      </w:r>
      <w:bookmarkStart w:id="2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5994393A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66441EF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F423BD2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Kontaktperson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5AFDEADD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A27F8A0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A79F1E2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43414A30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AC7DA2C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0098F72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29D0CA81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9F57248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82E0F91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Datum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4A181E98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C713AA" w14:paraId="4DFAFE2B" w14:textId="77777777">
        <w:tc>
          <w:tcPr>
            <w:tcW w:w="15354" w:type="dxa"/>
            <w:shd w:val="clear" w:color="auto" w:fill="FFFF99"/>
          </w:tcPr>
          <w:p w14:paraId="1A5A7CCC" w14:textId="77777777" w:rsidR="00C713AA" w:rsidRDefault="00C713AA">
            <w:pPr>
              <w:rPr>
                <w:rFonts w:cs="Arial"/>
                <w:b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Cs w:val="22"/>
              </w:rPr>
              <w:t>Wichtige Hinweise:</w:t>
            </w:r>
          </w:p>
          <w:p w14:paraId="1C724DD7" w14:textId="77777777" w:rsidR="00C713AA" w:rsidRDefault="00C713AA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  <w:t>Wir bitten Sie keine Formatierungsänderungen im Formular vorzunehmen und nur die grauen Formularfelder auszufüllen.</w:t>
            </w:r>
          </w:p>
          <w:p w14:paraId="6820FFA1" w14:textId="77777777" w:rsidR="00C713AA" w:rsidRDefault="00C713AA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</w:p>
          <w:p w14:paraId="54FBAB1D" w14:textId="77777777" w:rsidR="00C713AA" w:rsidRDefault="00C713AA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2.</w:t>
            </w:r>
            <w:r>
              <w:rPr>
                <w:rFonts w:cs="Arial"/>
              </w:rPr>
              <w:tab/>
              <w:t>Wenn Sie einzelne Tabellen im Formular löschen oder neue Zeilen hinzufügen möchten, so können Sie unter "Überprüfen/Dokument schützen/Schutz aufheben" den Schreibschutz aufheben. Siehe Anleitung im Anhang.</w:t>
            </w:r>
          </w:p>
          <w:p w14:paraId="55E05964" w14:textId="77777777" w:rsidR="00C713AA" w:rsidRDefault="00C713AA">
            <w:pPr>
              <w:tabs>
                <w:tab w:val="left" w:pos="284"/>
              </w:tabs>
              <w:rPr>
                <w:rFonts w:cs="Arial"/>
              </w:rPr>
            </w:pPr>
          </w:p>
          <w:p w14:paraId="1AD233B6" w14:textId="77777777" w:rsidR="00C713AA" w:rsidRDefault="00C713AA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>Bitte pro Artikel, Absatz und Buchstabe oder pro Kapitel des erläuternden Berichtes eine Zeile verwenden.</w:t>
            </w:r>
          </w:p>
          <w:p w14:paraId="0D16938E" w14:textId="77777777" w:rsidR="00C713AA" w:rsidRDefault="00C713AA">
            <w:pPr>
              <w:rPr>
                <w:rFonts w:cs="Arial"/>
              </w:rPr>
            </w:pPr>
          </w:p>
          <w:p w14:paraId="3627582C" w14:textId="7D4DC9B3" w:rsidR="00C713AA" w:rsidRDefault="00C713AA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4.</w:t>
            </w:r>
            <w:r>
              <w:rPr>
                <w:rFonts w:cs="Arial"/>
              </w:rPr>
              <w:tab/>
              <w:t xml:space="preserve">Ihre elektronische Stellungnahme senden Sie bitte </w:t>
            </w:r>
            <w:r>
              <w:rPr>
                <w:rFonts w:cs="Arial"/>
                <w:b/>
              </w:rPr>
              <w:t>als Word-Dokument</w:t>
            </w:r>
            <w:r>
              <w:rPr>
                <w:rFonts w:cs="Arial"/>
              </w:rPr>
              <w:t xml:space="preserve"> bis am </w:t>
            </w:r>
            <w:r w:rsidR="002B6783">
              <w:rPr>
                <w:rFonts w:cs="Arial"/>
                <w:b/>
                <w:u w:val="single"/>
              </w:rPr>
              <w:t>16</w:t>
            </w:r>
            <w:r w:rsidR="00142613">
              <w:rPr>
                <w:rFonts w:cs="Arial"/>
                <w:b/>
                <w:u w:val="single"/>
              </w:rPr>
              <w:t>. Dezember 2019</w:t>
            </w:r>
            <w:r>
              <w:rPr>
                <w:rFonts w:cs="Arial"/>
              </w:rPr>
              <w:t xml:space="preserve"> an </w:t>
            </w:r>
            <w:r w:rsidR="00126219">
              <w:rPr>
                <w:rFonts w:cs="Arial"/>
              </w:rPr>
              <w:t xml:space="preserve">die </w:t>
            </w:r>
            <w:r>
              <w:rPr>
                <w:rFonts w:cs="Arial"/>
              </w:rPr>
              <w:t>folgende</w:t>
            </w:r>
            <w:r w:rsidR="00126219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E-Mail Adresse</w:t>
            </w:r>
            <w:r w:rsidR="00142613">
              <w:rPr>
                <w:rFonts w:cs="Arial"/>
              </w:rPr>
              <w:t>n</w:t>
            </w:r>
            <w:r>
              <w:rPr>
                <w:rFonts w:cs="Arial"/>
              </w:rPr>
              <w:t xml:space="preserve">: </w:t>
            </w:r>
          </w:p>
          <w:p w14:paraId="1E6E628F" w14:textId="41146E74" w:rsidR="00C713AA" w:rsidRPr="00142613" w:rsidRDefault="00C713AA" w:rsidP="0014261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hyperlink r:id="rId12" w:history="1">
              <w:r w:rsidR="00142613">
                <w:rPr>
                  <w:rStyle w:val="Hyperlink"/>
                  <w:rFonts w:cs="Arial"/>
                </w:rPr>
                <w:t>tarife-grundlagen@bag.admin.ch</w:t>
              </w:r>
            </w:hyperlink>
            <w:r w:rsidR="00142613">
              <w:rPr>
                <w:rFonts w:cs="Arial"/>
                <w:color w:val="000000"/>
              </w:rPr>
              <w:t xml:space="preserve">; </w:t>
            </w:r>
            <w:hyperlink r:id="rId13" w:history="1">
              <w:r w:rsidR="00142613">
                <w:rPr>
                  <w:rStyle w:val="Hyperlink"/>
                  <w:rFonts w:cs="Arial"/>
                </w:rPr>
                <w:t>gever@bag.admin.ch</w:t>
              </w:r>
            </w:hyperlink>
          </w:p>
          <w:p w14:paraId="0BC7C1DF" w14:textId="77777777" w:rsidR="00C713AA" w:rsidRDefault="00C713AA">
            <w:pPr>
              <w:tabs>
                <w:tab w:val="left" w:pos="284"/>
              </w:tabs>
              <w:rPr>
                <w:rFonts w:cs="Arial"/>
                <w:szCs w:val="22"/>
              </w:rPr>
            </w:pPr>
          </w:p>
          <w:p w14:paraId="09654B27" w14:textId="77777777" w:rsidR="00C713AA" w:rsidRDefault="00C713AA">
            <w:pPr>
              <w:tabs>
                <w:tab w:val="left" w:pos="284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</w:t>
            </w:r>
            <w:r>
              <w:rPr>
                <w:rFonts w:cs="Arial"/>
                <w:szCs w:val="22"/>
              </w:rPr>
              <w:tab/>
              <w:t>Spalte "Name/Firma" muss nicht ausgefüllt werden.</w:t>
            </w:r>
          </w:p>
          <w:p w14:paraId="0E00C10E" w14:textId="77777777" w:rsidR="00C713AA" w:rsidRDefault="00C713AA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</w:rPr>
              <w:t>Herzlichen Dank für Ihre Mitwirkung!</w:t>
            </w:r>
          </w:p>
        </w:tc>
      </w:tr>
    </w:tbl>
    <w:p w14:paraId="30F5876C" w14:textId="77777777" w:rsidR="00C713AA" w:rsidRDefault="00C713AA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658FEDE" w14:textId="77777777" w:rsidR="00C713AA" w:rsidRDefault="00C713AA">
      <w:pPr>
        <w:tabs>
          <w:tab w:val="left" w:pos="2268"/>
        </w:tabs>
        <w:rPr>
          <w:rFonts w:cs="Arial"/>
          <w:sz w:val="24"/>
          <w:szCs w:val="24"/>
        </w:rPr>
        <w:sectPr w:rsidR="00C713AA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2F36732D" w14:textId="77777777" w:rsidR="00C713AA" w:rsidRDefault="00C713AA">
      <w:pPr>
        <w:pStyle w:val="Titel"/>
      </w:pPr>
      <w:r>
        <w:lastRenderedPageBreak/>
        <w:t>Inhaltsverzeichnis</w:t>
      </w:r>
    </w:p>
    <w:p w14:paraId="56ED47BC" w14:textId="77777777" w:rsidR="00C713AA" w:rsidRDefault="00C713AA">
      <w:pPr>
        <w:rPr>
          <w:rFonts w:cs="Arial"/>
        </w:rPr>
      </w:pPr>
    </w:p>
    <w:p w14:paraId="64D03677" w14:textId="1469B948" w:rsidR="00FA4481" w:rsidRPr="00B14D1B" w:rsidRDefault="00C713AA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 w:rsidRPr="00E91DF2">
        <w:rPr>
          <w:rFonts w:ascii="Arial" w:hAnsi="Arial" w:cs="Arial"/>
          <w:b w:val="0"/>
        </w:rPr>
        <w:fldChar w:fldCharType="begin"/>
      </w:r>
      <w:r w:rsidRPr="00E91DF2">
        <w:rPr>
          <w:rFonts w:ascii="Arial" w:hAnsi="Arial" w:cs="Arial"/>
          <w:b w:val="0"/>
        </w:rPr>
        <w:instrText xml:space="preserve"> TOC \o "1-1" \h \z \u </w:instrText>
      </w:r>
      <w:r w:rsidRPr="00E91DF2">
        <w:rPr>
          <w:rFonts w:ascii="Arial" w:hAnsi="Arial" w:cs="Arial"/>
          <w:b w:val="0"/>
        </w:rPr>
        <w:fldChar w:fldCharType="separate"/>
      </w:r>
      <w:hyperlink w:anchor="_Toc18675152" w:history="1">
        <w:r w:rsidR="00FA4481" w:rsidRPr="006831C7">
          <w:rPr>
            <w:rStyle w:val="Hyperlink"/>
            <w:rFonts w:ascii="Arial" w:hAnsi="Arial" w:cs="Arial"/>
            <w:noProof/>
          </w:rPr>
          <w:t>Allgemeine Bemerkungen zum Entwurf der Revision und zum erläuternden Bericht</w:t>
        </w:r>
        <w:r w:rsidR="00FA4481">
          <w:rPr>
            <w:noProof/>
            <w:webHidden/>
          </w:rPr>
          <w:tab/>
        </w:r>
        <w:r w:rsidR="00FA4481">
          <w:rPr>
            <w:noProof/>
            <w:webHidden/>
          </w:rPr>
          <w:fldChar w:fldCharType="begin"/>
        </w:r>
        <w:r w:rsidR="00FA4481">
          <w:rPr>
            <w:noProof/>
            <w:webHidden/>
          </w:rPr>
          <w:instrText xml:space="preserve"> PAGEREF _Toc18675152 \h </w:instrText>
        </w:r>
        <w:r w:rsidR="00FA4481">
          <w:rPr>
            <w:noProof/>
            <w:webHidden/>
          </w:rPr>
        </w:r>
        <w:r w:rsidR="00FA4481">
          <w:rPr>
            <w:noProof/>
            <w:webHidden/>
          </w:rPr>
          <w:fldChar w:fldCharType="separate"/>
        </w:r>
        <w:r w:rsidR="00FA4481">
          <w:rPr>
            <w:noProof/>
            <w:webHidden/>
          </w:rPr>
          <w:t>3</w:t>
        </w:r>
        <w:r w:rsidR="00FA4481">
          <w:rPr>
            <w:noProof/>
            <w:webHidden/>
          </w:rPr>
          <w:fldChar w:fldCharType="end"/>
        </w:r>
      </w:hyperlink>
    </w:p>
    <w:p w14:paraId="22C65F21" w14:textId="435DA477" w:rsidR="00FA4481" w:rsidRPr="00B14D1B" w:rsidRDefault="00C2772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8675153" w:history="1">
        <w:r w:rsidR="00FA4481" w:rsidRPr="006831C7">
          <w:rPr>
            <w:rStyle w:val="Hyperlink"/>
            <w:rFonts w:ascii="Arial" w:hAnsi="Arial" w:cs="Arial"/>
            <w:noProof/>
          </w:rPr>
          <w:t>Bemerkungen zu einzelnen Artikeln des Entwurfs der Änderung und zu deren Erläuterungen</w:t>
        </w:r>
        <w:r w:rsidR="00FA4481">
          <w:rPr>
            <w:noProof/>
            <w:webHidden/>
          </w:rPr>
          <w:tab/>
        </w:r>
        <w:r w:rsidR="00FA4481">
          <w:rPr>
            <w:noProof/>
            <w:webHidden/>
          </w:rPr>
          <w:fldChar w:fldCharType="begin"/>
        </w:r>
        <w:r w:rsidR="00FA4481">
          <w:rPr>
            <w:noProof/>
            <w:webHidden/>
          </w:rPr>
          <w:instrText xml:space="preserve"> PAGEREF _Toc18675153 \h </w:instrText>
        </w:r>
        <w:r w:rsidR="00FA4481">
          <w:rPr>
            <w:noProof/>
            <w:webHidden/>
          </w:rPr>
        </w:r>
        <w:r w:rsidR="00FA4481">
          <w:rPr>
            <w:noProof/>
            <w:webHidden/>
          </w:rPr>
          <w:fldChar w:fldCharType="separate"/>
        </w:r>
        <w:r w:rsidR="00FA4481">
          <w:rPr>
            <w:noProof/>
            <w:webHidden/>
          </w:rPr>
          <w:t>4</w:t>
        </w:r>
        <w:r w:rsidR="00FA4481">
          <w:rPr>
            <w:noProof/>
            <w:webHidden/>
          </w:rPr>
          <w:fldChar w:fldCharType="end"/>
        </w:r>
      </w:hyperlink>
    </w:p>
    <w:p w14:paraId="2F3C3E0B" w14:textId="06894A90" w:rsidR="00FA4481" w:rsidRPr="00B14D1B" w:rsidRDefault="00C2772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8675154" w:history="1">
        <w:r w:rsidR="00FA4481" w:rsidRPr="006831C7">
          <w:rPr>
            <w:rStyle w:val="Hyperlink"/>
            <w:rFonts w:ascii="Arial" w:hAnsi="Arial" w:cs="Arial"/>
            <w:noProof/>
          </w:rPr>
          <w:t>Bemerkungen zu den Auswirkungen der Vorlage (insbesondere auf die Versicherer / Kantone)</w:t>
        </w:r>
        <w:r w:rsidR="00FA4481">
          <w:rPr>
            <w:noProof/>
            <w:webHidden/>
          </w:rPr>
          <w:tab/>
        </w:r>
        <w:r w:rsidR="00FA4481">
          <w:rPr>
            <w:noProof/>
            <w:webHidden/>
          </w:rPr>
          <w:fldChar w:fldCharType="begin"/>
        </w:r>
        <w:r w:rsidR="00FA4481">
          <w:rPr>
            <w:noProof/>
            <w:webHidden/>
          </w:rPr>
          <w:instrText xml:space="preserve"> PAGEREF _Toc18675154 \h </w:instrText>
        </w:r>
        <w:r w:rsidR="00FA4481">
          <w:rPr>
            <w:noProof/>
            <w:webHidden/>
          </w:rPr>
        </w:r>
        <w:r w:rsidR="00FA4481">
          <w:rPr>
            <w:noProof/>
            <w:webHidden/>
          </w:rPr>
          <w:fldChar w:fldCharType="separate"/>
        </w:r>
        <w:r w:rsidR="00FA4481">
          <w:rPr>
            <w:noProof/>
            <w:webHidden/>
          </w:rPr>
          <w:t>6</w:t>
        </w:r>
        <w:r w:rsidR="00FA4481">
          <w:rPr>
            <w:noProof/>
            <w:webHidden/>
          </w:rPr>
          <w:fldChar w:fldCharType="end"/>
        </w:r>
      </w:hyperlink>
    </w:p>
    <w:p w14:paraId="352509A8" w14:textId="7C92FFE2" w:rsidR="00FA4481" w:rsidRPr="00B14D1B" w:rsidRDefault="00C2772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8675155" w:history="1">
        <w:r w:rsidR="00FA4481" w:rsidRPr="006831C7">
          <w:rPr>
            <w:rStyle w:val="Hyperlink"/>
            <w:rFonts w:ascii="Arial" w:hAnsi="Arial" w:cs="Arial"/>
            <w:noProof/>
          </w:rPr>
          <w:t>Weitere Vorschläge</w:t>
        </w:r>
        <w:r w:rsidR="00FA4481">
          <w:rPr>
            <w:noProof/>
            <w:webHidden/>
          </w:rPr>
          <w:tab/>
        </w:r>
        <w:r w:rsidR="00FA4481">
          <w:rPr>
            <w:noProof/>
            <w:webHidden/>
          </w:rPr>
          <w:fldChar w:fldCharType="begin"/>
        </w:r>
        <w:r w:rsidR="00FA4481">
          <w:rPr>
            <w:noProof/>
            <w:webHidden/>
          </w:rPr>
          <w:instrText xml:space="preserve"> PAGEREF _Toc18675155 \h </w:instrText>
        </w:r>
        <w:r w:rsidR="00FA4481">
          <w:rPr>
            <w:noProof/>
            <w:webHidden/>
          </w:rPr>
        </w:r>
        <w:r w:rsidR="00FA4481">
          <w:rPr>
            <w:noProof/>
            <w:webHidden/>
          </w:rPr>
          <w:fldChar w:fldCharType="separate"/>
        </w:r>
        <w:r w:rsidR="00FA4481">
          <w:rPr>
            <w:noProof/>
            <w:webHidden/>
          </w:rPr>
          <w:t>7</w:t>
        </w:r>
        <w:r w:rsidR="00FA4481">
          <w:rPr>
            <w:noProof/>
            <w:webHidden/>
          </w:rPr>
          <w:fldChar w:fldCharType="end"/>
        </w:r>
      </w:hyperlink>
    </w:p>
    <w:p w14:paraId="68F04DD1" w14:textId="041B9099" w:rsidR="00FA4481" w:rsidRPr="00B14D1B" w:rsidRDefault="00C2772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18675156" w:history="1">
        <w:r w:rsidR="00FA4481" w:rsidRPr="006831C7">
          <w:rPr>
            <w:rStyle w:val="Hyperlink"/>
            <w:noProof/>
          </w:rPr>
          <w:t>Anhang: Anleitung zum Einfügen zusätzlicher Zeilen:</w:t>
        </w:r>
        <w:r w:rsidR="00FA4481">
          <w:rPr>
            <w:noProof/>
            <w:webHidden/>
          </w:rPr>
          <w:tab/>
        </w:r>
        <w:r w:rsidR="00FA4481">
          <w:rPr>
            <w:noProof/>
            <w:webHidden/>
          </w:rPr>
          <w:fldChar w:fldCharType="begin"/>
        </w:r>
        <w:r w:rsidR="00FA4481">
          <w:rPr>
            <w:noProof/>
            <w:webHidden/>
          </w:rPr>
          <w:instrText xml:space="preserve"> PAGEREF _Toc18675156 \h </w:instrText>
        </w:r>
        <w:r w:rsidR="00FA4481">
          <w:rPr>
            <w:noProof/>
            <w:webHidden/>
          </w:rPr>
        </w:r>
        <w:r w:rsidR="00FA4481">
          <w:rPr>
            <w:noProof/>
            <w:webHidden/>
          </w:rPr>
          <w:fldChar w:fldCharType="separate"/>
        </w:r>
        <w:r w:rsidR="00FA4481">
          <w:rPr>
            <w:noProof/>
            <w:webHidden/>
          </w:rPr>
          <w:t>8</w:t>
        </w:r>
        <w:r w:rsidR="00FA4481">
          <w:rPr>
            <w:noProof/>
            <w:webHidden/>
          </w:rPr>
          <w:fldChar w:fldCharType="end"/>
        </w:r>
      </w:hyperlink>
    </w:p>
    <w:p w14:paraId="2C2FCDA1" w14:textId="1AE52BDB" w:rsidR="00C713AA" w:rsidRDefault="00C713AA">
      <w:pPr>
        <w:rPr>
          <w:rFonts w:cs="Arial"/>
        </w:rPr>
      </w:pPr>
      <w:r w:rsidRPr="00E91DF2">
        <w:rPr>
          <w:rFonts w:cs="Arial"/>
        </w:rPr>
        <w:fldChar w:fldCharType="end"/>
      </w:r>
    </w:p>
    <w:p w14:paraId="40F06F5B" w14:textId="77777777" w:rsidR="00C713AA" w:rsidRDefault="00C713AA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3341"/>
      </w:tblGrid>
      <w:tr w:rsidR="00C713AA" w14:paraId="32DC319F" w14:textId="77777777">
        <w:tc>
          <w:tcPr>
            <w:tcW w:w="14560" w:type="dxa"/>
            <w:gridSpan w:val="2"/>
            <w:shd w:val="clear" w:color="auto" w:fill="FFFF00"/>
          </w:tcPr>
          <w:p w14:paraId="62ECD60A" w14:textId="77777777" w:rsidR="00C713AA" w:rsidRDefault="00C713AA">
            <w:pPr>
              <w:pStyle w:val="berschrift1"/>
              <w:ind w:left="0"/>
              <w:rPr>
                <w:rFonts w:ascii="Arial" w:hAnsi="Arial" w:cs="Arial"/>
              </w:rPr>
            </w:pPr>
            <w:bookmarkStart w:id="7" w:name="_Toc18675152"/>
            <w:r>
              <w:rPr>
                <w:rFonts w:ascii="Arial" w:hAnsi="Arial" w:cs="Arial"/>
              </w:rPr>
              <w:t>Allgemeine Bemerkungen zum Entwurf der Revision und zum erläuternden Bericht</w:t>
            </w:r>
            <w:bookmarkEnd w:id="7"/>
          </w:p>
        </w:tc>
      </w:tr>
      <w:tr w:rsidR="00C713AA" w14:paraId="4A948FBB" w14:textId="77777777">
        <w:tc>
          <w:tcPr>
            <w:tcW w:w="1423" w:type="dxa"/>
          </w:tcPr>
          <w:p w14:paraId="4468817F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3137" w:type="dxa"/>
          </w:tcPr>
          <w:p w14:paraId="783CABB7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</w:tr>
      <w:tr w:rsidR="00C713AA" w14:paraId="4DD102DC" w14:textId="77777777">
        <w:tc>
          <w:tcPr>
            <w:tcW w:w="1423" w:type="dxa"/>
          </w:tcPr>
          <w:p w14:paraId="405AC356" w14:textId="769FD8A9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7504A23D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C713AA" w14:paraId="58CB1179" w14:textId="77777777">
        <w:tc>
          <w:tcPr>
            <w:tcW w:w="1423" w:type="dxa"/>
          </w:tcPr>
          <w:p w14:paraId="66677FC5" w14:textId="45AA0EC8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B9D9E3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777BBB80" w14:textId="77777777">
        <w:tc>
          <w:tcPr>
            <w:tcW w:w="1423" w:type="dxa"/>
          </w:tcPr>
          <w:p w14:paraId="016A2DF8" w14:textId="2685948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617242D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9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9"/>
            <w:r>
              <w:rPr>
                <w:rFonts w:cs="Arial"/>
              </w:rPr>
              <w:fldChar w:fldCharType="end"/>
            </w:r>
          </w:p>
        </w:tc>
      </w:tr>
      <w:tr w:rsidR="00C713AA" w14:paraId="14EC9B6D" w14:textId="77777777">
        <w:tc>
          <w:tcPr>
            <w:tcW w:w="1423" w:type="dxa"/>
          </w:tcPr>
          <w:p w14:paraId="60D5110A" w14:textId="6DE6A166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68FB8A1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2A902832" w14:textId="77777777">
        <w:tc>
          <w:tcPr>
            <w:tcW w:w="1423" w:type="dxa"/>
          </w:tcPr>
          <w:p w14:paraId="541351A1" w14:textId="57F6DC1B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42F6DB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4581F8B7" w14:textId="77777777">
        <w:tc>
          <w:tcPr>
            <w:tcW w:w="1423" w:type="dxa"/>
          </w:tcPr>
          <w:p w14:paraId="7762DA88" w14:textId="370C0A78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666817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60374DF6" w14:textId="77777777">
        <w:tc>
          <w:tcPr>
            <w:tcW w:w="1423" w:type="dxa"/>
          </w:tcPr>
          <w:p w14:paraId="262F64B1" w14:textId="35C70D12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336967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4B6C470" w14:textId="77777777" w:rsidR="00C713AA" w:rsidRDefault="00C713AA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329AE703" w14:textId="77777777" w:rsidR="00C713AA" w:rsidRDefault="00C713AA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7B9D2E43" w14:textId="77777777" w:rsidR="00C713AA" w:rsidRDefault="00C713AA">
      <w:pPr>
        <w:rPr>
          <w:rFonts w:cs="Arial"/>
          <w:sz w:val="16"/>
          <w:szCs w:val="16"/>
        </w:rPr>
      </w:pPr>
    </w:p>
    <w:p w14:paraId="5804A7D1" w14:textId="77777777" w:rsidR="00C713AA" w:rsidRDefault="00C713AA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C713AA" w14:paraId="2BA9B8F7" w14:textId="77777777">
        <w:tc>
          <w:tcPr>
            <w:tcW w:w="14560" w:type="dxa"/>
            <w:gridSpan w:val="6"/>
            <w:shd w:val="clear" w:color="auto" w:fill="FFFF00"/>
          </w:tcPr>
          <w:p w14:paraId="45A6D0EC" w14:textId="77777777" w:rsidR="00C713AA" w:rsidRDefault="00C713AA">
            <w:pPr>
              <w:pStyle w:val="berschrift1"/>
              <w:rPr>
                <w:rFonts w:ascii="Arial" w:hAnsi="Arial" w:cs="Arial"/>
              </w:rPr>
            </w:pPr>
            <w:bookmarkStart w:id="10" w:name="_Toc18675153"/>
            <w:bookmarkStart w:id="11" w:name="OLE_LINK1"/>
            <w:bookmarkStart w:id="12" w:name="OLE_LINK2"/>
            <w:r>
              <w:rPr>
                <w:rFonts w:ascii="Arial" w:hAnsi="Arial" w:cs="Arial"/>
              </w:rPr>
              <w:t>Bemerkungen zu einzelnen Artikeln des Entwurfs der Änderung und zu deren Erläuterungen</w:t>
            </w:r>
            <w:bookmarkEnd w:id="10"/>
          </w:p>
        </w:tc>
      </w:tr>
      <w:bookmarkEnd w:id="11"/>
      <w:bookmarkEnd w:id="12"/>
      <w:tr w:rsidR="00C713AA" w14:paraId="7B033175" w14:textId="77777777">
        <w:tc>
          <w:tcPr>
            <w:tcW w:w="1388" w:type="dxa"/>
          </w:tcPr>
          <w:p w14:paraId="29299D4B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3C841D9D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3370E1EF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0C9855C2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4B1EB557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741F977B" w14:textId="77777777" w:rsidR="00C713AA" w:rsidRDefault="00C713A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C713AA" w14:paraId="6F071827" w14:textId="77777777">
        <w:tc>
          <w:tcPr>
            <w:tcW w:w="1388" w:type="dxa"/>
          </w:tcPr>
          <w:p w14:paraId="448D455F" w14:textId="393892C2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AAB2EB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2B2CB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5E6DD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CA8043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4B7175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278A6954" w14:textId="77777777">
        <w:tc>
          <w:tcPr>
            <w:tcW w:w="1388" w:type="dxa"/>
          </w:tcPr>
          <w:p w14:paraId="7E368F2B" w14:textId="697685BD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E1F605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BF4C2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D98BF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9DBA97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B005A0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0C2721A1" w14:textId="77777777">
        <w:tc>
          <w:tcPr>
            <w:tcW w:w="1388" w:type="dxa"/>
          </w:tcPr>
          <w:p w14:paraId="03F78A7E" w14:textId="428E8150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88C87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C80062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79D0F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A52DE9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83108A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754123E" w14:textId="77777777">
        <w:tc>
          <w:tcPr>
            <w:tcW w:w="1388" w:type="dxa"/>
          </w:tcPr>
          <w:p w14:paraId="5441E14C" w14:textId="4DF3C835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6D093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0725F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4894B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C7D8FA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7FD312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024D8879" w14:textId="77777777">
        <w:tc>
          <w:tcPr>
            <w:tcW w:w="1388" w:type="dxa"/>
          </w:tcPr>
          <w:p w14:paraId="0F4CA347" w14:textId="29D1690C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208A9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71E51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6DED6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539910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C7CFEF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54752DFD" w14:textId="77777777">
        <w:tc>
          <w:tcPr>
            <w:tcW w:w="1388" w:type="dxa"/>
          </w:tcPr>
          <w:p w14:paraId="7379356A" w14:textId="04CBE8D5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030AD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C390B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94195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49E174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FEF900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6C21B44E" w14:textId="77777777">
        <w:tc>
          <w:tcPr>
            <w:tcW w:w="1388" w:type="dxa"/>
          </w:tcPr>
          <w:p w14:paraId="2E722DD6" w14:textId="3079285F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5525E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69D2EB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1539A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451B78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DFA732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7368AACC" w14:textId="77777777">
        <w:tc>
          <w:tcPr>
            <w:tcW w:w="1388" w:type="dxa"/>
          </w:tcPr>
          <w:p w14:paraId="640EF331" w14:textId="1A4A32E3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C949D8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6B3D9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27DBD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929DA9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5B2B22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008F1757" w14:textId="77777777">
        <w:tc>
          <w:tcPr>
            <w:tcW w:w="1388" w:type="dxa"/>
          </w:tcPr>
          <w:p w14:paraId="116D5C42" w14:textId="6BF5434E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79051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C587F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FE008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B67D15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8D64E8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FB774E2" w14:textId="77777777">
        <w:tc>
          <w:tcPr>
            <w:tcW w:w="1388" w:type="dxa"/>
          </w:tcPr>
          <w:p w14:paraId="0C7F21FA" w14:textId="416B4E1D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471E3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75F9B6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9DAB2E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60EF5B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6F5D34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41D89D57" w14:textId="77777777">
        <w:tc>
          <w:tcPr>
            <w:tcW w:w="1388" w:type="dxa"/>
          </w:tcPr>
          <w:p w14:paraId="5C0BC204" w14:textId="737AE6ED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1EEAF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290BE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BB692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4BDBFC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E73217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5AE5E546" w14:textId="77777777">
        <w:tc>
          <w:tcPr>
            <w:tcW w:w="1388" w:type="dxa"/>
          </w:tcPr>
          <w:p w14:paraId="2E18DFC8" w14:textId="468B179C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4DD8F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8874D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F7F78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0E1086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40C675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473A68E9" w14:textId="77777777">
        <w:tc>
          <w:tcPr>
            <w:tcW w:w="1388" w:type="dxa"/>
          </w:tcPr>
          <w:p w14:paraId="409998C1" w14:textId="543B942B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F85F44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F97BF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16B98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8D9673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759486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4CBCBD30" w14:textId="77777777">
        <w:tc>
          <w:tcPr>
            <w:tcW w:w="1388" w:type="dxa"/>
          </w:tcPr>
          <w:p w14:paraId="26D78AE9" w14:textId="29B9398E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F8E56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886B68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1545C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222392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5F896C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3C0DD15F" w14:textId="77777777">
        <w:tc>
          <w:tcPr>
            <w:tcW w:w="1388" w:type="dxa"/>
          </w:tcPr>
          <w:p w14:paraId="7FB2A80F" w14:textId="5A420C7F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E64E8D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60178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7307C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1FF566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BA2B53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02669E60" w14:textId="77777777">
        <w:tc>
          <w:tcPr>
            <w:tcW w:w="1388" w:type="dxa"/>
          </w:tcPr>
          <w:p w14:paraId="792608AB" w14:textId="601CC762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3277C2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D3FED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E4BAA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0D8664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8D805E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3CD8EAC" w14:textId="77777777">
        <w:tc>
          <w:tcPr>
            <w:tcW w:w="1388" w:type="dxa"/>
          </w:tcPr>
          <w:p w14:paraId="35D6723D" w14:textId="4EE02041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E94BD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0EE14D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E6265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85A53A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C487C1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FD03ACF" w14:textId="77777777">
        <w:tc>
          <w:tcPr>
            <w:tcW w:w="1388" w:type="dxa"/>
          </w:tcPr>
          <w:p w14:paraId="4FE709D1" w14:textId="5DA3289B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706CA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04C7F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790AD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DA2342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2B75F5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0928D379" w14:textId="77777777">
        <w:tc>
          <w:tcPr>
            <w:tcW w:w="1388" w:type="dxa"/>
          </w:tcPr>
          <w:p w14:paraId="126CDA43" w14:textId="44B20F67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FE059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02A70F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3C833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7833D8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0DD699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9DCF6E0" w14:textId="77777777">
        <w:tc>
          <w:tcPr>
            <w:tcW w:w="1388" w:type="dxa"/>
          </w:tcPr>
          <w:p w14:paraId="7E4587F8" w14:textId="0B5E970F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C7E2C1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6DE63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24A0F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6411D2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B07EB5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77FB1D54" w14:textId="77777777">
        <w:tc>
          <w:tcPr>
            <w:tcW w:w="1388" w:type="dxa"/>
          </w:tcPr>
          <w:p w14:paraId="4CF7A9AB" w14:textId="55B4C6E7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34EB1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2C001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C0C3C4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C72874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0BB997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6239821D" w14:textId="77777777">
        <w:tc>
          <w:tcPr>
            <w:tcW w:w="1388" w:type="dxa"/>
          </w:tcPr>
          <w:p w14:paraId="77A11B12" w14:textId="17291239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A986F9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FE871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90777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843AD0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750CF9D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7FC85800" w14:textId="77777777">
        <w:tc>
          <w:tcPr>
            <w:tcW w:w="1388" w:type="dxa"/>
          </w:tcPr>
          <w:p w14:paraId="534188B2" w14:textId="17E4CFB8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25FFA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CDDEE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EDC61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0D66A8D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CC2948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6580E544" w14:textId="77777777">
        <w:tc>
          <w:tcPr>
            <w:tcW w:w="1388" w:type="dxa"/>
          </w:tcPr>
          <w:p w14:paraId="43E5064A" w14:textId="2E00DC77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2F1C5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E5E750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BC04A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00A56B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7ADE6EC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3C08FA3F" w14:textId="77777777">
        <w:tc>
          <w:tcPr>
            <w:tcW w:w="1388" w:type="dxa"/>
          </w:tcPr>
          <w:p w14:paraId="1CE85386" w14:textId="03F4348C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D8EBC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DA4905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303E3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1CF0E4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F62CAB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47BF757C" w14:textId="77777777">
        <w:tc>
          <w:tcPr>
            <w:tcW w:w="1388" w:type="dxa"/>
          </w:tcPr>
          <w:p w14:paraId="3F751C47" w14:textId="1C5E321F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CA9E0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1CF192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6C3A0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9FA8C5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BE693C3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1CC40710" w14:textId="77777777">
        <w:tc>
          <w:tcPr>
            <w:tcW w:w="1388" w:type="dxa"/>
          </w:tcPr>
          <w:p w14:paraId="170AE121" w14:textId="14180E3B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6B629E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B300A6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2C8B1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2E0C054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3F419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7CBE1813" w14:textId="77777777">
        <w:tc>
          <w:tcPr>
            <w:tcW w:w="1388" w:type="dxa"/>
          </w:tcPr>
          <w:p w14:paraId="274FB60C" w14:textId="4B058BE8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07BDE8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0D351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B9811A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49A979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9B55657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713AA" w14:paraId="5E99ED46" w14:textId="77777777">
        <w:tc>
          <w:tcPr>
            <w:tcW w:w="1388" w:type="dxa"/>
          </w:tcPr>
          <w:p w14:paraId="23AE9441" w14:textId="574CAAAB" w:rsidR="00C713AA" w:rsidRDefault="00C713A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7A451F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BAA95B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FFBB89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0CA4871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B49F070" w14:textId="77777777" w:rsidR="00C713AA" w:rsidRDefault="00C713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230888B" w14:textId="77777777" w:rsidR="00C713AA" w:rsidRDefault="00C713AA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2AF32ED7" w14:textId="77777777" w:rsidR="00C713AA" w:rsidRDefault="00C713AA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4E58A8A0" w14:textId="77777777" w:rsidR="00C713AA" w:rsidRDefault="00C713AA">
      <w:pPr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3376"/>
      </w:tblGrid>
      <w:tr w:rsidR="00817621" w14:paraId="3DBC4D96" w14:textId="77777777" w:rsidTr="007F05F5">
        <w:tc>
          <w:tcPr>
            <w:tcW w:w="14786" w:type="dxa"/>
            <w:gridSpan w:val="2"/>
            <w:shd w:val="clear" w:color="auto" w:fill="FFFF00"/>
          </w:tcPr>
          <w:p w14:paraId="3A49D6A5" w14:textId="77777777" w:rsidR="00817621" w:rsidRDefault="00817621" w:rsidP="007F05F5">
            <w:pPr>
              <w:pStyle w:val="berschrift1"/>
              <w:rPr>
                <w:rFonts w:ascii="Arial" w:hAnsi="Arial" w:cs="Arial"/>
              </w:rPr>
            </w:pPr>
            <w:bookmarkStart w:id="13" w:name="_Toc18675154"/>
            <w:r w:rsidRPr="00126219">
              <w:rPr>
                <w:rFonts w:ascii="Arial" w:hAnsi="Arial" w:cs="Arial"/>
              </w:rPr>
              <w:t>Bemerkungen zu den Auswirkungen</w:t>
            </w:r>
            <w:r>
              <w:rPr>
                <w:rFonts w:ascii="Arial" w:hAnsi="Arial" w:cs="Arial"/>
              </w:rPr>
              <w:t xml:space="preserve"> der Vorlage</w:t>
            </w:r>
            <w:r w:rsidRPr="00126219">
              <w:rPr>
                <w:rFonts w:ascii="Arial" w:hAnsi="Arial" w:cs="Arial"/>
              </w:rPr>
              <w:t xml:space="preserve"> (</w:t>
            </w:r>
            <w:r w:rsidR="00C16119">
              <w:rPr>
                <w:rFonts w:ascii="Arial" w:hAnsi="Arial" w:cs="Arial"/>
              </w:rPr>
              <w:t xml:space="preserve">insbesondere </w:t>
            </w:r>
            <w:r w:rsidRPr="00126219">
              <w:rPr>
                <w:rFonts w:ascii="Arial" w:hAnsi="Arial" w:cs="Arial"/>
              </w:rPr>
              <w:t>auf die Versicherer / Kantone)</w:t>
            </w:r>
            <w:bookmarkEnd w:id="13"/>
          </w:p>
        </w:tc>
      </w:tr>
      <w:tr w:rsidR="00126219" w14:paraId="39E5893A" w14:textId="77777777" w:rsidTr="00126219">
        <w:tc>
          <w:tcPr>
            <w:tcW w:w="1410" w:type="dxa"/>
          </w:tcPr>
          <w:p w14:paraId="7BF93E91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3376" w:type="dxa"/>
          </w:tcPr>
          <w:p w14:paraId="23E24108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</w:tr>
      <w:tr w:rsidR="00126219" w14:paraId="2953CC55" w14:textId="77777777" w:rsidTr="007F05F5">
        <w:tc>
          <w:tcPr>
            <w:tcW w:w="1410" w:type="dxa"/>
          </w:tcPr>
          <w:p w14:paraId="35CE4E30" w14:textId="2FA300BD" w:rsidR="00126219" w:rsidRDefault="00126219" w:rsidP="0012621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469A524A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283908DE" w14:textId="77777777" w:rsidTr="007F05F5">
        <w:tc>
          <w:tcPr>
            <w:tcW w:w="1410" w:type="dxa"/>
          </w:tcPr>
          <w:p w14:paraId="0ED29E7E" w14:textId="17581F28" w:rsidR="00126219" w:rsidRDefault="00126219" w:rsidP="0012621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4116F16F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26DFF89C" w14:textId="77777777" w:rsidTr="007F05F5">
        <w:tc>
          <w:tcPr>
            <w:tcW w:w="1410" w:type="dxa"/>
          </w:tcPr>
          <w:p w14:paraId="2F15E273" w14:textId="77777777" w:rsidR="00126219" w:rsidRDefault="00126219" w:rsidP="00126219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759D1949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3F560CE1" w14:textId="77777777" w:rsidTr="007F05F5">
        <w:tc>
          <w:tcPr>
            <w:tcW w:w="1410" w:type="dxa"/>
          </w:tcPr>
          <w:p w14:paraId="79515282" w14:textId="62B87B22" w:rsidR="00126219" w:rsidRDefault="00126219" w:rsidP="0012621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3FD73D43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44E02CB0" w14:textId="77777777" w:rsidTr="007F05F5">
        <w:tc>
          <w:tcPr>
            <w:tcW w:w="1410" w:type="dxa"/>
          </w:tcPr>
          <w:p w14:paraId="6338EFE6" w14:textId="356C940B" w:rsidR="00126219" w:rsidRDefault="00126219" w:rsidP="0012621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1A58346E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5A82B11E" w14:textId="77777777" w:rsidTr="007F05F5">
        <w:tc>
          <w:tcPr>
            <w:tcW w:w="1410" w:type="dxa"/>
          </w:tcPr>
          <w:p w14:paraId="671F35C6" w14:textId="1EF6AEC6" w:rsidR="00126219" w:rsidRDefault="00126219" w:rsidP="0012621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335EE4F7" w14:textId="77777777" w:rsidR="00126219" w:rsidRDefault="00126219" w:rsidP="0012621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5500E23C" w14:textId="77777777" w:rsidTr="007F05F5">
        <w:tc>
          <w:tcPr>
            <w:tcW w:w="1410" w:type="dxa"/>
          </w:tcPr>
          <w:p w14:paraId="62D1C07C" w14:textId="1667E0AC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23D2472A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693A7E93" w14:textId="77777777" w:rsidTr="007F05F5">
        <w:tc>
          <w:tcPr>
            <w:tcW w:w="1410" w:type="dxa"/>
          </w:tcPr>
          <w:p w14:paraId="1DF3F8AE" w14:textId="79E8361D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376" w:type="dxa"/>
          </w:tcPr>
          <w:p w14:paraId="3397FFBB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416BED9" w14:textId="77777777" w:rsidR="00126219" w:rsidRDefault="0012621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126219" w14:paraId="6C479FAE" w14:textId="77777777" w:rsidTr="007F05F5">
        <w:tc>
          <w:tcPr>
            <w:tcW w:w="9136" w:type="dxa"/>
            <w:gridSpan w:val="3"/>
            <w:shd w:val="clear" w:color="auto" w:fill="FFFF00"/>
          </w:tcPr>
          <w:p w14:paraId="77A43E74" w14:textId="77777777" w:rsidR="00126219" w:rsidRDefault="00126219" w:rsidP="007F05F5">
            <w:pPr>
              <w:pStyle w:val="berschrift1"/>
              <w:rPr>
                <w:rFonts w:ascii="Arial" w:hAnsi="Arial" w:cs="Arial"/>
              </w:rPr>
            </w:pPr>
            <w:bookmarkStart w:id="14" w:name="_Toc18675155"/>
            <w:r>
              <w:rPr>
                <w:rFonts w:ascii="Arial" w:hAnsi="Arial" w:cs="Arial"/>
              </w:rPr>
              <w:t>Weitere Vorschläge</w:t>
            </w:r>
            <w:bookmarkEnd w:id="14"/>
          </w:p>
        </w:tc>
        <w:tc>
          <w:tcPr>
            <w:tcW w:w="5424" w:type="dxa"/>
            <w:shd w:val="clear" w:color="auto" w:fill="FFFF00"/>
          </w:tcPr>
          <w:p w14:paraId="72FCEE1C" w14:textId="77777777" w:rsidR="00126219" w:rsidRDefault="00126219" w:rsidP="007F05F5">
            <w:pPr>
              <w:pStyle w:val="berschrift1"/>
              <w:rPr>
                <w:rFonts w:ascii="Arial" w:hAnsi="Arial" w:cs="Arial"/>
              </w:rPr>
            </w:pPr>
          </w:p>
        </w:tc>
      </w:tr>
      <w:tr w:rsidR="00126219" w14:paraId="48302C4E" w14:textId="77777777" w:rsidTr="007F05F5">
        <w:tc>
          <w:tcPr>
            <w:tcW w:w="1389" w:type="dxa"/>
          </w:tcPr>
          <w:p w14:paraId="12C5CBA0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199" w:type="dxa"/>
          </w:tcPr>
          <w:p w14:paraId="492184E1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548" w:type="dxa"/>
          </w:tcPr>
          <w:p w14:paraId="25F377B8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424" w:type="dxa"/>
          </w:tcPr>
          <w:p w14:paraId="0844885E" w14:textId="77777777" w:rsidR="00126219" w:rsidRDefault="00126219" w:rsidP="007F05F5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126219" w14:paraId="395BAB8E" w14:textId="77777777" w:rsidTr="007F05F5">
        <w:tc>
          <w:tcPr>
            <w:tcW w:w="1389" w:type="dxa"/>
          </w:tcPr>
          <w:p w14:paraId="7B2081FA" w14:textId="048E6CEA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29274543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6298F57A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210E36DE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45642FF2" w14:textId="77777777" w:rsidTr="007F05F5">
        <w:tc>
          <w:tcPr>
            <w:tcW w:w="1389" w:type="dxa"/>
          </w:tcPr>
          <w:p w14:paraId="0CD13650" w14:textId="4306A1CA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511D58BA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6DE1C437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09315A5C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6977F09F" w14:textId="77777777" w:rsidTr="007F05F5">
        <w:tc>
          <w:tcPr>
            <w:tcW w:w="1389" w:type="dxa"/>
          </w:tcPr>
          <w:p w14:paraId="2F903D6B" w14:textId="5044427D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4B90F7EE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138438EF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5288E9A3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529DB742" w14:textId="77777777" w:rsidTr="007F05F5">
        <w:tc>
          <w:tcPr>
            <w:tcW w:w="1389" w:type="dxa"/>
          </w:tcPr>
          <w:p w14:paraId="3956FEDF" w14:textId="11BB79BE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597C7532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16A8E43F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6848F9A2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75709BF4" w14:textId="77777777" w:rsidTr="007F05F5">
        <w:tc>
          <w:tcPr>
            <w:tcW w:w="1389" w:type="dxa"/>
          </w:tcPr>
          <w:p w14:paraId="078C3F0A" w14:textId="1B2767B9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2A5B10DD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02A2CAE7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3A4EA083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3779265C" w14:textId="77777777" w:rsidTr="007F05F5">
        <w:tc>
          <w:tcPr>
            <w:tcW w:w="1389" w:type="dxa"/>
          </w:tcPr>
          <w:p w14:paraId="7C1BD2BA" w14:textId="3F89E914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527029C6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33FF62AD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67796734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34B9C6DF" w14:textId="77777777" w:rsidTr="007F05F5">
        <w:tc>
          <w:tcPr>
            <w:tcW w:w="1389" w:type="dxa"/>
          </w:tcPr>
          <w:p w14:paraId="3DC1638D" w14:textId="31349B11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3F14E0AE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1EFC3F7E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4E1C74CD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26219" w14:paraId="49D43F64" w14:textId="77777777" w:rsidTr="007F05F5">
        <w:tc>
          <w:tcPr>
            <w:tcW w:w="1389" w:type="dxa"/>
          </w:tcPr>
          <w:p w14:paraId="560F3027" w14:textId="0B11CDFC" w:rsidR="00126219" w:rsidRDefault="00126219" w:rsidP="007F05F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764641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1FB72B86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510D87F9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0F264290" w14:textId="77777777" w:rsidR="00126219" w:rsidRDefault="00126219" w:rsidP="007F05F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E90B831" w14:textId="77777777" w:rsidR="00C713AA" w:rsidRDefault="00C713AA">
      <w:pPr>
        <w:rPr>
          <w:rFonts w:cs="Arial"/>
          <w:sz w:val="16"/>
          <w:szCs w:val="16"/>
        </w:rPr>
      </w:pPr>
    </w:p>
    <w:p w14:paraId="40F719F9" w14:textId="77777777" w:rsidR="00126219" w:rsidRDefault="00126219">
      <w:pPr>
        <w:rPr>
          <w:rFonts w:cs="Arial"/>
          <w:sz w:val="16"/>
          <w:szCs w:val="16"/>
        </w:rPr>
      </w:pPr>
    </w:p>
    <w:p w14:paraId="62AC4E21" w14:textId="77777777" w:rsidR="00C713AA" w:rsidRDefault="00C713AA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073E3EAE" w14:textId="77777777" w:rsidR="00C713AA" w:rsidRDefault="00C713AA">
      <w:pPr>
        <w:rPr>
          <w:rFonts w:cs="Arial"/>
          <w:sz w:val="16"/>
          <w:szCs w:val="16"/>
        </w:rPr>
      </w:pPr>
    </w:p>
    <w:p w14:paraId="79F741E5" w14:textId="77777777" w:rsidR="00C713AA" w:rsidRDefault="00C713AA">
      <w:pPr>
        <w:pStyle w:val="berschrift1"/>
      </w:pPr>
      <w:bookmarkStart w:id="15" w:name="_Toc18675156"/>
      <w:r>
        <w:t>Anhang: Anleitung zum Einfügen zusätzlicher Zeilen:</w:t>
      </w:r>
      <w:bookmarkEnd w:id="15"/>
      <w:r>
        <w:t xml:space="preserve"> </w:t>
      </w:r>
    </w:p>
    <w:p w14:paraId="1DA7E03C" w14:textId="77777777" w:rsidR="00C713AA" w:rsidRDefault="00C713AA">
      <w:pPr>
        <w:rPr>
          <w:rFonts w:cs="Arial"/>
        </w:rPr>
      </w:pPr>
      <w:r>
        <w:rPr>
          <w:rFonts w:cs="Arial"/>
        </w:rPr>
        <w:t xml:space="preserve">1. Dokumentschutz aufheben </w:t>
      </w:r>
    </w:p>
    <w:p w14:paraId="4C5222F5" w14:textId="77777777" w:rsidR="00C713AA" w:rsidRDefault="00C713AA">
      <w:pPr>
        <w:rPr>
          <w:rFonts w:cs="Arial"/>
        </w:rPr>
      </w:pPr>
      <w:r>
        <w:rPr>
          <w:rFonts w:cs="Arial"/>
        </w:rPr>
        <w:t>2. Zeilen einfügen mit Copy-Paste</w:t>
      </w:r>
    </w:p>
    <w:p w14:paraId="0613DD96" w14:textId="77777777" w:rsidR="00C713AA" w:rsidRDefault="00C713AA">
      <w:pPr>
        <w:rPr>
          <w:rFonts w:cs="Arial"/>
        </w:rPr>
      </w:pPr>
      <w:r>
        <w:rPr>
          <w:rFonts w:cs="Arial"/>
        </w:rPr>
        <w:t xml:space="preserve">3. Dokumentschutz wieder aktivieren </w:t>
      </w:r>
    </w:p>
    <w:p w14:paraId="43286908" w14:textId="77777777" w:rsidR="00C713AA" w:rsidRDefault="00C713AA">
      <w:pPr>
        <w:rPr>
          <w:rFonts w:cs="Arial"/>
          <w:b/>
        </w:rPr>
      </w:pPr>
    </w:p>
    <w:p w14:paraId="005231D3" w14:textId="77777777" w:rsidR="00C713AA" w:rsidRPr="00271B9F" w:rsidRDefault="00C713AA">
      <w:pPr>
        <w:rPr>
          <w:rFonts w:cs="Arial"/>
          <w:b/>
        </w:rPr>
      </w:pPr>
      <w:r w:rsidRPr="00271B9F">
        <w:rPr>
          <w:rFonts w:cs="Arial"/>
          <w:b/>
        </w:rPr>
        <w:t xml:space="preserve">1 Dokumentschutz aufheben </w:t>
      </w:r>
    </w:p>
    <w:p w14:paraId="6C4E1DED" w14:textId="77777777" w:rsidR="00C713AA" w:rsidRDefault="00C2772F">
      <w:pPr>
        <w:rPr>
          <w:rFonts w:cs="Arial"/>
        </w:rPr>
      </w:pPr>
      <w:r>
        <w:rPr>
          <w:noProof/>
        </w:rPr>
        <w:pict w14:anchorId="41A25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2" type="#_x0000_t75" style="position:absolute;margin-left:.35pt;margin-top:6.6pt;width:490pt;height:292pt;z-index:-251660800;visibility:visible">
            <v:imagedata r:id="rId18" o:title="" cropbottom="2998f"/>
          </v:shape>
        </w:pict>
      </w:r>
      <w:r>
        <w:rPr>
          <w:noProof/>
        </w:rPr>
        <w:pict w14:anchorId="0AF2AEA6">
          <v:roundrect id="AutoShape 8" o:spid="_x0000_s1031" style="position:absolute;margin-left:434.65pt;margin-top:261.75pt;width:35.15pt;height:36.8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</w:pict>
      </w:r>
      <w:r>
        <w:rPr>
          <w:noProof/>
        </w:rPr>
        <w:pict w14:anchorId="1B22D120">
          <v:roundrect id="AutoShape 6" o:spid="_x0000_s1030" style="position:absolute;margin-left:434.65pt;margin-top:11.5pt;width:35.15pt;height:36.8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" filled="f" strokecolor="red"/>
        </w:pict>
      </w:r>
      <w:r>
        <w:rPr>
          <w:noProof/>
        </w:rPr>
        <w:pict w14:anchorId="21BD82A8">
          <v:roundrect id="AutoShape 2" o:spid="_x0000_s1029" style="position:absolute;margin-left:121.65pt;margin-top:11.5pt;width:35.15pt;height:26.2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lK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U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" filled="f" strokecolor="red"/>
        </w:pict>
      </w:r>
    </w:p>
    <w:p w14:paraId="0BDF08BC" w14:textId="77777777" w:rsidR="00C713AA" w:rsidRDefault="00C713AA">
      <w:pPr>
        <w:rPr>
          <w:rFonts w:cs="Arial"/>
        </w:rPr>
      </w:pPr>
    </w:p>
    <w:p w14:paraId="065ECAEC" w14:textId="77777777" w:rsidR="00C713AA" w:rsidRDefault="00C713AA">
      <w:pPr>
        <w:rPr>
          <w:rFonts w:cs="Arial"/>
        </w:rPr>
      </w:pPr>
    </w:p>
    <w:p w14:paraId="7D9B832B" w14:textId="77777777" w:rsidR="00C713AA" w:rsidRDefault="00C713AA">
      <w:pPr>
        <w:rPr>
          <w:rFonts w:cs="Arial"/>
        </w:rPr>
      </w:pPr>
    </w:p>
    <w:p w14:paraId="5203F4BE" w14:textId="77777777" w:rsidR="00C713AA" w:rsidRDefault="00C713AA">
      <w:pPr>
        <w:rPr>
          <w:rFonts w:cs="Arial"/>
        </w:rPr>
      </w:pPr>
    </w:p>
    <w:p w14:paraId="7CD0FB0E" w14:textId="77777777" w:rsidR="00C713AA" w:rsidRDefault="00C713AA">
      <w:pPr>
        <w:rPr>
          <w:rFonts w:cs="Arial"/>
        </w:rPr>
      </w:pPr>
    </w:p>
    <w:p w14:paraId="783C46B6" w14:textId="77777777" w:rsidR="00C713AA" w:rsidRDefault="00C713AA">
      <w:pPr>
        <w:rPr>
          <w:rFonts w:cs="Arial"/>
        </w:rPr>
      </w:pPr>
    </w:p>
    <w:p w14:paraId="3B71B36C" w14:textId="77777777" w:rsidR="00C713AA" w:rsidRDefault="00C713AA">
      <w:pPr>
        <w:rPr>
          <w:rFonts w:cs="Arial"/>
        </w:rPr>
      </w:pPr>
    </w:p>
    <w:p w14:paraId="13FD0117" w14:textId="77777777" w:rsidR="00C713AA" w:rsidRDefault="00C713AA">
      <w:pPr>
        <w:rPr>
          <w:rFonts w:cs="Arial"/>
        </w:rPr>
      </w:pPr>
    </w:p>
    <w:p w14:paraId="6C1F9470" w14:textId="77777777" w:rsidR="00C713AA" w:rsidRDefault="00C713AA">
      <w:pPr>
        <w:rPr>
          <w:rFonts w:cs="Arial"/>
        </w:rPr>
      </w:pPr>
    </w:p>
    <w:p w14:paraId="128E78AA" w14:textId="77777777" w:rsidR="00C713AA" w:rsidRDefault="00C713AA">
      <w:pPr>
        <w:rPr>
          <w:rFonts w:cs="Arial"/>
        </w:rPr>
      </w:pPr>
    </w:p>
    <w:p w14:paraId="7EB7BB7D" w14:textId="77777777" w:rsidR="00C713AA" w:rsidRDefault="00C713AA">
      <w:pPr>
        <w:rPr>
          <w:rFonts w:cs="Arial"/>
        </w:rPr>
      </w:pPr>
    </w:p>
    <w:p w14:paraId="69A0B147" w14:textId="77777777" w:rsidR="00C713AA" w:rsidRDefault="00C713AA">
      <w:pPr>
        <w:rPr>
          <w:rFonts w:cs="Arial"/>
        </w:rPr>
      </w:pPr>
    </w:p>
    <w:p w14:paraId="54BDEF32" w14:textId="77777777" w:rsidR="00C713AA" w:rsidRDefault="00C713AA">
      <w:pPr>
        <w:rPr>
          <w:rFonts w:cs="Arial"/>
        </w:rPr>
      </w:pPr>
    </w:p>
    <w:p w14:paraId="158E3B6A" w14:textId="77777777" w:rsidR="00C713AA" w:rsidRDefault="00C713AA">
      <w:pPr>
        <w:rPr>
          <w:rFonts w:cs="Arial"/>
        </w:rPr>
      </w:pPr>
    </w:p>
    <w:p w14:paraId="0C8A1AB7" w14:textId="77777777" w:rsidR="00C713AA" w:rsidRDefault="00C713AA">
      <w:pPr>
        <w:rPr>
          <w:rFonts w:cs="Arial"/>
        </w:rPr>
      </w:pPr>
    </w:p>
    <w:p w14:paraId="292FA3B7" w14:textId="77777777" w:rsidR="00C713AA" w:rsidRDefault="00C713AA">
      <w:pPr>
        <w:rPr>
          <w:rFonts w:cs="Arial"/>
        </w:rPr>
      </w:pPr>
    </w:p>
    <w:p w14:paraId="23A87707" w14:textId="77777777" w:rsidR="00C713AA" w:rsidRDefault="00C713AA">
      <w:pPr>
        <w:rPr>
          <w:rFonts w:cs="Arial"/>
        </w:rPr>
      </w:pPr>
    </w:p>
    <w:p w14:paraId="10EB0F54" w14:textId="77777777" w:rsidR="00C713AA" w:rsidRDefault="00C713AA">
      <w:pPr>
        <w:rPr>
          <w:rFonts w:cs="Arial"/>
        </w:rPr>
      </w:pPr>
    </w:p>
    <w:p w14:paraId="24B7BD71" w14:textId="77777777" w:rsidR="00C713AA" w:rsidRDefault="00C713AA">
      <w:pPr>
        <w:rPr>
          <w:rFonts w:cs="Arial"/>
        </w:rPr>
      </w:pPr>
    </w:p>
    <w:p w14:paraId="37EB6D2C" w14:textId="77777777" w:rsidR="00C713AA" w:rsidRDefault="00C713AA">
      <w:pPr>
        <w:rPr>
          <w:rFonts w:cs="Arial"/>
        </w:rPr>
      </w:pPr>
    </w:p>
    <w:p w14:paraId="5DC7F1A5" w14:textId="77777777" w:rsidR="00C713AA" w:rsidRDefault="00C713AA">
      <w:pPr>
        <w:rPr>
          <w:rFonts w:cs="Arial"/>
        </w:rPr>
      </w:pPr>
    </w:p>
    <w:p w14:paraId="5A8E3DC7" w14:textId="77777777" w:rsidR="00C713AA" w:rsidRDefault="00C713AA">
      <w:pPr>
        <w:rPr>
          <w:rFonts w:cs="Arial"/>
        </w:rPr>
      </w:pPr>
    </w:p>
    <w:p w14:paraId="1DE4D848" w14:textId="77777777" w:rsidR="00C713AA" w:rsidRDefault="00C713AA">
      <w:pPr>
        <w:rPr>
          <w:rFonts w:cs="Arial"/>
        </w:rPr>
      </w:pPr>
    </w:p>
    <w:p w14:paraId="6F4A0597" w14:textId="77777777" w:rsidR="00C713AA" w:rsidRDefault="00C713AA">
      <w:pPr>
        <w:rPr>
          <w:rFonts w:cs="Arial"/>
        </w:rPr>
      </w:pPr>
    </w:p>
    <w:p w14:paraId="05C55DFB" w14:textId="77777777" w:rsidR="00C713AA" w:rsidRDefault="00C713AA">
      <w:pPr>
        <w:rPr>
          <w:rFonts w:cs="Arial"/>
        </w:rPr>
      </w:pPr>
    </w:p>
    <w:p w14:paraId="7FB31DDA" w14:textId="77777777" w:rsidR="00C713AA" w:rsidRDefault="00C713AA">
      <w:pPr>
        <w:rPr>
          <w:rFonts w:cs="Arial"/>
        </w:rPr>
      </w:pPr>
    </w:p>
    <w:p w14:paraId="158D32D4" w14:textId="77777777" w:rsidR="00C713AA" w:rsidRDefault="00C713AA">
      <w:pPr>
        <w:rPr>
          <w:rFonts w:cs="Arial"/>
          <w:b/>
        </w:rPr>
      </w:pPr>
      <w:r>
        <w:rPr>
          <w:rFonts w:cs="Arial"/>
          <w:b/>
        </w:rPr>
        <w:t>2 Zeilen einfügen</w:t>
      </w:r>
    </w:p>
    <w:p w14:paraId="64E3A197" w14:textId="77777777" w:rsidR="00C713AA" w:rsidRDefault="00C713AA">
      <w:pPr>
        <w:rPr>
          <w:rFonts w:cs="Arial"/>
        </w:rPr>
      </w:pPr>
      <w:r>
        <w:rPr>
          <w:rFonts w:cs="Arial"/>
        </w:rPr>
        <w:t>Ganze Zeile mit leeren grauen Feldern markieren (die Zeile wird blau hinterlegt)</w:t>
      </w:r>
    </w:p>
    <w:p w14:paraId="0BBB0F00" w14:textId="77777777" w:rsidR="00C713AA" w:rsidRDefault="00C713AA">
      <w:pPr>
        <w:rPr>
          <w:rFonts w:cs="Arial"/>
        </w:rPr>
      </w:pPr>
      <w:r>
        <w:rPr>
          <w:rFonts w:cs="Arial"/>
        </w:rPr>
        <w:t>Control-C für Kopieren</w:t>
      </w:r>
    </w:p>
    <w:p w14:paraId="223B311E" w14:textId="77777777" w:rsidR="00C713AA" w:rsidRDefault="00C713AA">
      <w:pPr>
        <w:rPr>
          <w:rFonts w:cs="Arial"/>
        </w:rPr>
      </w:pPr>
      <w:r>
        <w:rPr>
          <w:rFonts w:cs="Arial"/>
        </w:rPr>
        <w:t>Control-V für Einfügen</w:t>
      </w:r>
    </w:p>
    <w:p w14:paraId="53D815A1" w14:textId="77777777" w:rsidR="00C713AA" w:rsidRDefault="00C713AA">
      <w:pPr>
        <w:rPr>
          <w:rFonts w:cs="Arial"/>
        </w:rPr>
      </w:pPr>
    </w:p>
    <w:p w14:paraId="23C29124" w14:textId="77777777" w:rsidR="00C713AA" w:rsidRDefault="00C2772F">
      <w:pPr>
        <w:rPr>
          <w:rFonts w:cs="Arial"/>
          <w:b/>
        </w:rPr>
      </w:pPr>
      <w:r>
        <w:rPr>
          <w:rFonts w:cs="Arial"/>
          <w:b/>
          <w:noProof/>
        </w:rPr>
        <w:pict w14:anchorId="7E4A2C30">
          <v:shape id="Bild 1" o:spid="_x0000_i1025" type="#_x0000_t75" style="width:490.2pt;height:35.15pt;visibility:visible">
            <v:imagedata r:id="rId19" o:title=""/>
          </v:shape>
        </w:pict>
      </w:r>
    </w:p>
    <w:p w14:paraId="7A46C8C6" w14:textId="77777777" w:rsidR="00C713AA" w:rsidRDefault="00C713AA">
      <w:pPr>
        <w:rPr>
          <w:rFonts w:cs="Arial"/>
          <w:b/>
        </w:rPr>
      </w:pPr>
    </w:p>
    <w:p w14:paraId="089144B3" w14:textId="17C914CD" w:rsidR="00C713AA" w:rsidRDefault="00C713AA">
      <w:pPr>
        <w:rPr>
          <w:rFonts w:cs="Arial"/>
          <w:b/>
        </w:rPr>
      </w:pPr>
      <w:r>
        <w:rPr>
          <w:rFonts w:cs="Arial"/>
          <w:b/>
        </w:rPr>
        <w:t>3 Dokumentschutz wieder aktivieren</w:t>
      </w:r>
    </w:p>
    <w:p w14:paraId="0DC45FF7" w14:textId="182FCC6D" w:rsidR="00C713AA" w:rsidRDefault="00C2772F">
      <w:pPr>
        <w:rPr>
          <w:rFonts w:cs="Arial"/>
          <w:b/>
        </w:rPr>
      </w:pPr>
      <w:r>
        <w:rPr>
          <w:noProof/>
        </w:rPr>
        <w:pict w14:anchorId="2D7CF54B">
          <v:roundrect id="AutoShape 10" o:spid="_x0000_s1027" style="position:absolute;margin-left:121.85pt;margin-top:1.05pt;width:35.15pt;height:29.95pt;z-index:2516597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</w:pict>
      </w:r>
      <w:r>
        <w:rPr>
          <w:noProof/>
        </w:rPr>
        <w:pict w14:anchorId="7E8E2060">
          <v:roundrect id="AutoShape 11" o:spid="_x0000_s1028" style="position:absolute;margin-left:423.75pt;margin-top:5.05pt;width:35.15pt;height:42.1pt;z-index: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</w:pict>
      </w:r>
      <w:r>
        <w:rPr>
          <w:noProof/>
        </w:rPr>
        <w:pict w14:anchorId="2DDAFFCF">
          <v:roundrect id="AutoShape 7" o:spid="_x0000_s1026" style="position:absolute;margin-left:419.1pt;margin-top:92.65pt;width:60.85pt;height:36.85pt;z-index:2516577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</w:pict>
      </w:r>
      <w:r>
        <w:rPr>
          <w:rFonts w:cs="Arial"/>
          <w:b/>
          <w:noProof/>
        </w:rPr>
        <w:pict w14:anchorId="45947F91">
          <v:shape id="_x0000_i1026" type="#_x0000_t75" style="width:478.65pt;height:281.65pt;visibility:visible">
            <v:imagedata r:id="rId20" o:title="" cropbottom="3917f"/>
          </v:shape>
        </w:pict>
      </w:r>
    </w:p>
    <w:sectPr w:rsidR="00C713AA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6D5DE" w14:textId="77777777" w:rsidR="001D7209" w:rsidRDefault="001D7209">
      <w:r>
        <w:separator/>
      </w:r>
    </w:p>
  </w:endnote>
  <w:endnote w:type="continuationSeparator" w:id="0">
    <w:p w14:paraId="4C47BD88" w14:textId="77777777" w:rsidR="001D7209" w:rsidRDefault="001D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DEF03" w14:textId="02253960" w:rsidR="00C713AA" w:rsidRDefault="00C713AA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C2772F">
      <w:rPr>
        <w:sz w:val="24"/>
        <w:szCs w:val="24"/>
      </w:rPr>
      <w:t>2</w:t>
    </w:r>
    <w:r>
      <w:rPr>
        <w:sz w:val="24"/>
        <w:szCs w:val="24"/>
      </w:rPr>
      <w:fldChar w:fldCharType="end"/>
    </w:r>
  </w:p>
  <w:p w14:paraId="3A570508" w14:textId="77777777" w:rsidR="00C713AA" w:rsidRDefault="00C713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8F5CB" w14:textId="77777777" w:rsidR="00C713AA" w:rsidRDefault="00C713AA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2C1A5247" w14:textId="77777777" w:rsidR="00C713AA" w:rsidRDefault="00C713AA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08D325FE" w14:textId="77777777" w:rsidR="00C713AA" w:rsidRDefault="00C713AA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27653D98" w14:textId="6BCCFC05" w:rsidR="00C713AA" w:rsidRDefault="00C713AA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 w:rsidR="006E1F5C">
      <w:rPr>
        <w:rStyle w:val="Seitenzahl"/>
        <w:sz w:val="16"/>
        <w:lang w:val="en-US"/>
      </w:rPr>
      <w:t>10</w:t>
    </w:r>
    <w:r>
      <w:rPr>
        <w:rStyle w:val="Seitenzahl"/>
        <w:sz w:val="16"/>
        <w:lang w:val="en-US"/>
      </w:rPr>
      <w:fldChar w:fldCharType="end"/>
    </w:r>
  </w:p>
  <w:p w14:paraId="71F8AC29" w14:textId="77777777" w:rsidR="00C713AA" w:rsidRDefault="00C713AA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26256" w14:textId="77777777" w:rsidR="001D7209" w:rsidRDefault="001D7209">
      <w:r>
        <w:separator/>
      </w:r>
    </w:p>
  </w:footnote>
  <w:footnote w:type="continuationSeparator" w:id="0">
    <w:p w14:paraId="0A68BBB0" w14:textId="77777777" w:rsidR="001D7209" w:rsidRDefault="001D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73060" w14:textId="074B2E86" w:rsidR="00C713AA" w:rsidRPr="002B6783" w:rsidRDefault="00C713AA" w:rsidP="002B6783">
    <w:pPr>
      <w:pStyle w:val="Kopfzeile"/>
      <w:jc w:val="center"/>
      <w:rPr>
        <w:b/>
        <w:sz w:val="24"/>
        <w:szCs w:val="24"/>
      </w:rPr>
    </w:pPr>
    <w:r w:rsidRPr="002B6783">
      <w:rPr>
        <w:b/>
        <w:sz w:val="24"/>
        <w:szCs w:val="24"/>
      </w:rPr>
      <w:t>Ä</w:t>
    </w:r>
    <w:r w:rsidR="0095783A" w:rsidRPr="002B6783">
      <w:rPr>
        <w:b/>
        <w:sz w:val="24"/>
        <w:szCs w:val="24"/>
      </w:rPr>
      <w:t>nderung des</w:t>
    </w:r>
    <w:r w:rsidRPr="002B6783">
      <w:rPr>
        <w:b/>
        <w:sz w:val="24"/>
        <w:szCs w:val="24"/>
      </w:rPr>
      <w:t xml:space="preserve"> Bundesgesetzes üb</w:t>
    </w:r>
    <w:r w:rsidR="000C2E2D">
      <w:rPr>
        <w:b/>
        <w:sz w:val="24"/>
        <w:szCs w:val="24"/>
      </w:rPr>
      <w:t xml:space="preserve">er die Krankenversicherung – 16.419n </w:t>
    </w:r>
    <w:r w:rsidR="002B6783" w:rsidRPr="002B6783">
      <w:rPr>
        <w:b/>
        <w:sz w:val="24"/>
        <w:szCs w:val="24"/>
      </w:rPr>
      <w:t>Pa.Iv. Humbel. Wettbewerbspreise bei Medizinalprodukten der Mittel- und Gegenständeliste</w:t>
    </w:r>
    <w:r w:rsidR="000C2E2D">
      <w:rPr>
        <w:b/>
        <w:sz w:val="24"/>
        <w:szCs w:val="24"/>
      </w:rPr>
      <w:t>:</w:t>
    </w:r>
    <w:r w:rsidR="002B6783" w:rsidRPr="002B6783">
      <w:rPr>
        <w:b/>
        <w:sz w:val="24"/>
        <w:szCs w:val="24"/>
      </w:rPr>
      <w:t xml:space="preserve"> </w:t>
    </w:r>
    <w:r w:rsidRPr="002B6783">
      <w:rPr>
        <w:b/>
        <w:sz w:val="24"/>
        <w:szCs w:val="24"/>
      </w:rPr>
      <w:t>Vernehmlassungsverfahren</w:t>
    </w:r>
    <w:r w:rsidRPr="002B6783">
      <w:rPr>
        <w:b/>
        <w:sz w:val="24"/>
        <w:szCs w:val="24"/>
      </w:rPr>
      <w:br/>
    </w:r>
  </w:p>
  <w:p w14:paraId="6F179974" w14:textId="77777777" w:rsidR="00C713AA" w:rsidRDefault="00C713AA">
    <w:pPr>
      <w:pStyle w:val="Kopfzeile"/>
      <w:rPr>
        <w:sz w:val="2"/>
      </w:rPr>
    </w:pPr>
  </w:p>
  <w:p w14:paraId="7766FB63" w14:textId="77777777" w:rsidR="00C713AA" w:rsidRDefault="00C713AA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C713AA" w14:paraId="75D378ED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AA2D5FE" w14:textId="77777777" w:rsidR="00C713AA" w:rsidRDefault="00C713AA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3F85274" w14:textId="77777777" w:rsidR="00C713AA" w:rsidRDefault="00C713A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8801C88" w14:textId="77777777" w:rsidR="00C713AA" w:rsidRDefault="00C713A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4CD30F0A" w14:textId="77777777" w:rsidR="00C713AA" w:rsidRDefault="00C713AA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C713AA" w14:paraId="465A007B" w14:textId="77777777">
      <w:trPr>
        <w:cantSplit/>
        <w:jc w:val="center"/>
      </w:trPr>
      <w:tc>
        <w:tcPr>
          <w:tcW w:w="539" w:type="dxa"/>
        </w:tcPr>
        <w:p w14:paraId="57F4BEAF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6344276C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8A950FF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22951CA8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D792096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3AE4063D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58D033A4" w14:textId="77777777" w:rsidR="00C713AA" w:rsidRDefault="00C713A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C713AA" w:rsidRPr="00C2772F" w14:paraId="5377492B" w14:textId="77777777">
      <w:trPr>
        <w:cantSplit/>
        <w:jc w:val="center"/>
      </w:trPr>
      <w:tc>
        <w:tcPr>
          <w:tcW w:w="539" w:type="dxa"/>
        </w:tcPr>
        <w:p w14:paraId="05D149BA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9060C48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08120A57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37235976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22BE400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48D6AF90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6F19FFCD" w14:textId="77777777" w:rsidR="00C713AA" w:rsidRDefault="00C713AA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223ECD77" w14:textId="77777777" w:rsidR="00C713AA" w:rsidRDefault="00C713AA">
    <w:pPr>
      <w:pStyle w:val="Kopfzeile"/>
      <w:rPr>
        <w:sz w:val="2"/>
        <w:lang w:val="en-US"/>
      </w:rPr>
    </w:pPr>
  </w:p>
  <w:p w14:paraId="5E5D15B6" w14:textId="77777777" w:rsidR="00C713AA" w:rsidRDefault="00C713AA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B0CC3"/>
    <w:multiLevelType w:val="hybridMultilevel"/>
    <w:tmpl w:val="D3BED016"/>
    <w:lvl w:ilvl="0" w:tplc="650E3CA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23" w:hanging="360"/>
      </w:pPr>
    </w:lvl>
    <w:lvl w:ilvl="2" w:tplc="0807001B" w:tentative="1">
      <w:start w:val="1"/>
      <w:numFmt w:val="lowerRoman"/>
      <w:lvlText w:val="%3."/>
      <w:lvlJc w:val="right"/>
      <w:pPr>
        <w:ind w:left="1743" w:hanging="180"/>
      </w:pPr>
    </w:lvl>
    <w:lvl w:ilvl="3" w:tplc="0807000F" w:tentative="1">
      <w:start w:val="1"/>
      <w:numFmt w:val="decimal"/>
      <w:lvlText w:val="%4."/>
      <w:lvlJc w:val="left"/>
      <w:pPr>
        <w:ind w:left="2463" w:hanging="360"/>
      </w:pPr>
    </w:lvl>
    <w:lvl w:ilvl="4" w:tplc="08070019" w:tentative="1">
      <w:start w:val="1"/>
      <w:numFmt w:val="lowerLetter"/>
      <w:lvlText w:val="%5."/>
      <w:lvlJc w:val="left"/>
      <w:pPr>
        <w:ind w:left="3183" w:hanging="360"/>
      </w:pPr>
    </w:lvl>
    <w:lvl w:ilvl="5" w:tplc="0807001B" w:tentative="1">
      <w:start w:val="1"/>
      <w:numFmt w:val="lowerRoman"/>
      <w:lvlText w:val="%6."/>
      <w:lvlJc w:val="right"/>
      <w:pPr>
        <w:ind w:left="3903" w:hanging="180"/>
      </w:pPr>
    </w:lvl>
    <w:lvl w:ilvl="6" w:tplc="0807000F" w:tentative="1">
      <w:start w:val="1"/>
      <w:numFmt w:val="decimal"/>
      <w:lvlText w:val="%7."/>
      <w:lvlJc w:val="left"/>
      <w:pPr>
        <w:ind w:left="4623" w:hanging="360"/>
      </w:pPr>
    </w:lvl>
    <w:lvl w:ilvl="7" w:tplc="08070019" w:tentative="1">
      <w:start w:val="1"/>
      <w:numFmt w:val="lowerLetter"/>
      <w:lvlText w:val="%8."/>
      <w:lvlJc w:val="left"/>
      <w:pPr>
        <w:ind w:left="5343" w:hanging="360"/>
      </w:pPr>
    </w:lvl>
    <w:lvl w:ilvl="8" w:tplc="08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769BA"/>
    <w:multiLevelType w:val="hybridMultilevel"/>
    <w:tmpl w:val="00C4C354"/>
    <w:lvl w:ilvl="0" w:tplc="6CF2D9B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3" w:hanging="360"/>
      </w:pPr>
    </w:lvl>
    <w:lvl w:ilvl="2" w:tplc="0807001B" w:tentative="1">
      <w:start w:val="1"/>
      <w:numFmt w:val="lowerRoman"/>
      <w:lvlText w:val="%3."/>
      <w:lvlJc w:val="right"/>
      <w:pPr>
        <w:ind w:left="2103" w:hanging="180"/>
      </w:pPr>
    </w:lvl>
    <w:lvl w:ilvl="3" w:tplc="0807000F" w:tentative="1">
      <w:start w:val="1"/>
      <w:numFmt w:val="decimal"/>
      <w:lvlText w:val="%4."/>
      <w:lvlJc w:val="left"/>
      <w:pPr>
        <w:ind w:left="2823" w:hanging="360"/>
      </w:pPr>
    </w:lvl>
    <w:lvl w:ilvl="4" w:tplc="08070019" w:tentative="1">
      <w:start w:val="1"/>
      <w:numFmt w:val="lowerLetter"/>
      <w:lvlText w:val="%5."/>
      <w:lvlJc w:val="left"/>
      <w:pPr>
        <w:ind w:left="3543" w:hanging="360"/>
      </w:pPr>
    </w:lvl>
    <w:lvl w:ilvl="5" w:tplc="0807001B" w:tentative="1">
      <w:start w:val="1"/>
      <w:numFmt w:val="lowerRoman"/>
      <w:lvlText w:val="%6."/>
      <w:lvlJc w:val="right"/>
      <w:pPr>
        <w:ind w:left="4263" w:hanging="180"/>
      </w:pPr>
    </w:lvl>
    <w:lvl w:ilvl="6" w:tplc="0807000F" w:tentative="1">
      <w:start w:val="1"/>
      <w:numFmt w:val="decimal"/>
      <w:lvlText w:val="%7."/>
      <w:lvlJc w:val="left"/>
      <w:pPr>
        <w:ind w:left="4983" w:hanging="360"/>
      </w:pPr>
    </w:lvl>
    <w:lvl w:ilvl="7" w:tplc="08070019" w:tentative="1">
      <w:start w:val="1"/>
      <w:numFmt w:val="lowerLetter"/>
      <w:lvlText w:val="%8."/>
      <w:lvlJc w:val="left"/>
      <w:pPr>
        <w:ind w:left="5703" w:hanging="360"/>
      </w:pPr>
    </w:lvl>
    <w:lvl w:ilvl="8" w:tplc="0807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27"/>
  </w:num>
  <w:num w:numId="15">
    <w:abstractNumId w:val="12"/>
  </w:num>
  <w:num w:numId="16">
    <w:abstractNumId w:val="17"/>
  </w:num>
  <w:num w:numId="17">
    <w:abstractNumId w:val="20"/>
  </w:num>
  <w:num w:numId="18">
    <w:abstractNumId w:val="24"/>
  </w:num>
  <w:num w:numId="19">
    <w:abstractNumId w:val="11"/>
  </w:num>
  <w:num w:numId="20">
    <w:abstractNumId w:val="26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5"/>
  </w:num>
  <w:num w:numId="32">
    <w:abstractNumId w:val="15"/>
  </w:num>
  <w:num w:numId="33">
    <w:abstractNumId w:val="15"/>
  </w:num>
  <w:num w:numId="34">
    <w:abstractNumId w:val="23"/>
  </w:num>
  <w:num w:numId="35">
    <w:abstractNumId w:val="21"/>
  </w:num>
  <w:num w:numId="36">
    <w:abstractNumId w:val="19"/>
  </w:num>
  <w:num w:numId="37">
    <w:abstractNumId w:val="16"/>
  </w:num>
  <w:num w:numId="38">
    <w:abstractNumId w:val="25"/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0E4D"/>
    <w:rsid w:val="000C2E2D"/>
    <w:rsid w:val="000E4F0F"/>
    <w:rsid w:val="00126219"/>
    <w:rsid w:val="00142613"/>
    <w:rsid w:val="0017600D"/>
    <w:rsid w:val="001D7209"/>
    <w:rsid w:val="00263DA0"/>
    <w:rsid w:val="00271B9F"/>
    <w:rsid w:val="00280E4D"/>
    <w:rsid w:val="002B4E85"/>
    <w:rsid w:val="002B6783"/>
    <w:rsid w:val="00444044"/>
    <w:rsid w:val="005F4959"/>
    <w:rsid w:val="006549BD"/>
    <w:rsid w:val="006E1F5C"/>
    <w:rsid w:val="00756F43"/>
    <w:rsid w:val="00764641"/>
    <w:rsid w:val="007F05F5"/>
    <w:rsid w:val="00817621"/>
    <w:rsid w:val="0095783A"/>
    <w:rsid w:val="00A37CB1"/>
    <w:rsid w:val="00B14D1B"/>
    <w:rsid w:val="00C16119"/>
    <w:rsid w:val="00C2772F"/>
    <w:rsid w:val="00C713AA"/>
    <w:rsid w:val="00C812BE"/>
    <w:rsid w:val="00E91DF2"/>
    <w:rsid w:val="00FA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3313"/>
    <o:shapelayout v:ext="edit">
      <o:idmap v:ext="edit" data="1"/>
    </o:shapelayout>
  </w:shapeDefaults>
  <w:decimalSymbol w:val="."/>
  <w:listSeparator w:val=";"/>
  <w14:docId w14:val="10B6EB7B"/>
  <w15:chartTrackingRefBased/>
  <w15:docId w15:val="{F1F7F3E8-7F57-4236-9D87-059C15D1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rsid w:val="006E1F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6E1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tarife-grundlagen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kumententyp xmlns="7f707e96-1f10-4a6c-ae52-3ad34ac89802">Unterlagen der Bundesverwaltung--Documents émanant de l'admin. fédérale</Dokumententyp>
    <Aktenzeichen xmlns="7f707e96-1f10-4a6c-ae52-3ad34ac89802">101-04/16.419n/SGK--CSSS</Aktenzeichen>
    <Teildossier xmlns="7f707e96-1f10-4a6c-ae52-3ad34ac89802">Vernehmlassung -- Procédure de consultation</Teildossier>
    <e-parl xmlns="7f707e96-1f10-4a6c-ae52-3ad34ac89802">false</e-parl>
    <Autor xmlns="7f707e96-1f10-4a6c-ae52-3ad34ac89802">BAG</Autor>
    <Dokumentendatum xmlns="7f707e96-1f10-4a6c-ae52-3ad34ac89802">2019-09-10T22:00:00+00:00</Dokumentendatum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95A1B797BCAF4D8A8F81ECC58A8C89" ma:contentTypeVersion="3" ma:contentTypeDescription="Create a new document." ma:contentTypeScope="" ma:versionID="cc7d70e7ce2609df9ba3f4c17041fe01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53DE-E4A7-4471-BED4-0C3B837AD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55833-0859-489E-AB14-BCD514ED406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f707e96-1f10-4a6c-ae52-3ad34ac8980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F9D2F1-FAC8-496B-8EBD-DBAB10D9F9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0D5095-C2A2-465F-A5FE-6CD7A3764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164B69-7767-4C8F-9BA3-4CD2D349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1204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Antwortformular (für VL)</vt:lpstr>
    </vt:vector>
  </TitlesOfParts>
  <Company>IDZ-EDI</Company>
  <LinksUpToDate>false</LinksUpToDate>
  <CharactersWithSpaces>8779</CharactersWithSpaces>
  <SharedDoc>false</SharedDoc>
  <HLinks>
    <vt:vector size="42" baseType="variant">
      <vt:variant>
        <vt:i4>1966141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_Toc18410383</vt:lpwstr>
      </vt:variant>
      <vt:variant>
        <vt:i4>2031677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_Toc18410382</vt:lpwstr>
      </vt:variant>
      <vt:variant>
        <vt:i4>1835069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_Toc18410381</vt:lpwstr>
      </vt:variant>
      <vt:variant>
        <vt:i4>1900605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_Toc18410380</vt:lpwstr>
      </vt:variant>
      <vt:variant>
        <vt:i4>1310770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_Toc18410379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5374073</vt:i4>
      </vt:variant>
      <vt:variant>
        <vt:i4>21</vt:i4>
      </vt:variant>
      <vt:variant>
        <vt:i4>0</vt:i4>
      </vt:variant>
      <vt:variant>
        <vt:i4>5</vt:i4>
      </vt:variant>
      <vt:variant>
        <vt:lpwstr>mailto:tarife-grundlagen@bag.admin.ch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(für VL)</dc:title>
  <dc:subject/>
  <dc:creator>Mark Stauber</dc:creator>
  <cp:keywords/>
  <cp:lastModifiedBy>Lanz Simon PARL EXT</cp:lastModifiedBy>
  <cp:revision>11</cp:revision>
  <cp:lastPrinted>2019-09-06T12:09:00Z</cp:lastPrinted>
  <dcterms:created xsi:type="dcterms:W3CDTF">2019-09-04T06:38:00Z</dcterms:created>
  <dcterms:modified xsi:type="dcterms:W3CDTF">2019-09-11T12:43:00Z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0x010100F71585DFDA751D469ADC5A68BF7DD0BA01001695A1B797BCAF4D8A8F81ECC58A8C89</vt:lpwstr>
  </property>
</Properties>
</file>