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2516"/>
        <w:gridCol w:w="1739"/>
      </w:tblGrid>
      <w:tr w:rsidR="005D5882" w:rsidRPr="004E4527" w14:paraId="1CB8CD64" w14:textId="77777777">
        <w:trPr>
          <w:jc w:val="right"/>
        </w:trPr>
        <w:tc>
          <w:tcPr>
            <w:tcW w:w="6054" w:type="dxa"/>
            <w:gridSpan w:val="3"/>
          </w:tcPr>
          <w:p w14:paraId="2123B430" w14:textId="77777777" w:rsidR="005D5882" w:rsidRPr="004E4527" w:rsidRDefault="00574E14">
            <w:pPr>
              <w:pStyle w:val="DienstRat"/>
              <w:rPr>
                <w:lang w:val="de-CH"/>
              </w:rPr>
            </w:pPr>
            <w:r w:rsidRPr="004E4527">
              <w:rPr>
                <w:lang w:val="de-CH"/>
              </w:rPr>
              <w:t>Parlamentsdienste</w:t>
            </w:r>
            <w:r w:rsidR="006829F9" w:rsidRPr="004E4527">
              <w:rPr>
                <w:lang w:val="de-CH"/>
              </w:rPr>
              <w:br/>
            </w:r>
            <w:r w:rsidRPr="004E4527">
              <w:rPr>
                <w:lang w:val="de-CH"/>
              </w:rPr>
              <w:t>Services du Parlement</w:t>
            </w:r>
            <w:r w:rsidR="006829F9" w:rsidRPr="004E4527">
              <w:rPr>
                <w:lang w:val="de-CH"/>
              </w:rPr>
              <w:br/>
            </w:r>
            <w:r w:rsidRPr="004E4527">
              <w:rPr>
                <w:lang w:val="de-CH"/>
              </w:rPr>
              <w:t>Servizi del Parlamento</w:t>
            </w:r>
            <w:r w:rsidR="006829F9" w:rsidRPr="004E4527">
              <w:rPr>
                <w:lang w:val="de-CH"/>
              </w:rPr>
              <w:br/>
            </w:r>
            <w:r w:rsidRPr="004E4527">
              <w:rPr>
                <w:lang w:val="de-CH"/>
              </w:rPr>
              <w:t>Servetschs dal parlament</w:t>
            </w:r>
          </w:p>
        </w:tc>
        <w:tc>
          <w:tcPr>
            <w:tcW w:w="2516" w:type="dxa"/>
            <w:vAlign w:val="bottom"/>
          </w:tcPr>
          <w:p w14:paraId="71C45772" w14:textId="77777777" w:rsidR="005D5882" w:rsidRPr="004E4527" w:rsidRDefault="005D5882">
            <w:pPr>
              <w:pStyle w:val="Einschreiben"/>
              <w:rPr>
                <w:lang w:val="de-CH"/>
              </w:rPr>
            </w:pPr>
          </w:p>
        </w:tc>
        <w:tc>
          <w:tcPr>
            <w:tcW w:w="1739" w:type="dxa"/>
            <w:vAlign w:val="bottom"/>
          </w:tcPr>
          <w:p w14:paraId="145BB198" w14:textId="77777777" w:rsidR="005D5882" w:rsidRPr="004E4527" w:rsidRDefault="005D5882">
            <w:pPr>
              <w:rPr>
                <w:sz w:val="12"/>
                <w:szCs w:val="12"/>
                <w:lang w:val="de-CH"/>
              </w:rPr>
            </w:pPr>
          </w:p>
        </w:tc>
      </w:tr>
      <w:tr w:rsidR="005D5882" w:rsidRPr="004E4527" w14:paraId="628AC4EF" w14:textId="77777777">
        <w:trPr>
          <w:trHeight w:hRule="exact" w:val="240"/>
          <w:jc w:val="right"/>
        </w:trPr>
        <w:tc>
          <w:tcPr>
            <w:tcW w:w="6054" w:type="dxa"/>
            <w:gridSpan w:val="3"/>
          </w:tcPr>
          <w:p w14:paraId="78AC3F81" w14:textId="77777777" w:rsidR="005D5882" w:rsidRPr="004E4527" w:rsidRDefault="005D5882">
            <w:pPr>
              <w:rPr>
                <w:lang w:val="de-CH"/>
              </w:rPr>
            </w:pPr>
          </w:p>
        </w:tc>
        <w:tc>
          <w:tcPr>
            <w:tcW w:w="2516" w:type="dxa"/>
            <w:vAlign w:val="bottom"/>
          </w:tcPr>
          <w:p w14:paraId="030D3153" w14:textId="77777777" w:rsidR="005D5882" w:rsidRPr="004E4527" w:rsidRDefault="005D5882">
            <w:pPr>
              <w:rPr>
                <w:lang w:val="de-CH"/>
              </w:rPr>
            </w:pPr>
          </w:p>
        </w:tc>
        <w:tc>
          <w:tcPr>
            <w:tcW w:w="1739" w:type="dxa"/>
            <w:vAlign w:val="bottom"/>
          </w:tcPr>
          <w:p w14:paraId="2C2A0190" w14:textId="77777777" w:rsidR="005D5882" w:rsidRPr="004E4527" w:rsidRDefault="005D5882">
            <w:pPr>
              <w:rPr>
                <w:lang w:val="de-CH"/>
              </w:rPr>
            </w:pPr>
          </w:p>
        </w:tc>
      </w:tr>
      <w:tr w:rsidR="005D5882" w:rsidRPr="004E4527" w14:paraId="5A1F40A0" w14:textId="77777777">
        <w:trPr>
          <w:cantSplit/>
          <w:trHeight w:val="517"/>
          <w:jc w:val="right"/>
        </w:trPr>
        <w:tc>
          <w:tcPr>
            <w:tcW w:w="1039" w:type="dxa"/>
            <w:vMerge w:val="restart"/>
          </w:tcPr>
          <w:p w14:paraId="00B1EA95" w14:textId="77777777" w:rsidR="005D5882" w:rsidRPr="004E4527" w:rsidRDefault="006829F9">
            <w:pPr>
              <w:rPr>
                <w:lang w:val="de-CH"/>
              </w:rPr>
            </w:pPr>
            <w:r w:rsidRPr="004E4527">
              <w:rPr>
                <w:noProof/>
                <w:lang w:val="de-CH" w:eastAsia="de-CH"/>
              </w:rPr>
              <w:drawing>
                <wp:inline distT="0" distB="0" distL="0" distR="0" wp14:anchorId="2383662C" wp14:editId="02F372DD">
                  <wp:extent cx="445770" cy="586105"/>
                  <wp:effectExtent l="0" t="0" r="0" b="4445"/>
                  <wp:docPr id="1" name="Picture 1"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tcPr>
          <w:p w14:paraId="4480FCDE" w14:textId="77777777" w:rsidR="005D5882" w:rsidRPr="004E4527" w:rsidRDefault="006829F9">
            <w:pPr>
              <w:rPr>
                <w:lang w:val="de-CH"/>
              </w:rPr>
            </w:pPr>
            <w:r w:rsidRPr="004E4527">
              <w:rPr>
                <w:noProof/>
                <w:lang w:val="de-CH" w:eastAsia="de-CH"/>
              </w:rPr>
              <w:drawing>
                <wp:inline distT="0" distB="0" distL="0" distR="0" wp14:anchorId="508A49B2" wp14:editId="643A2175">
                  <wp:extent cx="1383030" cy="170180"/>
                  <wp:effectExtent l="0" t="0" r="7620" b="1270"/>
                  <wp:docPr id="2" name="Picture 2"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KE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tc>
        <w:tc>
          <w:tcPr>
            <w:tcW w:w="6482" w:type="dxa"/>
            <w:gridSpan w:val="3"/>
            <w:vMerge w:val="restart"/>
            <w:shd w:val="clear" w:color="auto" w:fill="auto"/>
          </w:tcPr>
          <w:p w14:paraId="2371A6F8" w14:textId="77777777" w:rsidR="005D5882" w:rsidRPr="004E4527" w:rsidRDefault="005D5882">
            <w:pPr>
              <w:rPr>
                <w:lang w:val="de-CH"/>
              </w:rPr>
            </w:pPr>
          </w:p>
        </w:tc>
      </w:tr>
      <w:tr w:rsidR="005D5882" w:rsidRPr="009F4134" w14:paraId="6AF0ED9B" w14:textId="77777777">
        <w:trPr>
          <w:cantSplit/>
          <w:trHeight w:val="253"/>
          <w:jc w:val="right"/>
        </w:trPr>
        <w:tc>
          <w:tcPr>
            <w:tcW w:w="1039" w:type="dxa"/>
            <w:vMerge/>
          </w:tcPr>
          <w:p w14:paraId="7BFF0D5E" w14:textId="77777777" w:rsidR="005D5882" w:rsidRPr="004E4527" w:rsidRDefault="005D5882">
            <w:pPr>
              <w:pStyle w:val="berschrift3"/>
              <w:rPr>
                <w:lang w:val="de-CH"/>
              </w:rPr>
            </w:pPr>
          </w:p>
        </w:tc>
        <w:tc>
          <w:tcPr>
            <w:tcW w:w="2788" w:type="dxa"/>
            <w:vMerge w:val="restart"/>
          </w:tcPr>
          <w:p w14:paraId="02B0C7C9" w14:textId="6DA676E1" w:rsidR="005D5882" w:rsidRPr="004E4527" w:rsidRDefault="00DC34FF">
            <w:pPr>
              <w:pStyle w:val="Absender"/>
              <w:rPr>
                <w:lang w:val="fr-CH"/>
              </w:rPr>
            </w:pPr>
            <w:r w:rsidRPr="004E4527">
              <w:rPr>
                <w:lang w:val="fr-CH"/>
              </w:rPr>
              <w:t>Information</w:t>
            </w:r>
            <w:r w:rsidR="006829F9" w:rsidRPr="004E4527">
              <w:rPr>
                <w:lang w:val="fr-CH"/>
              </w:rPr>
              <w:br/>
              <w:t>CH-</w:t>
            </w:r>
            <w:r w:rsidR="00574E14" w:rsidRPr="004E4527">
              <w:rPr>
                <w:lang w:val="fr-CH"/>
              </w:rPr>
              <w:t>3003</w:t>
            </w:r>
            <w:r w:rsidR="006829F9" w:rsidRPr="004E4527">
              <w:rPr>
                <w:lang w:val="fr-CH"/>
              </w:rPr>
              <w:t xml:space="preserve"> </w:t>
            </w:r>
            <w:r w:rsidR="00574E14" w:rsidRPr="004E4527">
              <w:rPr>
                <w:lang w:val="fr-CH"/>
              </w:rPr>
              <w:t>Bern</w:t>
            </w:r>
            <w:r w:rsidR="0050257D" w:rsidRPr="004E4527">
              <w:rPr>
                <w:lang w:val="fr-CH"/>
              </w:rPr>
              <w:t>e</w:t>
            </w:r>
            <w:r w:rsidR="006829F9" w:rsidRPr="004E4527">
              <w:rPr>
                <w:lang w:val="fr-CH"/>
              </w:rPr>
              <w:br/>
            </w:r>
            <w:r w:rsidRPr="004E4527">
              <w:rPr>
                <w:lang w:val="fr-CH"/>
              </w:rPr>
              <w:t>T</w:t>
            </w:r>
            <w:r w:rsidR="0050257D" w:rsidRPr="004E4527">
              <w:rPr>
                <w:lang w:val="fr-CH"/>
              </w:rPr>
              <w:t>él</w:t>
            </w:r>
            <w:r w:rsidRPr="004E4527">
              <w:rPr>
                <w:lang w:val="fr-CH"/>
              </w:rPr>
              <w:t>.</w:t>
            </w:r>
            <w:r w:rsidRPr="004E4527">
              <w:rPr>
                <w:lang w:val="fr-CH"/>
              </w:rPr>
              <w:tab/>
              <w:t>058 322 99 10</w:t>
            </w:r>
            <w:r w:rsidRPr="004E4527">
              <w:rPr>
                <w:lang w:val="fr-CH"/>
              </w:rPr>
              <w:br/>
              <w:t>Fax</w:t>
            </w:r>
            <w:r w:rsidRPr="004E4527">
              <w:rPr>
                <w:lang w:val="fr-CH"/>
              </w:rPr>
              <w:tab/>
              <w:t>058 322 96 30</w:t>
            </w:r>
            <w:r w:rsidR="006829F9" w:rsidRPr="004E4527">
              <w:rPr>
                <w:lang w:val="fr-CH"/>
              </w:rPr>
              <w:t xml:space="preserve"> </w:t>
            </w:r>
          </w:p>
          <w:p w14:paraId="52ED2E94" w14:textId="77777777" w:rsidR="005D5882" w:rsidRPr="004E4527" w:rsidRDefault="00574E14">
            <w:pPr>
              <w:pStyle w:val="Absender"/>
              <w:rPr>
                <w:lang w:val="fr-CH"/>
              </w:rPr>
            </w:pPr>
            <w:r w:rsidRPr="004E4527">
              <w:rPr>
                <w:lang w:val="fr-CH"/>
              </w:rPr>
              <w:t>information@parl.admin.ch</w:t>
            </w:r>
          </w:p>
          <w:p w14:paraId="7020C552" w14:textId="226DF391" w:rsidR="005D5882" w:rsidRPr="004E4527" w:rsidRDefault="0050257D">
            <w:pPr>
              <w:pStyle w:val="Absender"/>
              <w:rPr>
                <w:lang w:val="fr-CH"/>
              </w:rPr>
            </w:pPr>
            <w:r w:rsidRPr="004E4527">
              <w:rPr>
                <w:lang w:val="fr-CH"/>
              </w:rPr>
              <w:t>www.parle</w:t>
            </w:r>
            <w:r w:rsidR="00574E14" w:rsidRPr="004E4527">
              <w:rPr>
                <w:lang w:val="fr-CH"/>
              </w:rPr>
              <w:t>ment.ch</w:t>
            </w:r>
          </w:p>
        </w:tc>
        <w:tc>
          <w:tcPr>
            <w:tcW w:w="6482" w:type="dxa"/>
            <w:gridSpan w:val="3"/>
            <w:vMerge/>
            <w:shd w:val="clear" w:color="auto" w:fill="auto"/>
          </w:tcPr>
          <w:p w14:paraId="343EDEAA" w14:textId="77777777" w:rsidR="005D5882" w:rsidRPr="004E4527" w:rsidRDefault="005D5882">
            <w:pPr>
              <w:rPr>
                <w:lang w:val="fr-CH"/>
              </w:rPr>
            </w:pPr>
          </w:p>
        </w:tc>
      </w:tr>
      <w:tr w:rsidR="005D5882" w:rsidRPr="009F4134" w14:paraId="7322DC7F" w14:textId="77777777">
        <w:trPr>
          <w:cantSplit/>
          <w:trHeight w:val="841"/>
          <w:jc w:val="right"/>
        </w:trPr>
        <w:tc>
          <w:tcPr>
            <w:tcW w:w="1039" w:type="dxa"/>
            <w:vMerge/>
          </w:tcPr>
          <w:p w14:paraId="37D848F2" w14:textId="77777777" w:rsidR="005D5882" w:rsidRPr="004E4527" w:rsidRDefault="005D5882">
            <w:pPr>
              <w:pStyle w:val="berschrift3"/>
              <w:rPr>
                <w:lang w:val="fr-CH"/>
              </w:rPr>
            </w:pPr>
          </w:p>
        </w:tc>
        <w:tc>
          <w:tcPr>
            <w:tcW w:w="2788" w:type="dxa"/>
            <w:vMerge/>
          </w:tcPr>
          <w:p w14:paraId="7F734CA5" w14:textId="77777777" w:rsidR="005D5882" w:rsidRPr="004E4527" w:rsidRDefault="005D5882">
            <w:pPr>
              <w:pStyle w:val="Absender"/>
              <w:rPr>
                <w:lang w:val="fr-CH"/>
              </w:rPr>
            </w:pPr>
          </w:p>
        </w:tc>
        <w:tc>
          <w:tcPr>
            <w:tcW w:w="6482" w:type="dxa"/>
            <w:gridSpan w:val="3"/>
            <w:shd w:val="clear" w:color="auto" w:fill="auto"/>
          </w:tcPr>
          <w:p w14:paraId="055042E4" w14:textId="5715B58F" w:rsidR="005D5882" w:rsidRPr="004E4527" w:rsidRDefault="0050257D">
            <w:pPr>
              <w:pStyle w:val="berschrift1"/>
              <w:rPr>
                <w:b w:val="0"/>
                <w:lang w:val="fr-CH"/>
              </w:rPr>
            </w:pPr>
            <w:r w:rsidRPr="004E4527">
              <w:rPr>
                <w:sz w:val="24"/>
                <w:lang w:val="fr-CH"/>
              </w:rPr>
              <w:t>Demande de carte d’accréditation journalière facilitée</w:t>
            </w:r>
            <w:r w:rsidR="00574E14" w:rsidRPr="004E4527">
              <w:rPr>
                <w:lang w:val="fr-CH"/>
              </w:rPr>
              <w:br/>
            </w:r>
            <w:r w:rsidRPr="004E4527">
              <w:rPr>
                <w:b w:val="0"/>
                <w:lang w:val="fr-CH"/>
              </w:rPr>
              <w:t>en vertu de l’art. 11, al. 2, OLPA</w:t>
            </w:r>
          </w:p>
        </w:tc>
      </w:tr>
      <w:tr w:rsidR="005D5882" w:rsidRPr="004E4527" w14:paraId="754A38F8" w14:textId="77777777">
        <w:trPr>
          <w:jc w:val="right"/>
        </w:trPr>
        <w:tc>
          <w:tcPr>
            <w:tcW w:w="1039" w:type="dxa"/>
          </w:tcPr>
          <w:p w14:paraId="1B71F2C5" w14:textId="77777777" w:rsidR="005D5882" w:rsidRPr="004E4527" w:rsidRDefault="005D5882">
            <w:pPr>
              <w:spacing w:before="160"/>
              <w:rPr>
                <w:lang w:val="fr-CH"/>
              </w:rPr>
            </w:pPr>
          </w:p>
        </w:tc>
        <w:tc>
          <w:tcPr>
            <w:tcW w:w="2788" w:type="dxa"/>
          </w:tcPr>
          <w:p w14:paraId="7D7B2224" w14:textId="1C901141" w:rsidR="005D5882" w:rsidRPr="004E4527" w:rsidRDefault="009F4134" w:rsidP="009F4134">
            <w:pPr>
              <w:spacing w:before="160"/>
              <w:rPr>
                <w:lang w:val="de-CH"/>
              </w:rPr>
            </w:pPr>
            <w:r>
              <w:rPr>
                <w:sz w:val="16"/>
                <w:lang w:val="de-CH"/>
              </w:rPr>
              <w:t>Mars 2016</w:t>
            </w:r>
          </w:p>
        </w:tc>
        <w:tc>
          <w:tcPr>
            <w:tcW w:w="6482" w:type="dxa"/>
            <w:gridSpan w:val="3"/>
          </w:tcPr>
          <w:p w14:paraId="77D9B037" w14:textId="77777777" w:rsidR="005D5882" w:rsidRPr="004E4527" w:rsidRDefault="005D5882">
            <w:pPr>
              <w:spacing w:before="160"/>
              <w:rPr>
                <w:lang w:val="de-CH"/>
              </w:rPr>
            </w:pPr>
          </w:p>
        </w:tc>
      </w:tr>
    </w:tbl>
    <w:p w14:paraId="3B788033" w14:textId="77777777" w:rsidR="005D5882" w:rsidRPr="004E4527" w:rsidRDefault="005D5882">
      <w:pPr>
        <w:rPr>
          <w:lang w:val="de-CH"/>
        </w:rPr>
      </w:pPr>
    </w:p>
    <w:p w14:paraId="4C5498DA" w14:textId="0C1DDC6C" w:rsidR="00957181" w:rsidRPr="004E4527" w:rsidRDefault="00957181" w:rsidP="00957181">
      <w:pPr>
        <w:pStyle w:val="Textblock"/>
        <w:jc w:val="both"/>
        <w:rPr>
          <w:lang w:val="fr-CH"/>
        </w:rPr>
      </w:pPr>
      <w:r w:rsidRPr="004E4527">
        <w:rPr>
          <w:lang w:val="fr-CH"/>
        </w:rPr>
        <w:t>Peuvent bénéficier de la carte d’accréditation journalière facilitée (accès au Palais du Parlement sans autorisation préalable) les journalistes qui, dans le cadre de leur travail, ont besoin d’accéder régulièrement au Palais du Parlement (au moins 12 fois pendant la durée de validité de la carte).</w:t>
      </w:r>
    </w:p>
    <w:p w14:paraId="22A8417B" w14:textId="2EF9DA4F" w:rsidR="005D5882" w:rsidRPr="004E4527" w:rsidRDefault="0050257D" w:rsidP="00DC34FF">
      <w:pPr>
        <w:pStyle w:val="Anrede2"/>
        <w:spacing w:after="0"/>
        <w:rPr>
          <w:rStyle w:val="Betreff"/>
          <w:sz w:val="24"/>
        </w:rPr>
      </w:pPr>
      <w:r w:rsidRPr="004E4527">
        <w:rPr>
          <w:rStyle w:val="Betreff"/>
          <w:sz w:val="24"/>
        </w:rPr>
        <w:t>Données personnelles</w:t>
      </w:r>
    </w:p>
    <w:tbl>
      <w:tblPr>
        <w:tblStyle w:val="Tabellenraster"/>
        <w:tblW w:w="9322" w:type="dxa"/>
        <w:tblLook w:val="04A0" w:firstRow="1" w:lastRow="0" w:firstColumn="1" w:lastColumn="0" w:noHBand="0" w:noVBand="1"/>
      </w:tblPr>
      <w:tblGrid>
        <w:gridCol w:w="2235"/>
        <w:gridCol w:w="7087"/>
      </w:tblGrid>
      <w:tr w:rsidR="00574E14" w:rsidRPr="004E4527" w14:paraId="62B5EB5A" w14:textId="77777777" w:rsidTr="00574E14">
        <w:tc>
          <w:tcPr>
            <w:tcW w:w="2235" w:type="dxa"/>
          </w:tcPr>
          <w:p w14:paraId="2BE4CB4D" w14:textId="6BE8B4E1" w:rsidR="00574E14" w:rsidRPr="004E4527" w:rsidRDefault="0050257D">
            <w:pPr>
              <w:pStyle w:val="Textblock"/>
              <w:rPr>
                <w:lang w:val="de-CH"/>
              </w:rPr>
            </w:pPr>
            <w:r w:rsidRPr="004E4527">
              <w:rPr>
                <w:lang w:val="de-CH"/>
              </w:rPr>
              <w:t>Nom</w:t>
            </w:r>
          </w:p>
        </w:tc>
        <w:tc>
          <w:tcPr>
            <w:tcW w:w="7087" w:type="dxa"/>
          </w:tcPr>
          <w:p w14:paraId="0358049F" w14:textId="77777777" w:rsidR="00574E14" w:rsidRPr="004E4527" w:rsidRDefault="00574E14">
            <w:pPr>
              <w:pStyle w:val="Textblock"/>
              <w:rPr>
                <w:lang w:val="de-CH"/>
              </w:rPr>
            </w:pPr>
          </w:p>
        </w:tc>
      </w:tr>
      <w:tr w:rsidR="00574E14" w:rsidRPr="004E4527" w14:paraId="241760E2" w14:textId="77777777" w:rsidTr="00574E14">
        <w:tc>
          <w:tcPr>
            <w:tcW w:w="2235" w:type="dxa"/>
          </w:tcPr>
          <w:p w14:paraId="7812C03F" w14:textId="36005348" w:rsidR="00574E14" w:rsidRPr="004E4527" w:rsidRDefault="0050257D">
            <w:pPr>
              <w:pStyle w:val="Textblock"/>
              <w:rPr>
                <w:lang w:val="de-CH"/>
              </w:rPr>
            </w:pPr>
            <w:r w:rsidRPr="004E4527">
              <w:rPr>
                <w:lang w:val="de-CH"/>
              </w:rPr>
              <w:t>Prénom</w:t>
            </w:r>
          </w:p>
        </w:tc>
        <w:tc>
          <w:tcPr>
            <w:tcW w:w="7087" w:type="dxa"/>
          </w:tcPr>
          <w:p w14:paraId="026627F4" w14:textId="77777777" w:rsidR="00574E14" w:rsidRPr="004E4527" w:rsidRDefault="00574E14">
            <w:pPr>
              <w:pStyle w:val="Textblock"/>
              <w:rPr>
                <w:lang w:val="de-CH"/>
              </w:rPr>
            </w:pPr>
          </w:p>
        </w:tc>
      </w:tr>
      <w:tr w:rsidR="00574E14" w:rsidRPr="004E4527" w14:paraId="67FAC8F5" w14:textId="77777777" w:rsidTr="00574E14">
        <w:tc>
          <w:tcPr>
            <w:tcW w:w="2235" w:type="dxa"/>
          </w:tcPr>
          <w:p w14:paraId="2FEC7C25" w14:textId="4F4E839C" w:rsidR="00574E14" w:rsidRPr="004E4527" w:rsidRDefault="0050257D">
            <w:pPr>
              <w:pStyle w:val="Textblock"/>
              <w:rPr>
                <w:lang w:val="de-CH"/>
              </w:rPr>
            </w:pPr>
            <w:r w:rsidRPr="004E4527">
              <w:rPr>
                <w:lang w:val="de-CH"/>
              </w:rPr>
              <w:t>Média</w:t>
            </w:r>
          </w:p>
        </w:tc>
        <w:tc>
          <w:tcPr>
            <w:tcW w:w="7087" w:type="dxa"/>
          </w:tcPr>
          <w:p w14:paraId="1E637135" w14:textId="77777777" w:rsidR="00574E14" w:rsidRPr="004E4527" w:rsidRDefault="00574E14">
            <w:pPr>
              <w:pStyle w:val="Textblock"/>
              <w:rPr>
                <w:lang w:val="de-CH"/>
              </w:rPr>
            </w:pPr>
          </w:p>
        </w:tc>
      </w:tr>
      <w:tr w:rsidR="00574E14" w:rsidRPr="004E4527" w14:paraId="7876EB1B" w14:textId="77777777" w:rsidTr="00574E14">
        <w:tc>
          <w:tcPr>
            <w:tcW w:w="2235" w:type="dxa"/>
          </w:tcPr>
          <w:p w14:paraId="1AFC3C84" w14:textId="55100EA3" w:rsidR="00574E14" w:rsidRPr="004E4527" w:rsidRDefault="0050257D">
            <w:pPr>
              <w:pStyle w:val="Textblock"/>
              <w:rPr>
                <w:lang w:val="de-CH"/>
              </w:rPr>
            </w:pPr>
            <w:r w:rsidRPr="004E4527">
              <w:rPr>
                <w:lang w:val="de-CH"/>
              </w:rPr>
              <w:t>Fonction</w:t>
            </w:r>
          </w:p>
        </w:tc>
        <w:tc>
          <w:tcPr>
            <w:tcW w:w="7087" w:type="dxa"/>
          </w:tcPr>
          <w:p w14:paraId="59AA61CD" w14:textId="77777777" w:rsidR="00574E14" w:rsidRPr="004E4527" w:rsidRDefault="00574E14">
            <w:pPr>
              <w:pStyle w:val="Textblock"/>
              <w:rPr>
                <w:lang w:val="de-CH"/>
              </w:rPr>
            </w:pPr>
          </w:p>
        </w:tc>
      </w:tr>
      <w:tr w:rsidR="00574E14" w:rsidRPr="004E4527" w14:paraId="6900E342" w14:textId="77777777" w:rsidTr="00574E14">
        <w:tc>
          <w:tcPr>
            <w:tcW w:w="2235" w:type="dxa"/>
          </w:tcPr>
          <w:p w14:paraId="052671C2" w14:textId="70477FA9" w:rsidR="00574E14" w:rsidRPr="004E4527" w:rsidRDefault="0050257D">
            <w:pPr>
              <w:pStyle w:val="Textblock"/>
              <w:rPr>
                <w:lang w:val="de-CH"/>
              </w:rPr>
            </w:pPr>
            <w:r w:rsidRPr="004E4527">
              <w:rPr>
                <w:lang w:val="de-CH"/>
              </w:rPr>
              <w:t>Date de naissance</w:t>
            </w:r>
          </w:p>
        </w:tc>
        <w:tc>
          <w:tcPr>
            <w:tcW w:w="7087" w:type="dxa"/>
          </w:tcPr>
          <w:p w14:paraId="2EE6D833" w14:textId="77777777" w:rsidR="00574E14" w:rsidRPr="004E4527" w:rsidRDefault="00574E14">
            <w:pPr>
              <w:pStyle w:val="Textblock"/>
              <w:rPr>
                <w:lang w:val="de-CH"/>
              </w:rPr>
            </w:pPr>
          </w:p>
        </w:tc>
      </w:tr>
      <w:tr w:rsidR="00574E14" w:rsidRPr="004E4527" w14:paraId="522197BB" w14:textId="77777777" w:rsidTr="00574E14">
        <w:tc>
          <w:tcPr>
            <w:tcW w:w="2235" w:type="dxa"/>
          </w:tcPr>
          <w:p w14:paraId="621B46CC" w14:textId="55464134" w:rsidR="00574E14" w:rsidRPr="004E4527" w:rsidRDefault="0050257D">
            <w:pPr>
              <w:pStyle w:val="Textblock"/>
              <w:rPr>
                <w:lang w:val="de-CH"/>
              </w:rPr>
            </w:pPr>
            <w:r w:rsidRPr="004E4527">
              <w:rPr>
                <w:lang w:val="de-CH"/>
              </w:rPr>
              <w:t>N°AVS</w:t>
            </w:r>
          </w:p>
        </w:tc>
        <w:tc>
          <w:tcPr>
            <w:tcW w:w="7087" w:type="dxa"/>
          </w:tcPr>
          <w:p w14:paraId="4B77E88F" w14:textId="77777777" w:rsidR="00574E14" w:rsidRPr="004E4527" w:rsidRDefault="00574E14">
            <w:pPr>
              <w:pStyle w:val="Textblock"/>
              <w:rPr>
                <w:lang w:val="de-CH"/>
              </w:rPr>
            </w:pPr>
          </w:p>
        </w:tc>
      </w:tr>
    </w:tbl>
    <w:p w14:paraId="6DC6BC58" w14:textId="77777777" w:rsidR="005D5882" w:rsidRPr="004E4527" w:rsidRDefault="005D5882">
      <w:pPr>
        <w:pStyle w:val="Textblock"/>
        <w:rPr>
          <w:lang w:val="de-CH"/>
        </w:rPr>
      </w:pPr>
    </w:p>
    <w:p w14:paraId="7C346CE2" w14:textId="3FD84EE6" w:rsidR="00574E14" w:rsidRPr="004E4527" w:rsidRDefault="0050257D" w:rsidP="00DC34FF">
      <w:pPr>
        <w:pStyle w:val="Anrede2"/>
        <w:spacing w:after="0"/>
        <w:rPr>
          <w:rStyle w:val="Betreff"/>
          <w:sz w:val="24"/>
        </w:rPr>
      </w:pPr>
      <w:r w:rsidRPr="004E4527">
        <w:rPr>
          <w:rStyle w:val="Betreff"/>
          <w:sz w:val="24"/>
        </w:rPr>
        <w:t>Adresse professionnelle</w:t>
      </w:r>
    </w:p>
    <w:tbl>
      <w:tblPr>
        <w:tblStyle w:val="Tabellenraster"/>
        <w:tblW w:w="9322" w:type="dxa"/>
        <w:tblLook w:val="04A0" w:firstRow="1" w:lastRow="0" w:firstColumn="1" w:lastColumn="0" w:noHBand="0" w:noVBand="1"/>
      </w:tblPr>
      <w:tblGrid>
        <w:gridCol w:w="2235"/>
        <w:gridCol w:w="7087"/>
      </w:tblGrid>
      <w:tr w:rsidR="00574E14" w:rsidRPr="004E4527" w14:paraId="79F368DB" w14:textId="77777777" w:rsidTr="00574E14">
        <w:tc>
          <w:tcPr>
            <w:tcW w:w="2235" w:type="dxa"/>
          </w:tcPr>
          <w:p w14:paraId="0242101E" w14:textId="4E7F877E" w:rsidR="00574E14" w:rsidRPr="004E4527" w:rsidRDefault="0050257D" w:rsidP="00574E14">
            <w:pPr>
              <w:pStyle w:val="Textblock"/>
              <w:rPr>
                <w:lang w:val="de-CH"/>
              </w:rPr>
            </w:pPr>
            <w:r w:rsidRPr="004E4527">
              <w:rPr>
                <w:lang w:val="de-CH"/>
              </w:rPr>
              <w:t>Employeur</w:t>
            </w:r>
          </w:p>
        </w:tc>
        <w:tc>
          <w:tcPr>
            <w:tcW w:w="7087" w:type="dxa"/>
          </w:tcPr>
          <w:p w14:paraId="3B7105AC" w14:textId="77777777" w:rsidR="00574E14" w:rsidRPr="004E4527" w:rsidRDefault="00574E14" w:rsidP="006829F9">
            <w:pPr>
              <w:pStyle w:val="Textblock"/>
              <w:rPr>
                <w:lang w:val="de-CH"/>
              </w:rPr>
            </w:pPr>
          </w:p>
        </w:tc>
      </w:tr>
      <w:tr w:rsidR="00574E14" w:rsidRPr="004E4527" w14:paraId="7DA1DFBD" w14:textId="77777777" w:rsidTr="00574E14">
        <w:tc>
          <w:tcPr>
            <w:tcW w:w="2235" w:type="dxa"/>
          </w:tcPr>
          <w:p w14:paraId="0A0A9472" w14:textId="0F6C6AA9" w:rsidR="00574E14" w:rsidRPr="004E4527" w:rsidRDefault="0050257D" w:rsidP="006829F9">
            <w:pPr>
              <w:pStyle w:val="Textblock"/>
              <w:rPr>
                <w:lang w:val="de-CH"/>
              </w:rPr>
            </w:pPr>
            <w:r w:rsidRPr="004E4527">
              <w:rPr>
                <w:lang w:val="de-CH"/>
              </w:rPr>
              <w:t>Rue</w:t>
            </w:r>
          </w:p>
        </w:tc>
        <w:tc>
          <w:tcPr>
            <w:tcW w:w="7087" w:type="dxa"/>
          </w:tcPr>
          <w:p w14:paraId="52ED88B1" w14:textId="77777777" w:rsidR="00574E14" w:rsidRPr="004E4527" w:rsidRDefault="00574E14" w:rsidP="006829F9">
            <w:pPr>
              <w:pStyle w:val="Textblock"/>
              <w:rPr>
                <w:lang w:val="de-CH"/>
              </w:rPr>
            </w:pPr>
          </w:p>
        </w:tc>
      </w:tr>
      <w:tr w:rsidR="00574E14" w:rsidRPr="004E4527" w14:paraId="6347D40B" w14:textId="77777777" w:rsidTr="00574E14">
        <w:tc>
          <w:tcPr>
            <w:tcW w:w="2235" w:type="dxa"/>
          </w:tcPr>
          <w:p w14:paraId="46115603" w14:textId="25FEB024" w:rsidR="00574E14" w:rsidRPr="004E4527" w:rsidRDefault="0050257D" w:rsidP="006829F9">
            <w:pPr>
              <w:pStyle w:val="Textblock"/>
              <w:rPr>
                <w:lang w:val="de-CH"/>
              </w:rPr>
            </w:pPr>
            <w:r w:rsidRPr="004E4527">
              <w:rPr>
                <w:lang w:val="de-CH"/>
              </w:rPr>
              <w:t>NPA/Lieu</w:t>
            </w:r>
          </w:p>
        </w:tc>
        <w:tc>
          <w:tcPr>
            <w:tcW w:w="7087" w:type="dxa"/>
          </w:tcPr>
          <w:p w14:paraId="221D90C7" w14:textId="77777777" w:rsidR="00574E14" w:rsidRPr="004E4527" w:rsidRDefault="00574E14" w:rsidP="006829F9">
            <w:pPr>
              <w:pStyle w:val="Textblock"/>
              <w:rPr>
                <w:lang w:val="de-CH"/>
              </w:rPr>
            </w:pPr>
          </w:p>
        </w:tc>
      </w:tr>
      <w:tr w:rsidR="00574E14" w:rsidRPr="004E4527" w14:paraId="071A1BCA" w14:textId="77777777" w:rsidTr="00574E14">
        <w:tc>
          <w:tcPr>
            <w:tcW w:w="2235" w:type="dxa"/>
          </w:tcPr>
          <w:p w14:paraId="559E9B36" w14:textId="12CEDDC2" w:rsidR="00574E14" w:rsidRPr="004E4527" w:rsidRDefault="0050257D" w:rsidP="006829F9">
            <w:pPr>
              <w:pStyle w:val="Textblock"/>
              <w:rPr>
                <w:lang w:val="de-CH"/>
              </w:rPr>
            </w:pPr>
            <w:r w:rsidRPr="004E4527">
              <w:rPr>
                <w:lang w:val="de-CH"/>
              </w:rPr>
              <w:t>Téléphone</w:t>
            </w:r>
          </w:p>
        </w:tc>
        <w:tc>
          <w:tcPr>
            <w:tcW w:w="7087" w:type="dxa"/>
          </w:tcPr>
          <w:p w14:paraId="40B55211" w14:textId="77777777" w:rsidR="00574E14" w:rsidRPr="004E4527" w:rsidRDefault="00574E14" w:rsidP="006829F9">
            <w:pPr>
              <w:pStyle w:val="Textblock"/>
              <w:rPr>
                <w:lang w:val="de-CH"/>
              </w:rPr>
            </w:pPr>
          </w:p>
        </w:tc>
      </w:tr>
      <w:tr w:rsidR="00574E14" w:rsidRPr="004E4527" w14:paraId="3802B4EF" w14:textId="77777777" w:rsidTr="00574E14">
        <w:tc>
          <w:tcPr>
            <w:tcW w:w="2235" w:type="dxa"/>
          </w:tcPr>
          <w:p w14:paraId="0FA8BE0C" w14:textId="3F7C8BF8" w:rsidR="00574E14" w:rsidRPr="004E4527" w:rsidRDefault="009F4134" w:rsidP="0050257D">
            <w:pPr>
              <w:pStyle w:val="Textblock"/>
              <w:rPr>
                <w:lang w:val="de-CH"/>
              </w:rPr>
            </w:pPr>
            <w:r>
              <w:rPr>
                <w:lang w:val="de-CH"/>
              </w:rPr>
              <w:t>E-Mail</w:t>
            </w:r>
          </w:p>
        </w:tc>
        <w:tc>
          <w:tcPr>
            <w:tcW w:w="7087" w:type="dxa"/>
          </w:tcPr>
          <w:p w14:paraId="578F8589" w14:textId="77777777" w:rsidR="00574E14" w:rsidRPr="004E4527" w:rsidRDefault="00574E14" w:rsidP="006829F9">
            <w:pPr>
              <w:pStyle w:val="Textblock"/>
              <w:rPr>
                <w:lang w:val="de-CH"/>
              </w:rPr>
            </w:pPr>
          </w:p>
        </w:tc>
      </w:tr>
    </w:tbl>
    <w:p w14:paraId="5AE3F855" w14:textId="77777777" w:rsidR="005D5882" w:rsidRPr="004E4527" w:rsidRDefault="005D5882">
      <w:pPr>
        <w:pStyle w:val="Textblock"/>
        <w:rPr>
          <w:lang w:val="de-CH"/>
        </w:rPr>
      </w:pPr>
    </w:p>
    <w:p w14:paraId="76BAC7F7" w14:textId="1EAA2AB1" w:rsidR="00030977" w:rsidRPr="004E4527" w:rsidRDefault="00A71E6E" w:rsidP="000C4145">
      <w:pPr>
        <w:pStyle w:val="Textblock"/>
        <w:rPr>
          <w:b/>
          <w:sz w:val="24"/>
          <w:lang w:val="de-CH"/>
        </w:rPr>
      </w:pPr>
      <w:r w:rsidRPr="004E4527">
        <w:rPr>
          <w:b/>
          <w:sz w:val="24"/>
          <w:lang w:val="de-CH"/>
        </w:rPr>
        <w:t>Durée de validité souhaitée</w:t>
      </w:r>
    </w:p>
    <w:p w14:paraId="76964EEE" w14:textId="1425975B" w:rsidR="00030977" w:rsidRPr="004E4527" w:rsidRDefault="00D970AF" w:rsidP="000C4145">
      <w:pPr>
        <w:pStyle w:val="Textblock"/>
        <w:rPr>
          <w:rFonts w:cs="Arial"/>
          <w:lang w:val="fr-CH"/>
        </w:rPr>
      </w:pPr>
      <w:r w:rsidRPr="004E4527">
        <w:rPr>
          <w:rFonts w:cs="Arial"/>
          <w:lang w:val="fr-CH"/>
        </w:rPr>
        <w:t>[  ]</w:t>
      </w:r>
      <w:r w:rsidRPr="004E4527">
        <w:rPr>
          <w:rFonts w:cs="Arial"/>
          <w:lang w:val="fr-CH"/>
        </w:rPr>
        <w:tab/>
      </w:r>
      <w:r w:rsidR="00A71E6E" w:rsidRPr="004E4527">
        <w:rPr>
          <w:rFonts w:cs="Arial"/>
          <w:lang w:val="fr-CH"/>
        </w:rPr>
        <w:t>de 1 à 12 mois au maximum</w:t>
      </w:r>
    </w:p>
    <w:p w14:paraId="7F5EF891" w14:textId="62830D52" w:rsidR="00574E14" w:rsidRPr="004E4527" w:rsidRDefault="00030977" w:rsidP="000C4145">
      <w:pPr>
        <w:pStyle w:val="Textblock"/>
        <w:rPr>
          <w:vertAlign w:val="subscript"/>
          <w:lang w:val="de-CH"/>
        </w:rPr>
      </w:pPr>
      <w:r w:rsidRPr="004E4527">
        <w:rPr>
          <w:rFonts w:cs="Arial"/>
          <w:lang w:val="fr-CH"/>
        </w:rPr>
        <w:tab/>
      </w:r>
      <w:r w:rsidR="00A71E6E" w:rsidRPr="004E4527">
        <w:rPr>
          <w:lang w:val="de-CH"/>
        </w:rPr>
        <w:t>du</w:t>
      </w:r>
      <w:r w:rsidR="006829F9" w:rsidRPr="004E4527">
        <w:rPr>
          <w:lang w:val="de-CH"/>
        </w:rPr>
        <w:t xml:space="preserve"> </w:t>
      </w:r>
      <w:r w:rsidR="006829F9" w:rsidRPr="004E4527">
        <w:rPr>
          <w:vertAlign w:val="subscript"/>
          <w:lang w:val="de-CH"/>
        </w:rPr>
        <w:t>………………………………………</w:t>
      </w:r>
      <w:r w:rsidR="000C4145" w:rsidRPr="004E4527">
        <w:rPr>
          <w:vertAlign w:val="subscript"/>
          <w:lang w:val="de-CH"/>
        </w:rPr>
        <w:t>……………</w:t>
      </w:r>
      <w:r w:rsidR="006829F9" w:rsidRPr="004E4527">
        <w:rPr>
          <w:vertAlign w:val="subscript"/>
          <w:lang w:val="de-CH"/>
        </w:rPr>
        <w:t xml:space="preserve">…….. </w:t>
      </w:r>
      <w:r w:rsidR="00A71E6E" w:rsidRPr="004E4527">
        <w:rPr>
          <w:lang w:val="de-CH"/>
        </w:rPr>
        <w:t>au</w:t>
      </w:r>
      <w:r w:rsidR="006829F9" w:rsidRPr="004E4527">
        <w:rPr>
          <w:vertAlign w:val="subscript"/>
          <w:lang w:val="de-CH"/>
        </w:rPr>
        <w:t>……………………</w:t>
      </w:r>
      <w:r w:rsidR="000C4145" w:rsidRPr="004E4527">
        <w:rPr>
          <w:vertAlign w:val="subscript"/>
          <w:lang w:val="de-CH"/>
        </w:rPr>
        <w:t>……………</w:t>
      </w:r>
      <w:r w:rsidR="006829F9" w:rsidRPr="004E4527">
        <w:rPr>
          <w:vertAlign w:val="subscript"/>
          <w:lang w:val="de-CH"/>
        </w:rPr>
        <w:t>….………………………………</w:t>
      </w:r>
    </w:p>
    <w:p w14:paraId="50E5D6BD" w14:textId="08966B9D" w:rsidR="00586CB5" w:rsidRPr="004E4527" w:rsidRDefault="00586CB5" w:rsidP="00B77EED">
      <w:pPr>
        <w:pStyle w:val="Textblock"/>
        <w:jc w:val="both"/>
        <w:rPr>
          <w:rStyle w:val="Betreff"/>
          <w:b w:val="0"/>
          <w:lang w:val="fr-CH"/>
        </w:rPr>
      </w:pPr>
      <w:r w:rsidRPr="004E4527">
        <w:rPr>
          <w:rStyle w:val="Betreff"/>
          <w:b w:val="0"/>
          <w:lang w:val="fr-CH"/>
        </w:rPr>
        <w:t xml:space="preserve">Une fois le délai de validité échu, </w:t>
      </w:r>
      <w:r w:rsidR="006F5D18" w:rsidRPr="004E4527">
        <w:rPr>
          <w:rStyle w:val="Betreff"/>
          <w:b w:val="0"/>
          <w:lang w:val="fr-CH"/>
        </w:rPr>
        <w:t>l</w:t>
      </w:r>
      <w:r w:rsidR="00BC78A7" w:rsidRPr="004E4527">
        <w:rPr>
          <w:rStyle w:val="Betreff"/>
          <w:b w:val="0"/>
          <w:lang w:val="fr-CH"/>
        </w:rPr>
        <w:t>a carte</w:t>
      </w:r>
      <w:r w:rsidR="006F5D18" w:rsidRPr="004E4527">
        <w:rPr>
          <w:rStyle w:val="Betreff"/>
          <w:b w:val="0"/>
          <w:lang w:val="fr-CH"/>
        </w:rPr>
        <w:t xml:space="preserve"> d’accréditation journali</w:t>
      </w:r>
      <w:r w:rsidR="00BC78A7" w:rsidRPr="004E4527">
        <w:rPr>
          <w:rStyle w:val="Betreff"/>
          <w:b w:val="0"/>
          <w:lang w:val="fr-CH"/>
        </w:rPr>
        <w:t xml:space="preserve">ère facilitée </w:t>
      </w:r>
      <w:r w:rsidR="00A90BA7" w:rsidRPr="004E4527">
        <w:rPr>
          <w:rStyle w:val="Betreff"/>
          <w:b w:val="0"/>
          <w:lang w:val="fr-CH"/>
        </w:rPr>
        <w:t>n’est</w:t>
      </w:r>
      <w:r w:rsidR="006F5D18" w:rsidRPr="004E4527">
        <w:rPr>
          <w:rStyle w:val="Betreff"/>
          <w:b w:val="0"/>
          <w:lang w:val="fr-CH"/>
        </w:rPr>
        <w:t xml:space="preserve"> pas </w:t>
      </w:r>
      <w:r w:rsidR="00A90BA7" w:rsidRPr="004E4527">
        <w:rPr>
          <w:rStyle w:val="Betreff"/>
          <w:b w:val="0"/>
          <w:lang w:val="fr-CH"/>
        </w:rPr>
        <w:t xml:space="preserve">renouvelée </w:t>
      </w:r>
      <w:r w:rsidR="006F5D18" w:rsidRPr="004E4527">
        <w:rPr>
          <w:rStyle w:val="Betreff"/>
          <w:b w:val="0"/>
          <w:lang w:val="fr-CH"/>
        </w:rPr>
        <w:t>automatiquement.</w:t>
      </w:r>
      <w:r w:rsidR="00BC78A7" w:rsidRPr="004E4527">
        <w:rPr>
          <w:rStyle w:val="Betreff"/>
          <w:b w:val="0"/>
          <w:lang w:val="fr-CH"/>
        </w:rPr>
        <w:t xml:space="preserve"> Dans pareil cas ou lorsque la carte n’est plus utilisée, elle doit être </w:t>
      </w:r>
      <w:r w:rsidR="00B77EED" w:rsidRPr="004E4527">
        <w:rPr>
          <w:rStyle w:val="Betreff"/>
          <w:b w:val="0"/>
          <w:lang w:val="fr-CH"/>
        </w:rPr>
        <w:t>rendue</w:t>
      </w:r>
      <w:r w:rsidR="00BC78A7" w:rsidRPr="004E4527">
        <w:rPr>
          <w:rStyle w:val="Betreff"/>
          <w:b w:val="0"/>
          <w:lang w:val="fr-CH"/>
        </w:rPr>
        <w:t xml:space="preserve"> à l’accueil du </w:t>
      </w:r>
      <w:r w:rsidR="00B77EED" w:rsidRPr="004E4527">
        <w:rPr>
          <w:rStyle w:val="Betreff"/>
          <w:b w:val="0"/>
          <w:lang w:val="fr-CH"/>
        </w:rPr>
        <w:t>C</w:t>
      </w:r>
      <w:r w:rsidR="00BC78A7" w:rsidRPr="004E4527">
        <w:rPr>
          <w:rStyle w:val="Betreff"/>
          <w:b w:val="0"/>
          <w:lang w:val="fr-CH"/>
        </w:rPr>
        <w:t>entre de presse.</w:t>
      </w:r>
    </w:p>
    <w:p w14:paraId="15EC77DD" w14:textId="77777777" w:rsidR="00B77EED" w:rsidRPr="004E4527" w:rsidRDefault="00B77EED" w:rsidP="00B77EED">
      <w:pPr>
        <w:pStyle w:val="Textblock"/>
        <w:jc w:val="both"/>
        <w:rPr>
          <w:bCs w:val="0"/>
          <w:lang w:val="fr-CH"/>
        </w:rPr>
      </w:pPr>
    </w:p>
    <w:p w14:paraId="19C282DC" w14:textId="27081E90" w:rsidR="000C4145" w:rsidRPr="004E4527" w:rsidRDefault="00CA2B07" w:rsidP="00A359DD">
      <w:pPr>
        <w:pStyle w:val="Anrede2"/>
        <w:spacing w:after="0"/>
        <w:rPr>
          <w:rStyle w:val="Betreff"/>
          <w:sz w:val="24"/>
          <w:lang w:val="fr-CH"/>
        </w:rPr>
      </w:pPr>
      <w:r w:rsidRPr="004E4527">
        <w:rPr>
          <w:rStyle w:val="Betreff"/>
          <w:sz w:val="24"/>
          <w:lang w:val="fr-CH"/>
        </w:rPr>
        <w:t>Les documents suivants devront être joints au formulaire de demande dûment rempli :</w:t>
      </w:r>
    </w:p>
    <w:tbl>
      <w:tblPr>
        <w:tblStyle w:val="Tabellenraster"/>
        <w:tblW w:w="9322" w:type="dxa"/>
        <w:tblLook w:val="04A0" w:firstRow="1" w:lastRow="0" w:firstColumn="1" w:lastColumn="0" w:noHBand="0" w:noVBand="1"/>
      </w:tblPr>
      <w:tblGrid>
        <w:gridCol w:w="400"/>
        <w:gridCol w:w="8922"/>
      </w:tblGrid>
      <w:tr w:rsidR="000A55A2" w:rsidRPr="009F4134" w14:paraId="542B4FA4" w14:textId="77777777" w:rsidTr="00F663EA">
        <w:tc>
          <w:tcPr>
            <w:tcW w:w="400" w:type="dxa"/>
          </w:tcPr>
          <w:p w14:paraId="35203314" w14:textId="77777777" w:rsidR="000A55A2" w:rsidRPr="004E4527" w:rsidRDefault="000A55A2" w:rsidP="00F663EA">
            <w:pPr>
              <w:pStyle w:val="Textblock"/>
              <w:rPr>
                <w:lang w:val="de-CH"/>
              </w:rPr>
            </w:pPr>
            <w:r w:rsidRPr="004E4527">
              <w:rPr>
                <w:lang w:val="de-CH"/>
              </w:rPr>
              <w:t>1.</w:t>
            </w:r>
          </w:p>
        </w:tc>
        <w:tc>
          <w:tcPr>
            <w:tcW w:w="8922" w:type="dxa"/>
          </w:tcPr>
          <w:p w14:paraId="2F546820" w14:textId="77777777" w:rsidR="000A55A2" w:rsidRPr="004E4527" w:rsidRDefault="000A55A2" w:rsidP="00A359DD">
            <w:pPr>
              <w:pStyle w:val="Textblock"/>
              <w:jc w:val="both"/>
              <w:rPr>
                <w:lang w:val="fr-CH"/>
              </w:rPr>
            </w:pPr>
            <w:r w:rsidRPr="004E4527">
              <w:rPr>
                <w:lang w:val="fr-CH"/>
              </w:rPr>
              <w:t xml:space="preserve">Une attestation de l’employeur ou du chef de rédaction confirmant que vous travaillez bien pour lui ou pour ce média et que, pour les besoins de votre activité de journaliste, vous devez pouvoir </w:t>
            </w:r>
            <w:r w:rsidRPr="004E4527">
              <w:rPr>
                <w:b/>
                <w:lang w:val="fr-CH"/>
              </w:rPr>
              <w:t>accéder régulièrement</w:t>
            </w:r>
            <w:r w:rsidRPr="004E4527">
              <w:rPr>
                <w:lang w:val="fr-CH"/>
              </w:rPr>
              <w:t xml:space="preserve"> (au moins 12 fois pendant la durée de validité de la carte) </w:t>
            </w:r>
            <w:r w:rsidRPr="004E4527">
              <w:rPr>
                <w:b/>
                <w:lang w:val="fr-CH"/>
              </w:rPr>
              <w:t>au Palais du Parlement</w:t>
            </w:r>
            <w:r w:rsidRPr="004E4527">
              <w:rPr>
                <w:lang w:val="fr-CH"/>
              </w:rPr>
              <w:t>.</w:t>
            </w:r>
          </w:p>
        </w:tc>
      </w:tr>
      <w:tr w:rsidR="000A55A2" w:rsidRPr="009F4134" w14:paraId="1524B8FE" w14:textId="77777777" w:rsidTr="00F663EA">
        <w:tc>
          <w:tcPr>
            <w:tcW w:w="400" w:type="dxa"/>
          </w:tcPr>
          <w:p w14:paraId="1C9B3360" w14:textId="77777777" w:rsidR="000A55A2" w:rsidRPr="004E4527" w:rsidRDefault="000A55A2" w:rsidP="00F663EA">
            <w:pPr>
              <w:pStyle w:val="Textblock"/>
              <w:rPr>
                <w:lang w:val="de-CH"/>
              </w:rPr>
            </w:pPr>
            <w:r w:rsidRPr="004E4527">
              <w:rPr>
                <w:lang w:val="de-CH"/>
              </w:rPr>
              <w:t>2.</w:t>
            </w:r>
          </w:p>
        </w:tc>
        <w:tc>
          <w:tcPr>
            <w:tcW w:w="8922" w:type="dxa"/>
          </w:tcPr>
          <w:p w14:paraId="090EB9D4" w14:textId="77777777" w:rsidR="000A55A2" w:rsidRPr="004E4527" w:rsidRDefault="000A55A2" w:rsidP="00A359DD">
            <w:pPr>
              <w:pStyle w:val="Textblock"/>
              <w:jc w:val="both"/>
              <w:rPr>
                <w:lang w:val="fr-CH"/>
              </w:rPr>
            </w:pPr>
            <w:r w:rsidRPr="004E4527">
              <w:rPr>
                <w:b/>
                <w:lang w:val="fr-CH"/>
              </w:rPr>
              <w:t>Une</w:t>
            </w:r>
            <w:r w:rsidRPr="004E4527">
              <w:rPr>
                <w:lang w:val="fr-CH"/>
              </w:rPr>
              <w:t xml:space="preserve"> photo d’identité </w:t>
            </w:r>
            <w:r w:rsidRPr="004E4527">
              <w:rPr>
                <w:b/>
                <w:lang w:val="fr-CH"/>
              </w:rPr>
              <w:t>numérique</w:t>
            </w:r>
            <w:r w:rsidRPr="004E4527">
              <w:rPr>
                <w:lang w:val="fr-CH"/>
              </w:rPr>
              <w:t xml:space="preserve"> (300 kb, 640x480 pixels [VGA]) </w:t>
            </w:r>
            <w:r w:rsidRPr="004E4527">
              <w:rPr>
                <w:b/>
                <w:lang w:val="fr-CH"/>
              </w:rPr>
              <w:t>ou</w:t>
            </w:r>
          </w:p>
          <w:p w14:paraId="14FBA63A" w14:textId="0582AF3D" w:rsidR="000A55A2" w:rsidRPr="004E4527" w:rsidRDefault="000A55A2" w:rsidP="00A359DD">
            <w:pPr>
              <w:pStyle w:val="Textblock"/>
              <w:jc w:val="both"/>
              <w:rPr>
                <w:lang w:val="fr-CH"/>
              </w:rPr>
            </w:pPr>
            <w:r w:rsidRPr="004E4527">
              <w:rPr>
                <w:b/>
                <w:lang w:val="fr-CH"/>
              </w:rPr>
              <w:t xml:space="preserve">Deux </w:t>
            </w:r>
            <w:r w:rsidRPr="004E4527">
              <w:rPr>
                <w:lang w:val="fr-CH"/>
              </w:rPr>
              <w:t xml:space="preserve">photos d’identité </w:t>
            </w:r>
            <w:r w:rsidRPr="004E4527">
              <w:rPr>
                <w:b/>
                <w:lang w:val="fr-CH"/>
              </w:rPr>
              <w:t>papier</w:t>
            </w:r>
            <w:r w:rsidRPr="004E4527">
              <w:rPr>
                <w:lang w:val="fr-CH"/>
              </w:rPr>
              <w:t xml:space="preserve"> (35x45 mm), en noir et blanc ou en couleur </w:t>
            </w:r>
            <w:r w:rsidRPr="004E4527">
              <w:rPr>
                <w:i/>
                <w:lang w:val="fr-CH"/>
              </w:rPr>
              <w:t>(de qualité identique à celle exigée pour le nouveau passeport suisse)</w:t>
            </w:r>
          </w:p>
        </w:tc>
      </w:tr>
    </w:tbl>
    <w:p w14:paraId="2BCFA35F" w14:textId="77777777" w:rsidR="00135576" w:rsidRPr="004E4527" w:rsidRDefault="00135576" w:rsidP="00BC59AA">
      <w:pPr>
        <w:pStyle w:val="Anrede2"/>
        <w:spacing w:after="0"/>
        <w:rPr>
          <w:rStyle w:val="Betreff"/>
          <w:sz w:val="24"/>
          <w:lang w:val="fr-CH"/>
        </w:rPr>
      </w:pPr>
    </w:p>
    <w:p w14:paraId="57BB3885" w14:textId="17E753EC" w:rsidR="004C61F8" w:rsidRPr="004E4527" w:rsidRDefault="000A55A2" w:rsidP="00BC59AA">
      <w:pPr>
        <w:pStyle w:val="Anrede2"/>
        <w:spacing w:after="0"/>
        <w:rPr>
          <w:rStyle w:val="Betreff"/>
          <w:sz w:val="24"/>
        </w:rPr>
      </w:pPr>
      <w:r w:rsidRPr="004E4527">
        <w:rPr>
          <w:rStyle w:val="Betreff"/>
          <w:sz w:val="24"/>
        </w:rPr>
        <w:t>Remarques</w:t>
      </w:r>
    </w:p>
    <w:tbl>
      <w:tblPr>
        <w:tblStyle w:val="Tabellenraster"/>
        <w:tblW w:w="9322" w:type="dxa"/>
        <w:tblLook w:val="04A0" w:firstRow="1" w:lastRow="0" w:firstColumn="1" w:lastColumn="0" w:noHBand="0" w:noVBand="1"/>
      </w:tblPr>
      <w:tblGrid>
        <w:gridCol w:w="9322"/>
      </w:tblGrid>
      <w:tr w:rsidR="004C61F8" w:rsidRPr="004E4527" w14:paraId="37AEBCEF" w14:textId="77777777" w:rsidTr="004C61F8">
        <w:tc>
          <w:tcPr>
            <w:tcW w:w="9322" w:type="dxa"/>
          </w:tcPr>
          <w:p w14:paraId="44742B52" w14:textId="77777777" w:rsidR="004C61F8" w:rsidRPr="004E4527" w:rsidRDefault="004C61F8" w:rsidP="004C61F8">
            <w:pPr>
              <w:pStyle w:val="Textblock"/>
              <w:rPr>
                <w:lang w:val="de-CH"/>
              </w:rPr>
            </w:pPr>
          </w:p>
        </w:tc>
      </w:tr>
      <w:tr w:rsidR="004C61F8" w:rsidRPr="004E4527" w14:paraId="31F3CA98" w14:textId="77777777" w:rsidTr="004C61F8">
        <w:tc>
          <w:tcPr>
            <w:tcW w:w="9322" w:type="dxa"/>
          </w:tcPr>
          <w:p w14:paraId="4592F5FD" w14:textId="77777777" w:rsidR="004C61F8" w:rsidRPr="004E4527" w:rsidRDefault="004C61F8" w:rsidP="004C61F8">
            <w:pPr>
              <w:pStyle w:val="Textblock"/>
              <w:rPr>
                <w:lang w:val="de-CH"/>
              </w:rPr>
            </w:pPr>
          </w:p>
        </w:tc>
      </w:tr>
    </w:tbl>
    <w:p w14:paraId="70B00155" w14:textId="77777777" w:rsidR="003465AB" w:rsidRPr="004E4527" w:rsidRDefault="003465AB">
      <w:pPr>
        <w:pStyle w:val="Textblock"/>
        <w:rPr>
          <w:rStyle w:val="Betreff"/>
          <w:sz w:val="24"/>
        </w:rPr>
      </w:pPr>
    </w:p>
    <w:p w14:paraId="6D26833D" w14:textId="26B606F2" w:rsidR="00781BC1" w:rsidRPr="004E4527" w:rsidRDefault="000A55A2" w:rsidP="00A359DD">
      <w:pPr>
        <w:autoSpaceDE w:val="0"/>
        <w:autoSpaceDN w:val="0"/>
        <w:adjustRightInd w:val="0"/>
        <w:jc w:val="both"/>
        <w:rPr>
          <w:rStyle w:val="Betreff"/>
          <w:b w:val="0"/>
          <w:sz w:val="24"/>
          <w:lang w:val="fr-CH"/>
        </w:rPr>
      </w:pPr>
      <w:r w:rsidRPr="004E4527">
        <w:rPr>
          <w:rStyle w:val="Betreff"/>
          <w:b w:val="0"/>
          <w:sz w:val="24"/>
          <w:lang w:val="fr-CH"/>
        </w:rPr>
        <w:t xml:space="preserve">Comme l’art. 11, al. 3, OLPA prévoit que l’ordonnance sur l’accréditation des journalistes est applicable par analogie à l’établissement des accréditations journalières, les détenteurs d’une carte d’accréditation journalière facilitée seront, conformément à l’art. 13 OAcCP, répertoriés (nom, prénom, média) dans un </w:t>
      </w:r>
      <w:r w:rsidRPr="004E4527">
        <w:rPr>
          <w:rStyle w:val="Betreff"/>
          <w:sz w:val="24"/>
          <w:lang w:val="fr-CH"/>
        </w:rPr>
        <w:t>registre électronique accessible au public</w:t>
      </w:r>
      <w:r w:rsidRPr="004E4527">
        <w:rPr>
          <w:rStyle w:val="Betreff"/>
          <w:b w:val="0"/>
          <w:sz w:val="24"/>
          <w:lang w:val="fr-CH"/>
        </w:rPr>
        <w:t>.</w:t>
      </w:r>
      <w:r w:rsidR="0093675B" w:rsidRPr="004E4527">
        <w:rPr>
          <w:rStyle w:val="Betreff"/>
          <w:b w:val="0"/>
          <w:sz w:val="24"/>
          <w:szCs w:val="24"/>
          <w:lang w:val="fr-CH"/>
        </w:rPr>
        <w:t xml:space="preserve"> </w:t>
      </w:r>
    </w:p>
    <w:p w14:paraId="56C4932D" w14:textId="16C6F9AA" w:rsidR="000A55A2" w:rsidRPr="004E4527" w:rsidRDefault="000A55A2" w:rsidP="009F4134">
      <w:pPr>
        <w:pStyle w:val="Anrede2"/>
        <w:rPr>
          <w:rStyle w:val="Betreff"/>
          <w:b w:val="0"/>
          <w:sz w:val="24"/>
          <w:szCs w:val="24"/>
          <w:lang w:val="fr-CH"/>
        </w:rPr>
      </w:pPr>
      <w:r w:rsidRPr="004E4527">
        <w:rPr>
          <w:rStyle w:val="Betreff"/>
          <w:b w:val="0"/>
          <w:sz w:val="24"/>
          <w:szCs w:val="24"/>
          <w:lang w:val="fr-CH"/>
        </w:rPr>
        <w:t>J’ai pris connaissance de la « Déclaration des droits et devoirs du journaliste » du Conseil suisse de la presse (</w:t>
      </w:r>
      <w:hyperlink r:id="rId13" w:history="1">
        <w:r w:rsidRPr="004E4527">
          <w:rPr>
            <w:rStyle w:val="Hyperlink"/>
            <w:sz w:val="24"/>
            <w:szCs w:val="24"/>
            <w:lang w:val="fr-CH"/>
          </w:rPr>
          <w:t>http://presserat.ch/declaration_directives.htm</w:t>
        </w:r>
      </w:hyperlink>
      <w:r w:rsidRPr="004E4527">
        <w:rPr>
          <w:rStyle w:val="Betreff"/>
          <w:b w:val="0"/>
          <w:sz w:val="24"/>
          <w:szCs w:val="24"/>
          <w:lang w:val="fr-CH"/>
        </w:rPr>
        <w:t>) ainsi que de la « </w:t>
      </w:r>
      <w:r w:rsidRPr="00EA734B">
        <w:rPr>
          <w:rStyle w:val="Betreff"/>
          <w:b w:val="0"/>
          <w:sz w:val="24"/>
          <w:szCs w:val="24"/>
          <w:lang w:val="fr-CH"/>
        </w:rPr>
        <w:t>Note à l’attention des journalistes</w:t>
      </w:r>
      <w:r w:rsidRPr="004E4527">
        <w:rPr>
          <w:rStyle w:val="Betreff"/>
          <w:b w:val="0"/>
          <w:sz w:val="24"/>
          <w:szCs w:val="24"/>
          <w:lang w:val="fr-CH"/>
        </w:rPr>
        <w:t xml:space="preserve">» </w:t>
      </w:r>
      <w:r w:rsidR="009F4134">
        <w:rPr>
          <w:rStyle w:val="Betreff"/>
          <w:b w:val="0"/>
          <w:sz w:val="24"/>
          <w:szCs w:val="24"/>
          <w:lang w:val="fr-CH"/>
        </w:rPr>
        <w:t>(</w:t>
      </w:r>
      <w:hyperlink r:id="rId14" w:history="1">
        <w:r w:rsidR="009F4134" w:rsidRPr="0085605F">
          <w:rPr>
            <w:rStyle w:val="Hyperlink"/>
            <w:sz w:val="24"/>
            <w:szCs w:val="24"/>
            <w:lang w:val="fr-CH"/>
          </w:rPr>
          <w:t>https://www.parlament.ch/fr/services/accreditation-</w:t>
        </w:r>
        <w:bookmarkStart w:id="0" w:name="_GoBack"/>
        <w:bookmarkEnd w:id="0"/>
        <w:r w:rsidR="009F4134" w:rsidRPr="0085605F">
          <w:rPr>
            <w:rStyle w:val="Hyperlink"/>
            <w:sz w:val="24"/>
            <w:szCs w:val="24"/>
            <w:lang w:val="fr-CH"/>
          </w:rPr>
          <w:t>d</w:t>
        </w:r>
        <w:r w:rsidR="009F4134" w:rsidRPr="0085605F">
          <w:rPr>
            <w:rStyle w:val="Hyperlink"/>
            <w:sz w:val="24"/>
            <w:szCs w:val="24"/>
            <w:lang w:val="fr-CH"/>
          </w:rPr>
          <w:t>es-medias/aide-memoire-journalistes</w:t>
        </w:r>
      </w:hyperlink>
      <w:r w:rsidRPr="004E4527">
        <w:rPr>
          <w:rStyle w:val="Betreff"/>
          <w:b w:val="0"/>
          <w:sz w:val="24"/>
          <w:szCs w:val="24"/>
          <w:lang w:val="fr-CH"/>
        </w:rPr>
        <w:t>)</w:t>
      </w:r>
      <w:r w:rsidR="00D6338E" w:rsidRPr="004E4527">
        <w:rPr>
          <w:rStyle w:val="Betreff"/>
          <w:b w:val="0"/>
          <w:sz w:val="24"/>
          <w:szCs w:val="24"/>
          <w:lang w:val="fr-CH"/>
        </w:rPr>
        <w:t xml:space="preserve"> </w:t>
      </w:r>
      <w:r w:rsidRPr="004E4527">
        <w:rPr>
          <w:rStyle w:val="Betreff"/>
          <w:b w:val="0"/>
          <w:sz w:val="24"/>
          <w:szCs w:val="24"/>
          <w:lang w:val="fr-CH"/>
        </w:rPr>
        <w:t>et je m’engage à en respecter les termes.</w:t>
      </w:r>
    </w:p>
    <w:p w14:paraId="66549AD4" w14:textId="77777777" w:rsidR="000A55A2" w:rsidRPr="004E4527" w:rsidRDefault="000A55A2" w:rsidP="000A55A2">
      <w:pPr>
        <w:pStyle w:val="Textblock"/>
        <w:rPr>
          <w:lang w:val="fr-CH"/>
        </w:rPr>
      </w:pPr>
    </w:p>
    <w:tbl>
      <w:tblPr>
        <w:tblStyle w:val="Tabellenraster"/>
        <w:tblW w:w="9322" w:type="dxa"/>
        <w:tblLook w:val="04A0" w:firstRow="1" w:lastRow="0" w:firstColumn="1" w:lastColumn="0" w:noHBand="0" w:noVBand="1"/>
      </w:tblPr>
      <w:tblGrid>
        <w:gridCol w:w="9322"/>
      </w:tblGrid>
      <w:tr w:rsidR="004C61F8" w:rsidRPr="004E4527" w14:paraId="57E1DB10" w14:textId="77777777" w:rsidTr="00DC34FF">
        <w:trPr>
          <w:trHeight w:val="1196"/>
        </w:trPr>
        <w:tc>
          <w:tcPr>
            <w:tcW w:w="9322" w:type="dxa"/>
          </w:tcPr>
          <w:p w14:paraId="7985AE19" w14:textId="68DB9149" w:rsidR="004C61F8" w:rsidRPr="004E4527" w:rsidRDefault="00D6338E" w:rsidP="004C61F8">
            <w:pPr>
              <w:pStyle w:val="Textblock"/>
              <w:rPr>
                <w:b/>
                <w:lang w:val="de-CH"/>
              </w:rPr>
            </w:pPr>
            <w:r w:rsidRPr="004E4527">
              <w:rPr>
                <w:b/>
                <w:lang w:val="de-CH"/>
              </w:rPr>
              <w:t>Date et signature </w:t>
            </w:r>
            <w:r w:rsidR="004C61F8" w:rsidRPr="004E4527">
              <w:rPr>
                <w:b/>
                <w:lang w:val="de-CH"/>
              </w:rPr>
              <w:t>:</w:t>
            </w:r>
          </w:p>
          <w:p w14:paraId="1874E780" w14:textId="77777777" w:rsidR="003E0335" w:rsidRPr="004E4527" w:rsidRDefault="003E0335" w:rsidP="004C61F8">
            <w:pPr>
              <w:pStyle w:val="Textblock"/>
              <w:rPr>
                <w:b/>
                <w:lang w:val="de-CH"/>
              </w:rPr>
            </w:pPr>
          </w:p>
        </w:tc>
      </w:tr>
    </w:tbl>
    <w:p w14:paraId="0E9DCC2F" w14:textId="77777777" w:rsidR="00DC34FF" w:rsidRPr="004E4527" w:rsidRDefault="00DC34FF" w:rsidP="004C61F8">
      <w:pPr>
        <w:pStyle w:val="Textblock"/>
        <w:rPr>
          <w:b/>
          <w:lang w:val="de-CH"/>
        </w:rPr>
      </w:pPr>
    </w:p>
    <w:p w14:paraId="56AED29B" w14:textId="76FDCCD2" w:rsidR="003D5E5E" w:rsidRPr="004E4527" w:rsidRDefault="00D6338E" w:rsidP="004C61F8">
      <w:pPr>
        <w:pStyle w:val="Textblock"/>
        <w:rPr>
          <w:b/>
          <w:lang w:val="de-CH"/>
        </w:rPr>
      </w:pPr>
      <w:r w:rsidRPr="004E4527">
        <w:rPr>
          <w:b/>
          <w:lang w:val="de-CH"/>
        </w:rPr>
        <w:t>À renvoyer à :</w:t>
      </w:r>
    </w:p>
    <w:p w14:paraId="0BD2729B" w14:textId="5917D78A" w:rsidR="004C61F8" w:rsidRPr="00D6338E" w:rsidRDefault="00D6338E" w:rsidP="004C61F8">
      <w:pPr>
        <w:pStyle w:val="Textblock"/>
        <w:rPr>
          <w:lang w:val="fr-CH"/>
        </w:rPr>
      </w:pPr>
      <w:r w:rsidRPr="004E4527">
        <w:rPr>
          <w:lang w:val="fr-CH"/>
        </w:rPr>
        <w:t>Services du Parlement, Information</w:t>
      </w:r>
      <w:r w:rsidR="004C61F8" w:rsidRPr="004E4527">
        <w:rPr>
          <w:lang w:val="fr-CH"/>
        </w:rPr>
        <w:t xml:space="preserve">, </w:t>
      </w:r>
      <w:r w:rsidRPr="004E4527">
        <w:rPr>
          <w:lang w:val="fr-CH"/>
        </w:rPr>
        <w:t>Palais du Parlement</w:t>
      </w:r>
      <w:r w:rsidR="004C61F8" w:rsidRPr="004E4527">
        <w:rPr>
          <w:lang w:val="fr-CH"/>
        </w:rPr>
        <w:t>, 3003 Bern</w:t>
      </w:r>
      <w:r w:rsidRPr="004E4527">
        <w:rPr>
          <w:lang w:val="fr-CH"/>
        </w:rPr>
        <w:t>e</w:t>
      </w:r>
    </w:p>
    <w:sectPr w:rsidR="004C61F8" w:rsidRPr="00D6338E" w:rsidSect="00A527E7">
      <w:headerReference w:type="default" r:id="rId15"/>
      <w:footerReference w:type="default" r:id="rId16"/>
      <w:footerReference w:type="first" r:id="rId17"/>
      <w:type w:val="continuous"/>
      <w:pgSz w:w="11907" w:h="16840" w:code="9"/>
      <w:pgMar w:top="964" w:right="851" w:bottom="964" w:left="1985" w:header="720" w:footer="7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AC439" w14:textId="77777777" w:rsidR="008833CF" w:rsidRDefault="008833CF">
      <w:r>
        <w:separator/>
      </w:r>
    </w:p>
  </w:endnote>
  <w:endnote w:type="continuationSeparator" w:id="0">
    <w:p w14:paraId="19913EA4" w14:textId="77777777" w:rsidR="008833CF" w:rsidRDefault="0088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77076F" w14:textId="77777777" w:rsidR="009E0B2A" w:rsidRDefault="009E0B2A">
    <w:r>
      <w:fldChar w:fldCharType="begin"/>
    </w:r>
    <w:r>
      <w:instrText xml:space="preserve"> PAGE </w:instrText>
    </w:r>
    <w:r>
      <w:fldChar w:fldCharType="separate"/>
    </w:r>
    <w:r w:rsidR="009F413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Aktenzeichen--Référence"/>
      <w:tag w:val="Aktenzeichen"/>
      <w:id w:val="891535961"/>
      <w:dataBinding w:prefixMappings="xmlns:ns0='http://schemas.microsoft.com/office/2006/metadata/properties' xmlns:ns1='http://www.w3.org/2001/XMLSchema-instance' " w:xpath="/ns0:properties[1]/documentManagement[1]/Aktenzeichen[1]" w:storeItemID="{92ADB909-4E89-475E-8DDE-B53D05D37E1D}"/>
      <w:text/>
    </w:sdtPr>
    <w:sdtEndPr/>
    <w:sdtContent>
      <w:p w14:paraId="75BC31D0" w14:textId="00FF371A" w:rsidR="009E0B2A" w:rsidRDefault="00AF5BD9">
        <w:pPr>
          <w:pStyle w:val="Fuzeile"/>
        </w:pPr>
        <w:r>
          <w:rPr>
            <w:lang w:val="de-CH"/>
          </w:rPr>
          <w:t>508-01/Grundlagendokumente--Documents-cadres/Merkblätter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E4F1A" w14:textId="77777777" w:rsidR="008833CF" w:rsidRDefault="008833CF">
      <w:r>
        <w:separator/>
      </w:r>
    </w:p>
  </w:footnote>
  <w:footnote w:type="continuationSeparator" w:id="0">
    <w:p w14:paraId="7A1DD30B" w14:textId="77777777" w:rsidR="008833CF" w:rsidRDefault="008833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9" w:type="dxa"/>
      <w:jc w:val="right"/>
      <w:tblLayout w:type="fixed"/>
      <w:tblCellMar>
        <w:left w:w="74" w:type="dxa"/>
        <w:right w:w="74" w:type="dxa"/>
      </w:tblCellMar>
      <w:tblLook w:val="01E0" w:firstRow="1" w:lastRow="1" w:firstColumn="1" w:lastColumn="1" w:noHBand="0" w:noVBand="0"/>
    </w:tblPr>
    <w:tblGrid>
      <w:gridCol w:w="1039"/>
      <w:gridCol w:w="2788"/>
      <w:gridCol w:w="2227"/>
      <w:gridCol w:w="4255"/>
    </w:tblGrid>
    <w:tr w:rsidR="009E0B2A" w14:paraId="5BB48F67" w14:textId="77777777">
      <w:trPr>
        <w:trHeight w:hRule="exact" w:val="2040"/>
        <w:jc w:val="right"/>
      </w:trPr>
      <w:tc>
        <w:tcPr>
          <w:tcW w:w="1039" w:type="dxa"/>
        </w:tcPr>
        <w:p w14:paraId="7B508AA5" w14:textId="77777777" w:rsidR="009E0B2A" w:rsidRDefault="009E0B2A"/>
      </w:tc>
      <w:tc>
        <w:tcPr>
          <w:tcW w:w="2788" w:type="dxa"/>
        </w:tcPr>
        <w:p w14:paraId="5BE3CE95" w14:textId="77777777" w:rsidR="009E0B2A" w:rsidRDefault="009E0B2A"/>
      </w:tc>
      <w:tc>
        <w:tcPr>
          <w:tcW w:w="2227" w:type="dxa"/>
        </w:tcPr>
        <w:p w14:paraId="4D7900AC" w14:textId="77777777" w:rsidR="009E0B2A" w:rsidRDefault="009E0B2A"/>
      </w:tc>
      <w:tc>
        <w:tcPr>
          <w:tcW w:w="4255" w:type="dxa"/>
        </w:tcPr>
        <w:p w14:paraId="361B9875" w14:textId="77777777" w:rsidR="009E0B2A" w:rsidRDefault="009E0B2A"/>
      </w:tc>
    </w:tr>
    <w:tr w:rsidR="009E0B2A" w14:paraId="5A655022" w14:textId="77777777">
      <w:trPr>
        <w:trHeight w:val="517"/>
        <w:jc w:val="right"/>
      </w:trPr>
      <w:tc>
        <w:tcPr>
          <w:tcW w:w="1039" w:type="dxa"/>
        </w:tcPr>
        <w:p w14:paraId="38EE4686" w14:textId="77777777" w:rsidR="009E0B2A" w:rsidRDefault="009E0B2A">
          <w:r>
            <w:rPr>
              <w:noProof/>
              <w:lang w:val="de-CH" w:eastAsia="de-CH"/>
            </w:rPr>
            <w:drawing>
              <wp:inline distT="0" distB="0" distL="0" distR="0" wp14:anchorId="7960EA15" wp14:editId="1601200B">
                <wp:extent cx="445770" cy="586105"/>
                <wp:effectExtent l="0" t="0" r="0" b="4445"/>
                <wp:docPr id="3" name="Picture 3"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 cy="586105"/>
                        </a:xfrm>
                        <a:prstGeom prst="rect">
                          <a:avLst/>
                        </a:prstGeom>
                        <a:noFill/>
                        <a:ln>
                          <a:noFill/>
                        </a:ln>
                      </pic:spPr>
                    </pic:pic>
                  </a:graphicData>
                </a:graphic>
              </wp:inline>
            </w:drawing>
          </w:r>
        </w:p>
      </w:tc>
      <w:tc>
        <w:tcPr>
          <w:tcW w:w="2788" w:type="dxa"/>
        </w:tcPr>
        <w:p w14:paraId="28144FEF" w14:textId="77777777" w:rsidR="009E0B2A" w:rsidRDefault="009E0B2A">
          <w:r>
            <w:rPr>
              <w:noProof/>
              <w:lang w:val="de-CH" w:eastAsia="de-CH"/>
            </w:rPr>
            <w:drawing>
              <wp:inline distT="0" distB="0" distL="0" distR="0" wp14:anchorId="4436F593" wp14:editId="0B77EF5B">
                <wp:extent cx="1383030" cy="170180"/>
                <wp:effectExtent l="0" t="0" r="7620" b="1270"/>
                <wp:docPr id="4" name="Picture 4" descr="WINK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NKE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030" cy="170180"/>
                        </a:xfrm>
                        <a:prstGeom prst="rect">
                          <a:avLst/>
                        </a:prstGeom>
                        <a:noFill/>
                        <a:ln>
                          <a:noFill/>
                        </a:ln>
                      </pic:spPr>
                    </pic:pic>
                  </a:graphicData>
                </a:graphic>
              </wp:inline>
            </w:drawing>
          </w:r>
        </w:p>
      </w:tc>
      <w:tc>
        <w:tcPr>
          <w:tcW w:w="2227" w:type="dxa"/>
        </w:tcPr>
        <w:p w14:paraId="2E4B41B7" w14:textId="77777777" w:rsidR="009E0B2A" w:rsidRDefault="009E0B2A"/>
      </w:tc>
      <w:tc>
        <w:tcPr>
          <w:tcW w:w="4255" w:type="dxa"/>
        </w:tcPr>
        <w:p w14:paraId="1824E4AC" w14:textId="77777777" w:rsidR="009E0B2A" w:rsidRDefault="009E0B2A"/>
      </w:tc>
    </w:tr>
  </w:tbl>
  <w:p w14:paraId="7BC00449" w14:textId="77777777" w:rsidR="009E0B2A" w:rsidRDefault="009E0B2A">
    <w:pPr>
      <w:pStyle w:val="Fu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899"/>
    <w:multiLevelType w:val="hybridMultilevel"/>
    <w:tmpl w:val="46FA744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D121245"/>
    <w:multiLevelType w:val="hybridMultilevel"/>
    <w:tmpl w:val="0492CD0E"/>
    <w:lvl w:ilvl="0" w:tplc="AFE0C8AC">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4ECC3571"/>
    <w:multiLevelType w:val="hybridMultilevel"/>
    <w:tmpl w:val="184C89FC"/>
    <w:lvl w:ilvl="0" w:tplc="2C227B0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deu"/>
    <w:docVar w:name="TargetLng" w:val="fra"/>
    <w:docVar w:name="TermBases" w:val="Base_fr_definitve|BaseTemporaire"/>
    <w:docVar w:name="TermBaseURL" w:val="empty"/>
    <w:docVar w:name="TextBases" w:val="pdmpwmtrans11.parlmain.admin.ch\Corpus_DE_FR14|pdmpwmtrans11.parlmain.admin.ch\Corpus_DE_FR13|pdmpwmtrans11.parlmain.admin.ch\Corpus_DE_FR12|pdmpwmtrans11.parlmain.admin.ch\Corpus_DE_FR11|pdmpwmtrans11.parlmain.admin.ch\Corpus_DE_FR10|pdmpwmtrans11.parlmain.admin.ch\Corpus_DE_FR09|pdmpwmtrans11.parlmain.admin.ch\Corpus_DE_FR08|pdmpwmtrans11.parlmain.admin.ch\Corpus_DE_FR07|pdmpwmtrans11.parlmain.admin.ch\Corpus_DE_FR06|pdmpwmtrans11.parlmain.admin.ch\Corpus DE_FR01-05|pdmpwmtrans11.parlmain.admin.ch\Corpus_fr_de14|pdmpwmtrans11.parlmain.admin.ch\Corpus_fr_de13|pdmpwmtrans11.parlmain.admin.ch\Corpus_fr_de12|pdmpwmtrans11.parlmain.admin.ch\Corpus_fr_de11|pdmpwmtrans11.parlmain.admin.ch\Corpus_fr_de10|pdmpwmtrans11.parlmain.admin.ch\Corpus_fr_de09|pdmpwmtrans11.parlmain.admin.ch\Corpus_fr_de08|pdmpwmtrans11.parlmain.admin.ch\Corpus_fr_de07|pdmpwmtrans11.parlmain.admin.ch\corpus_fr_de06|pdmpwmtrans11.parlmain.admin.ch\corpus_fr-de_version1|pdmpwmtrans11.parlmain.admin.ch\Corpus_Reference_11-01-06|pdmpwmtrans11.parlmain.admin.ch\Textes spéciaux"/>
    <w:docVar w:name="TextBaseURL" w:val="empty"/>
    <w:docVar w:name="UILng" w:val="fr"/>
  </w:docVars>
  <w:rsids>
    <w:rsidRoot w:val="00574E14"/>
    <w:rsid w:val="00030977"/>
    <w:rsid w:val="00073ECF"/>
    <w:rsid w:val="000A55A2"/>
    <w:rsid w:val="000B210C"/>
    <w:rsid w:val="000C4145"/>
    <w:rsid w:val="000E0BC0"/>
    <w:rsid w:val="00135576"/>
    <w:rsid w:val="001D36E7"/>
    <w:rsid w:val="002C3E5E"/>
    <w:rsid w:val="003465AB"/>
    <w:rsid w:val="003D5E5E"/>
    <w:rsid w:val="003E0335"/>
    <w:rsid w:val="0040032F"/>
    <w:rsid w:val="004128D2"/>
    <w:rsid w:val="004C61F8"/>
    <w:rsid w:val="004D102F"/>
    <w:rsid w:val="004D611B"/>
    <w:rsid w:val="004E4527"/>
    <w:rsid w:val="0050257D"/>
    <w:rsid w:val="00567ECD"/>
    <w:rsid w:val="00574E14"/>
    <w:rsid w:val="00586CB5"/>
    <w:rsid w:val="005D5882"/>
    <w:rsid w:val="00633F86"/>
    <w:rsid w:val="0066382B"/>
    <w:rsid w:val="006829F9"/>
    <w:rsid w:val="006E0BF7"/>
    <w:rsid w:val="006F5D18"/>
    <w:rsid w:val="00712CBE"/>
    <w:rsid w:val="00723D1A"/>
    <w:rsid w:val="0076531E"/>
    <w:rsid w:val="00781BC1"/>
    <w:rsid w:val="0080212E"/>
    <w:rsid w:val="008579F9"/>
    <w:rsid w:val="008833CF"/>
    <w:rsid w:val="008947BF"/>
    <w:rsid w:val="008949DF"/>
    <w:rsid w:val="0093675B"/>
    <w:rsid w:val="009379C0"/>
    <w:rsid w:val="00957181"/>
    <w:rsid w:val="009E0B2A"/>
    <w:rsid w:val="009F4134"/>
    <w:rsid w:val="00A359DD"/>
    <w:rsid w:val="00A527E7"/>
    <w:rsid w:val="00A71E6E"/>
    <w:rsid w:val="00A90BA7"/>
    <w:rsid w:val="00AA1AE6"/>
    <w:rsid w:val="00AB6E67"/>
    <w:rsid w:val="00AF5BD9"/>
    <w:rsid w:val="00B77EED"/>
    <w:rsid w:val="00BC2870"/>
    <w:rsid w:val="00BC59AA"/>
    <w:rsid w:val="00BC78A7"/>
    <w:rsid w:val="00CA2B07"/>
    <w:rsid w:val="00D329E0"/>
    <w:rsid w:val="00D6338E"/>
    <w:rsid w:val="00D63B0D"/>
    <w:rsid w:val="00D970AF"/>
    <w:rsid w:val="00DC34FF"/>
    <w:rsid w:val="00E56B8B"/>
    <w:rsid w:val="00EA734B"/>
    <w:rsid w:val="00EC1733"/>
    <w:rsid w:val="00F3301C"/>
    <w:rsid w:val="00FE5AF9"/>
    <w:rsid w:val="00FF65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61586C"/>
  <w15:docId w15:val="{7D9B9421-B66B-4E3E-AFB9-2520EDE6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szCs w:val="24"/>
      <w:lang w:val="en-US" w:eastAsia="en-US"/>
    </w:rPr>
  </w:style>
  <w:style w:type="paragraph" w:styleId="berschrift1">
    <w:name w:val="heading 1"/>
    <w:basedOn w:val="Standard"/>
    <w:next w:val="Standard"/>
    <w:qFormat/>
    <w:pPr>
      <w:outlineLvl w:val="0"/>
    </w:pPr>
    <w:rPr>
      <w:b/>
    </w:rPr>
  </w:style>
  <w:style w:type="paragraph" w:styleId="berschrift2">
    <w:name w:val="heading 2"/>
    <w:basedOn w:val="berschrift1"/>
    <w:next w:val="Standard"/>
    <w:qFormat/>
    <w:pPr>
      <w:outlineLvl w:val="1"/>
    </w:pPr>
    <w:rPr>
      <w:i/>
    </w:rPr>
  </w:style>
  <w:style w:type="paragraph" w:styleId="berschrift3">
    <w:name w:val="heading 3"/>
    <w:basedOn w:val="berschrift2"/>
    <w:next w:val="Standard"/>
    <w:qFormat/>
    <w:pPr>
      <w:outlineLvl w:val="2"/>
    </w:pPr>
    <w:rPr>
      <w:i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axMemo">
    <w:name w:val="Fax / Memo"/>
    <w:basedOn w:val="Absatz-Standardschriftart"/>
    <w:rPr>
      <w:rFonts w:ascii="Arial" w:hAnsi="Arial"/>
      <w:b/>
      <w:bCs/>
      <w:spacing w:val="20"/>
      <w:sz w:val="56"/>
    </w:rPr>
  </w:style>
  <w:style w:type="paragraph" w:customStyle="1" w:styleId="DienstRat">
    <w:name w:val="Dienst / Rat"/>
    <w:basedOn w:val="Standard"/>
    <w:next w:val="Standard"/>
    <w:pPr>
      <w:keepNext/>
      <w:keepLines/>
      <w:spacing w:line="440" w:lineRule="exact"/>
    </w:pPr>
    <w:rPr>
      <w:noProof/>
      <w:spacing w:val="40"/>
      <w:sz w:val="18"/>
      <w:szCs w:val="18"/>
    </w:rPr>
  </w:style>
  <w:style w:type="paragraph" w:customStyle="1" w:styleId="Sprechblasentext1">
    <w:name w:val="Sprechblasentext1"/>
    <w:basedOn w:val="Standard"/>
    <w:semiHidden/>
    <w:rPr>
      <w:rFonts w:ascii="Tahoma" w:hAnsi="Tahoma" w:cs="Tahoma"/>
      <w:sz w:val="16"/>
      <w:szCs w:val="16"/>
    </w:rPr>
  </w:style>
  <w:style w:type="paragraph" w:styleId="Fuzeile">
    <w:name w:val="footer"/>
    <w:basedOn w:val="Standard"/>
    <w:pPr>
      <w:tabs>
        <w:tab w:val="center" w:pos="4320"/>
        <w:tab w:val="right" w:pos="8640"/>
      </w:tabs>
    </w:pPr>
    <w:rPr>
      <w:sz w:val="12"/>
    </w:rPr>
  </w:style>
  <w:style w:type="paragraph" w:customStyle="1" w:styleId="Absender">
    <w:name w:val="Absender"/>
    <w:basedOn w:val="Standard"/>
    <w:pPr>
      <w:tabs>
        <w:tab w:val="left" w:pos="491"/>
      </w:tabs>
      <w:spacing w:line="240" w:lineRule="exact"/>
    </w:pPr>
    <w:rPr>
      <w:noProof/>
      <w:sz w:val="16"/>
      <w:szCs w:val="20"/>
      <w:lang w:val="en-GB"/>
    </w:rPr>
  </w:style>
  <w:style w:type="paragraph" w:customStyle="1" w:styleId="Einschreiben">
    <w:name w:val="Einschreiben"/>
    <w:basedOn w:val="Standard"/>
    <w:rPr>
      <w:b/>
      <w:bCs/>
      <w:noProof/>
      <w:szCs w:val="22"/>
      <w:u w:val="words"/>
    </w:rPr>
  </w:style>
  <w:style w:type="paragraph" w:customStyle="1" w:styleId="Anrede1">
    <w:name w:val="Anrede1"/>
    <w:basedOn w:val="Textblock"/>
    <w:next w:val="Textblock"/>
    <w:pPr>
      <w:spacing w:after="360"/>
    </w:pPr>
  </w:style>
  <w:style w:type="paragraph" w:customStyle="1" w:styleId="Textblock">
    <w:name w:val="Textblock"/>
    <w:basedOn w:val="Standard"/>
    <w:pPr>
      <w:spacing w:before="120" w:after="120"/>
    </w:pPr>
    <w:rPr>
      <w:bCs/>
      <w:szCs w:val="22"/>
    </w:rPr>
  </w:style>
  <w:style w:type="paragraph" w:styleId="Kopfzeile">
    <w:name w:val="header"/>
    <w:basedOn w:val="Standard"/>
    <w:pPr>
      <w:tabs>
        <w:tab w:val="center" w:pos="4536"/>
        <w:tab w:val="right" w:pos="9072"/>
      </w:tabs>
    </w:pPr>
  </w:style>
  <w:style w:type="character" w:customStyle="1" w:styleId="Betreff">
    <w:name w:val="Betreff"/>
    <w:rPr>
      <w:rFonts w:ascii="Arial" w:hAnsi="Arial"/>
      <w:b/>
      <w:bCs/>
      <w:sz w:val="22"/>
      <w:szCs w:val="22"/>
      <w:lang w:val="de-CH" w:eastAsia="en-US" w:bidi="ar-SA"/>
    </w:rPr>
  </w:style>
  <w:style w:type="paragraph" w:customStyle="1" w:styleId="Anrede2">
    <w:name w:val="Anrede2"/>
    <w:basedOn w:val="Textblock"/>
    <w:next w:val="Textblock"/>
    <w:pPr>
      <w:spacing w:after="36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en-US" w:eastAsia="en-US"/>
    </w:rPr>
  </w:style>
  <w:style w:type="character" w:styleId="Platzhaltertext">
    <w:name w:val="Placeholder Text"/>
    <w:basedOn w:val="Absatz-Standardschriftart"/>
    <w:uiPriority w:val="99"/>
    <w:semiHidden/>
    <w:rPr>
      <w:color w:val="808080"/>
    </w:rPr>
  </w:style>
  <w:style w:type="table" w:styleId="Tabellenraster">
    <w:name w:val="Table Grid"/>
    <w:basedOn w:val="NormaleTabelle"/>
    <w:uiPriority w:val="59"/>
    <w:rsid w:val="00574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675B"/>
    <w:rPr>
      <w:color w:val="0000FF" w:themeColor="hyperlink"/>
      <w:u w:val="single"/>
    </w:rPr>
  </w:style>
  <w:style w:type="character" w:styleId="BesuchterHyperlink">
    <w:name w:val="FollowedHyperlink"/>
    <w:basedOn w:val="Absatz-Standardschriftart"/>
    <w:uiPriority w:val="99"/>
    <w:semiHidden/>
    <w:unhideWhenUsed/>
    <w:rsid w:val="003E0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6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esserat.ch/declaration_directive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ament.ch/fr/services/accreditation-des-medias/aide-memoire-journalist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kumententyp xmlns="BD4D0272-753E-43FF-AECB-0F25469D2E69">Publikation--Publication</Dokumententyp>
    <Aktenzeichen xmlns="BD4D0272-753E-43FF-AECB-0F25469D2E69">508-01/Grundlagendokumente--Documents-cadres/Merkblätter</Aktenzeichen>
    <Teildossier xmlns="BD4D0272-753E-43FF-AECB-0F25469D2E69">Langue cible -- Zielsprache</Teildossier>
    <Autor xmlns="BD4D0272-753E-43FF-AECB-0F25469D2E69">Cherix Stéphanie/bmw</Autor>
    <Dokumentendatum xmlns="BD4D0272-753E-43FF-AECB-0F25469D2E69">2014-09-10T22:00:00+00:00</Dokumentendatum>
  </documentManagement>
</p:properties>
</file>

<file path=customXml/item4.xml><?xml version="1.0" encoding="utf-8"?>
<ct:contentTypeSchema xmlns:ct="http://schemas.microsoft.com/office/2006/metadata/contentType" xmlns:ma="http://schemas.microsoft.com/office/2006/metadata/properties/metaAttributes" ct:_="" ma:_="" ma:contentTypeName="DmDocument" ma:contentTypeID="0x010100C45BFCA272D0444F8AE93313328522D6" ma:contentTypeVersion="0" ma:contentTypeDescription="Create a new document." ma:contentTypeScope="" ma:versionID="8a0070c241e3db4079fb5ae3950adad6">
  <xsd:schema xmlns:xsd="http://www.w3.org/2001/XMLSchema" xmlns:xs="http://www.w3.org/2001/XMLSchema" xmlns:p="http://schemas.microsoft.com/office/2006/metadata/properties" xmlns:ns2="BD4D0272-753E-43FF-AECB-0F25469D2E69" targetNamespace="http://schemas.microsoft.com/office/2006/metadata/properties" ma:root="true" ma:fieldsID="e3181d76d1f8a2de5eb471378db2677e" ns2:_="">
    <xsd:import namespace="BD4D0272-753E-43FF-AECB-0F25469D2E6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D0272-753E-43FF-AECB-0F25469D2E6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xsd:simpleType>
        <xsd:restriction base="dms:Text"/>
      </xsd:simpleType>
    </xsd:element>
    <xsd:element name="Dokumentendatum" ma:index="9" ma:displayName="Dok.datum--Date du doc." ma:default="[today]" ma:format="DateOnly" ma:internalName="Dokumentendatum">
      <xsd:simpleType>
        <xsd:restriction base="dms:DateTime"/>
      </xsd:simpleType>
    </xsd:element>
    <xsd:element name="Dokumententyp" ma:index="10" ma:displayName="Dokumententyp--Type de document" ma:format="Dropdown" ma:internalName="Dokumententyp">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restriction>
      </xsd:simpleType>
    </xsd:element>
    <xsd:element name="Autor" ma:index="11" ma:displayName="AutorIn--Auteur" ma:internalName="Autor">
      <xsd:simpleType>
        <xsd:restriction base="dms:Text"/>
      </xsd:simpleType>
    </xsd:element>
    <xsd:element name="Aktenzeichen" ma:index="12" nillable="true" ma:displayName="Aktenzeichen--Référence" ma:internalName="Aktenzeiche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7"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7EB3E-2661-4263-9B77-A0E16E4372A7}"/>
</file>

<file path=customXml/itemProps2.xml><?xml version="1.0" encoding="utf-8"?>
<ds:datastoreItem xmlns:ds="http://schemas.openxmlformats.org/officeDocument/2006/customXml" ds:itemID="{3ACFB6ED-5669-4510-A299-AF846317C305}"/>
</file>

<file path=customXml/itemProps3.xml><?xml version="1.0" encoding="utf-8"?>
<ds:datastoreItem xmlns:ds="http://schemas.openxmlformats.org/officeDocument/2006/customXml" ds:itemID="{92ADB909-4E89-475E-8DDE-B53D05D37E1D}"/>
</file>

<file path=customXml/itemProps4.xml><?xml version="1.0" encoding="utf-8"?>
<ds:datastoreItem xmlns:ds="http://schemas.openxmlformats.org/officeDocument/2006/customXml" ds:itemID="{ADF4888A-FCEA-4170-BD8F-85D411F0DBAC}"/>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2357</Characters>
  <Application>Microsoft Office Word</Application>
  <DocSecurity>0</DocSecurity>
  <Lines>19</Lines>
  <Paragraphs>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Gesuch für einen Ausweis zur erleichterten Tagesakkreditierung</vt:lpstr>
      <vt:lpstr>Gesuch Version 2014</vt:lpstr>
      <vt:lpstr/>
    </vt:vector>
  </TitlesOfParts>
  <Company>Parlamentsdienste</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für einen Ausweis zur erleichterten Tagesakkreditierung</dc:title>
  <dc:creator>Schuetz Ursula</dc:creator>
  <cp:lastModifiedBy>Schütz Morf Ursula PARL INT</cp:lastModifiedBy>
  <cp:revision>5</cp:revision>
  <cp:lastPrinted>2014-09-04T08:32:00Z</cp:lastPrinted>
  <dcterms:created xsi:type="dcterms:W3CDTF">2014-09-11T08:59:00Z</dcterms:created>
  <dcterms:modified xsi:type="dcterms:W3CDTF">2016-03-22T10:32:00Z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D_sender_short">
    <vt:lpwstr>Informationsdienst</vt:lpwstr>
  </property>
  <property fmtid="{D5CDD505-2E9C-101B-9397-08002B2CF9AE}" pid="3" name="_PD_sender_id">
    <vt:lpwstr>board-41</vt:lpwstr>
  </property>
  <property fmtid="{D5CDD505-2E9C-101B-9397-08002B2CF9AE}" pid="4" name="_PD_lang">
    <vt:lpwstr>de</vt:lpwstr>
  </property>
  <property fmtid="{D5CDD505-2E9C-101B-9397-08002B2CF9AE}" pid="5" name="ContentTypeId">
    <vt:lpwstr>0x010100C45BFCA272D0444F8AE93313328522D6</vt:lpwstr>
  </property>
</Properties>
</file>