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E743B" w14:textId="77777777" w:rsidR="00A37A54" w:rsidRPr="00034AA7" w:rsidRDefault="00A37A54" w:rsidP="009C4FEC">
      <w:pPr>
        <w:tabs>
          <w:tab w:val="left" w:pos="7513"/>
        </w:tabs>
        <w:rPr>
          <w:lang w:val="fr-CH"/>
        </w:rPr>
      </w:pPr>
      <w:r w:rsidRPr="00034AA7">
        <w:rPr>
          <w:b/>
          <w:lang w:val="fr-CH"/>
        </w:rPr>
        <w:t>NATIONALRAT / CONSEIL NATIONAL</w:t>
      </w:r>
      <w:r w:rsidR="005E1C8E" w:rsidRPr="00034AA7">
        <w:rPr>
          <w:b/>
          <w:lang w:val="fr-CH"/>
        </w:rPr>
        <w:t xml:space="preserve"> / </w:t>
      </w:r>
      <w:r w:rsidR="002F7C67" w:rsidRPr="00034AA7">
        <w:rPr>
          <w:b/>
          <w:lang w:val="fr-CH"/>
        </w:rPr>
        <w:t>CONSIGLIO NAZIONALE</w:t>
      </w:r>
    </w:p>
    <w:p w14:paraId="1DAF8CFE" w14:textId="77777777" w:rsidR="00034AA7" w:rsidRDefault="00034AA7" w:rsidP="00034AA7">
      <w:pPr>
        <w:rPr>
          <w:lang w:val="fr-CH"/>
        </w:rPr>
      </w:pPr>
      <w:r>
        <w:rPr>
          <w:lang w:val="fr-CH"/>
        </w:rPr>
        <w:t>Frühjahrssession 2018 / Session de printemps 2018 / Sessione primaverile 2018</w:t>
      </w:r>
    </w:p>
    <w:p w14:paraId="6FD37B57" w14:textId="77777777" w:rsidR="00D96097" w:rsidRPr="00034AA7" w:rsidRDefault="00D96097" w:rsidP="00D96097">
      <w:pPr>
        <w:tabs>
          <w:tab w:val="left" w:pos="7282"/>
        </w:tabs>
        <w:rPr>
          <w:lang w:val="fr-CH"/>
        </w:rPr>
      </w:pPr>
    </w:p>
    <w:p w14:paraId="1F2FAB79" w14:textId="77777777" w:rsidR="00D96097" w:rsidRPr="00034AA7" w:rsidRDefault="00D96097" w:rsidP="00D96097">
      <w:pPr>
        <w:rPr>
          <w:b/>
          <w:lang w:val="fr-CH"/>
        </w:rPr>
      </w:pPr>
    </w:p>
    <w:p w14:paraId="30D273C6" w14:textId="77777777" w:rsidR="00496317" w:rsidRPr="00034AA7" w:rsidRDefault="00496317" w:rsidP="00496317">
      <w:pPr>
        <w:rPr>
          <w:b/>
          <w:lang w:val="fr-CH"/>
        </w:rPr>
      </w:pPr>
      <w:r w:rsidRPr="00034AA7">
        <w:rPr>
          <w:b/>
          <w:lang w:val="fr-CH"/>
        </w:rPr>
        <w:t>Ergänzung zu den Tagesordnungen</w:t>
      </w:r>
    </w:p>
    <w:p w14:paraId="14B0334C" w14:textId="77777777" w:rsidR="00496317" w:rsidRPr="00496317" w:rsidRDefault="00496317" w:rsidP="00496317">
      <w:pPr>
        <w:rPr>
          <w:b/>
          <w:lang w:val="fr-CH"/>
        </w:rPr>
      </w:pPr>
      <w:r w:rsidRPr="00496317">
        <w:rPr>
          <w:b/>
          <w:lang w:val="fr-CH"/>
        </w:rPr>
        <w:t>Complément aux ordres du jour</w:t>
      </w:r>
    </w:p>
    <w:p w14:paraId="46AC9F35" w14:textId="77777777" w:rsidR="00496317" w:rsidRPr="00034AA7" w:rsidRDefault="00496317" w:rsidP="00496317">
      <w:pPr>
        <w:rPr>
          <w:b/>
          <w:lang w:val="it-IT"/>
        </w:rPr>
      </w:pPr>
      <w:r w:rsidRPr="00034AA7">
        <w:rPr>
          <w:b/>
          <w:lang w:val="it-IT"/>
        </w:rPr>
        <w:t>Complemento agli ordini del giorno</w:t>
      </w:r>
    </w:p>
    <w:p w14:paraId="19375F9B" w14:textId="77777777" w:rsidR="00C06C5D" w:rsidRPr="00034AA7" w:rsidRDefault="00C06C5D">
      <w:pPr>
        <w:rPr>
          <w:b/>
          <w:lang w:val="it-IT"/>
        </w:rPr>
      </w:pPr>
    </w:p>
    <w:p w14:paraId="1A7C2039" w14:textId="77777777" w:rsidR="00D96097" w:rsidRPr="00034AA7" w:rsidRDefault="00D96097">
      <w:pPr>
        <w:rPr>
          <w:b/>
          <w:lang w:val="it-IT"/>
        </w:rPr>
      </w:pPr>
    </w:p>
    <w:p w14:paraId="7C5B8C5B" w14:textId="77777777" w:rsidR="00C06C5D" w:rsidRPr="00FA1BC7" w:rsidRDefault="001251BA">
      <w:pPr>
        <w:rPr>
          <w:b/>
          <w:lang w:val="fr-CH"/>
        </w:rPr>
      </w:pPr>
      <w:r w:rsidRPr="00034AA7">
        <w:rPr>
          <w:b/>
          <w:lang w:val="it-IT"/>
        </w:rPr>
        <w:t xml:space="preserve">Behandlung in Kat. </w:t>
      </w:r>
      <w:r w:rsidR="00E43CF0" w:rsidRPr="00FA1BC7">
        <w:rPr>
          <w:b/>
          <w:lang w:val="fr-CH"/>
        </w:rPr>
        <w:t>IV</w:t>
      </w:r>
      <w:r w:rsidRPr="00FA1BC7">
        <w:rPr>
          <w:b/>
          <w:lang w:val="fr-CH"/>
        </w:rPr>
        <w:t xml:space="preserve"> / Traitement en cat. </w:t>
      </w:r>
      <w:r w:rsidR="00E43CF0" w:rsidRPr="00FA1BC7">
        <w:rPr>
          <w:b/>
          <w:lang w:val="fr-CH"/>
        </w:rPr>
        <w:t>IV</w:t>
      </w:r>
    </w:p>
    <w:p w14:paraId="5F247119" w14:textId="77777777" w:rsidR="001251BA" w:rsidRPr="00FA1BC7" w:rsidRDefault="001251BA">
      <w:pPr>
        <w:rPr>
          <w:b/>
          <w:lang w:val="fr-CH"/>
        </w:rPr>
      </w:pPr>
    </w:p>
    <w:p w14:paraId="1413B775" w14:textId="77777777" w:rsidR="00C06C5D" w:rsidRPr="00FA1BC7" w:rsidRDefault="00C06C5D">
      <w:pPr>
        <w:rPr>
          <w:b/>
          <w:sz w:val="18"/>
          <w:lang w:val="fr-CH"/>
        </w:rPr>
      </w:pPr>
      <w:r w:rsidRPr="00FA1BC7">
        <w:rPr>
          <w:b/>
          <w:sz w:val="18"/>
          <w:lang w:val="fr-CH"/>
        </w:rPr>
        <w:t>Anträge des Bundesrates / Propositions du Conseil fédéral</w:t>
      </w:r>
      <w:r w:rsidR="008408D9" w:rsidRPr="00FA1BC7">
        <w:rPr>
          <w:b/>
          <w:sz w:val="18"/>
          <w:lang w:val="fr-CH"/>
        </w:rPr>
        <w:t xml:space="preserve"> / </w:t>
      </w:r>
      <w:r w:rsidR="006B4020" w:rsidRPr="00FA1BC7">
        <w:rPr>
          <w:b/>
          <w:sz w:val="18"/>
          <w:lang w:val="fr-CH"/>
        </w:rPr>
        <w:t>Dichiarazione</w:t>
      </w:r>
      <w:r w:rsidR="008408D9" w:rsidRPr="00FA1BC7">
        <w:rPr>
          <w:b/>
          <w:sz w:val="18"/>
          <w:lang w:val="fr-CH"/>
        </w:rPr>
        <w:t xml:space="preserve"> del</w:t>
      </w:r>
      <w:r w:rsidR="000133FD" w:rsidRPr="00FA1BC7">
        <w:rPr>
          <w:b/>
          <w:sz w:val="18"/>
          <w:lang w:val="fr-CH"/>
        </w:rPr>
        <w:t xml:space="preserve"> Consiglio federale </w:t>
      </w:r>
    </w:p>
    <w:p w14:paraId="5371C225" w14:textId="77777777" w:rsidR="00C06C5D" w:rsidRPr="00034AA7" w:rsidRDefault="00C06C5D" w:rsidP="00010974">
      <w:pPr>
        <w:tabs>
          <w:tab w:val="left" w:pos="284"/>
        </w:tabs>
        <w:rPr>
          <w:sz w:val="18"/>
          <w:lang w:val="de-CH"/>
        </w:rPr>
      </w:pPr>
      <w:r w:rsidRPr="00034AA7">
        <w:rPr>
          <w:sz w:val="18"/>
          <w:lang w:val="de-CH"/>
        </w:rPr>
        <w:t>+</w:t>
      </w:r>
      <w:r w:rsidRPr="00034AA7">
        <w:rPr>
          <w:sz w:val="18"/>
          <w:lang w:val="de-CH"/>
        </w:rPr>
        <w:tab/>
        <w:t xml:space="preserve">Annahme </w:t>
      </w:r>
      <w:r w:rsidR="00F64529" w:rsidRPr="00034AA7">
        <w:rPr>
          <w:sz w:val="18"/>
          <w:lang w:val="de-CH"/>
        </w:rPr>
        <w:t>-</w:t>
      </w:r>
      <w:r w:rsidRPr="00034AA7">
        <w:rPr>
          <w:sz w:val="18"/>
          <w:lang w:val="de-CH"/>
        </w:rPr>
        <w:t xml:space="preserve"> Adoption</w:t>
      </w:r>
      <w:r w:rsidR="005E1C8E" w:rsidRPr="00034AA7">
        <w:rPr>
          <w:sz w:val="18"/>
          <w:lang w:val="de-CH"/>
        </w:rPr>
        <w:t xml:space="preserve"> - </w:t>
      </w:r>
      <w:r w:rsidR="00F64529" w:rsidRPr="00034AA7">
        <w:rPr>
          <w:sz w:val="18"/>
          <w:lang w:val="de-CH"/>
        </w:rPr>
        <w:t>Adozione</w:t>
      </w:r>
    </w:p>
    <w:p w14:paraId="4E31D996" w14:textId="77777777" w:rsidR="00C06C5D" w:rsidRPr="00034AA7" w:rsidRDefault="00C06C5D" w:rsidP="00010974">
      <w:pPr>
        <w:tabs>
          <w:tab w:val="left" w:pos="284"/>
        </w:tabs>
        <w:rPr>
          <w:sz w:val="18"/>
          <w:lang w:val="de-CH"/>
        </w:rPr>
      </w:pPr>
      <w:r w:rsidRPr="00034AA7">
        <w:rPr>
          <w:sz w:val="18"/>
          <w:lang w:val="de-CH"/>
        </w:rPr>
        <w:t>-</w:t>
      </w:r>
      <w:r w:rsidRPr="00034AA7">
        <w:rPr>
          <w:sz w:val="18"/>
          <w:lang w:val="de-CH"/>
        </w:rPr>
        <w:tab/>
        <w:t xml:space="preserve">Ablehnung </w:t>
      </w:r>
      <w:r w:rsidR="00F64529" w:rsidRPr="00034AA7">
        <w:rPr>
          <w:sz w:val="18"/>
          <w:lang w:val="de-CH"/>
        </w:rPr>
        <w:t>-</w:t>
      </w:r>
      <w:r w:rsidRPr="00034AA7">
        <w:rPr>
          <w:sz w:val="18"/>
          <w:lang w:val="de-CH"/>
        </w:rPr>
        <w:t xml:space="preserve"> Rejet</w:t>
      </w:r>
      <w:r w:rsidR="00F64529" w:rsidRPr="00034AA7">
        <w:rPr>
          <w:sz w:val="18"/>
          <w:lang w:val="de-CH"/>
        </w:rPr>
        <w:t xml:space="preserve"> - Reiezione</w:t>
      </w:r>
    </w:p>
    <w:p w14:paraId="697528A8" w14:textId="77777777" w:rsidR="00C06C5D" w:rsidRPr="00034AA7" w:rsidRDefault="00C06C5D">
      <w:pPr>
        <w:rPr>
          <w:b/>
          <w:lang w:val="de-CH"/>
        </w:rPr>
      </w:pPr>
    </w:p>
    <w:p w14:paraId="4EA594B7" w14:textId="77777777" w:rsidR="001251BA" w:rsidRPr="00034AA7" w:rsidRDefault="001251BA">
      <w:pPr>
        <w:rPr>
          <w:b/>
          <w:lang w:val="de-CH"/>
        </w:rPr>
      </w:pPr>
    </w:p>
    <w:p w14:paraId="41470899" w14:textId="77777777" w:rsidR="00E13297" w:rsidRPr="00034AA7" w:rsidRDefault="00E13297" w:rsidP="00E13297">
      <w:pPr>
        <w:rPr>
          <w:b/>
          <w:lang w:val="de-CH"/>
        </w:rPr>
      </w:pPr>
      <w:r w:rsidRPr="00034AA7">
        <w:rPr>
          <w:b/>
          <w:lang w:val="de-CH"/>
        </w:rPr>
        <w:t>Eidgenössisches Justiz- und Polizeidepartement</w:t>
      </w:r>
    </w:p>
    <w:p w14:paraId="5D21A06F" w14:textId="77777777" w:rsidR="00E13297" w:rsidRPr="00E13297" w:rsidRDefault="00E13297" w:rsidP="00E13297">
      <w:pPr>
        <w:rPr>
          <w:b/>
          <w:lang w:val="fr-FR"/>
        </w:rPr>
      </w:pPr>
      <w:r w:rsidRPr="00E13297">
        <w:rPr>
          <w:b/>
          <w:lang w:val="fr-FR"/>
        </w:rPr>
        <w:t>Département fédéral de justice et police</w:t>
      </w:r>
    </w:p>
    <w:p w14:paraId="6E14ADC5" w14:textId="77777777" w:rsidR="00E13297" w:rsidRPr="00545EC6" w:rsidRDefault="00E13297" w:rsidP="00E13297">
      <w:pPr>
        <w:rPr>
          <w:b/>
          <w:lang w:val="it-IT"/>
        </w:rPr>
      </w:pPr>
      <w:r w:rsidRPr="00545EC6">
        <w:rPr>
          <w:b/>
          <w:lang w:val="it-IT"/>
        </w:rPr>
        <w:t>Dipartimento federale di giustizia e polizia</w:t>
      </w:r>
    </w:p>
    <w:p w14:paraId="2A5B4A8A" w14:textId="77777777" w:rsidR="00AD2C82" w:rsidRPr="00545EC6" w:rsidRDefault="00AD2C82">
      <w:pPr>
        <w:rPr>
          <w:lang w:val="it-IT"/>
        </w:rPr>
      </w:pPr>
    </w:p>
    <w:tbl>
      <w:tblPr>
        <w:tblW w:w="0" w:type="auto"/>
        <w:tblInd w:w="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D9D9D9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A86411" w14:paraId="3077880F" w14:textId="77777777" w:rsidTr="00A86411">
        <w:tc>
          <w:tcPr>
            <w:tcW w:w="455" w:type="dxa"/>
            <w:shd w:val="clear" w:color="auto" w:fill="D9D9D9"/>
            <w:hideMark/>
          </w:tcPr>
          <w:p w14:paraId="5DB92DB5" w14:textId="5B55ECB4" w:rsidR="00284331" w:rsidRPr="009371EB" w:rsidRDefault="00284331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241B67F3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1" w:history="1">
              <w:r w:rsidR="00284331">
                <w:rPr>
                  <w:rStyle w:val="Hyperlink"/>
                  <w:b/>
                  <w:sz w:val="18"/>
                  <w:szCs w:val="18"/>
                </w:rPr>
                <w:t>16.3109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4A6F9E08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370E810F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Geissbühler. Rückübernahmeabkommen mit Algerien, der Dominikanischen Republik, Marokko und Tunesien abschliessen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Geissbühler. Conclure un accord de réadmission avec l'Algérie, la République dominicaine, le Maroc et la Tunisie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Geissbühler. Concludere accordi di riammissione con l'Algeria, la Repubblica dominicana, il Marocco e la Tunisia </w:t>
            </w:r>
          </w:p>
        </w:tc>
        <w:tc>
          <w:tcPr>
            <w:tcW w:w="1134" w:type="dxa"/>
            <w:shd w:val="clear" w:color="auto" w:fill="D9D9D9"/>
            <w:hideMark/>
          </w:tcPr>
          <w:p w14:paraId="4279E25C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shd w:val="clear" w:color="auto" w:fill="D9D9D9"/>
            <w:hideMark/>
          </w:tcPr>
          <w:p w14:paraId="58EDA8F4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86411" w14:paraId="32AAD24B" w14:textId="77777777" w:rsidTr="00A86411">
        <w:tc>
          <w:tcPr>
            <w:tcW w:w="455" w:type="dxa"/>
            <w:shd w:val="clear" w:color="auto" w:fill="D9D9D9"/>
            <w:hideMark/>
          </w:tcPr>
          <w:p w14:paraId="15B17680" w14:textId="6F85847E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541BCF1C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2" w:history="1">
              <w:r w:rsidR="00284331">
                <w:rPr>
                  <w:rStyle w:val="Hyperlink"/>
                  <w:b/>
                  <w:sz w:val="18"/>
                  <w:szCs w:val="18"/>
                </w:rPr>
                <w:t>16.3435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49E5515E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7D6F6813" w14:textId="76ADAF7D" w:rsidR="00284331" w:rsidRPr="00284331" w:rsidRDefault="00284331" w:rsidP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V. Kesb. Der Subsidiarität zum Durchbruch verhelfen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Groupe V. APEA. Améliorer l'application du principe de subsidiarité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Gruppo V. APMA. Migliorare l'applicazione del principio di sussidiarietà </w:t>
            </w:r>
            <w:r w:rsidRPr="00284331">
              <w:rPr>
                <w:sz w:val="18"/>
                <w:szCs w:val="18"/>
                <w:lang w:val="it-IT"/>
              </w:rPr>
              <w:br/>
            </w:r>
            <w:r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>
              <w:rPr>
                <w:i/>
                <w:sz w:val="18"/>
                <w:szCs w:val="18"/>
                <w:lang w:val="it-CH"/>
              </w:rPr>
              <w:t>: Pieren</w:t>
            </w:r>
          </w:p>
        </w:tc>
        <w:tc>
          <w:tcPr>
            <w:tcW w:w="1134" w:type="dxa"/>
            <w:shd w:val="clear" w:color="auto" w:fill="D9D9D9"/>
            <w:hideMark/>
          </w:tcPr>
          <w:p w14:paraId="35F89471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shd w:val="clear" w:color="auto" w:fill="D9D9D9"/>
            <w:hideMark/>
          </w:tcPr>
          <w:p w14:paraId="1C63907D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86411" w14:paraId="6F544F92" w14:textId="77777777" w:rsidTr="00A86411">
        <w:tc>
          <w:tcPr>
            <w:tcW w:w="455" w:type="dxa"/>
            <w:shd w:val="clear" w:color="auto" w:fill="D9D9D9"/>
            <w:hideMark/>
          </w:tcPr>
          <w:p w14:paraId="6D520A15" w14:textId="249F06F7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7F59ABF4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3" w:history="1">
              <w:r w:rsidR="00284331">
                <w:rPr>
                  <w:rStyle w:val="Hyperlink"/>
                  <w:b/>
                  <w:sz w:val="18"/>
                  <w:szCs w:val="18"/>
                </w:rPr>
                <w:t>16.3436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2E26B83C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1E76B4BC" w14:textId="17CB21A0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V. Kesb. Rechtsgarantie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Groupe V. APEA. Garantie juridique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Gruppo V. APMA. Garanzia giuridica </w:t>
            </w:r>
            <w:r w:rsidRPr="00284331">
              <w:rPr>
                <w:sz w:val="18"/>
                <w:szCs w:val="18"/>
                <w:lang w:val="it-IT"/>
              </w:rPr>
              <w:br/>
            </w:r>
            <w:r w:rsidRPr="00335AB9">
              <w:rPr>
                <w:i/>
                <w:sz w:val="18"/>
                <w:szCs w:val="18"/>
                <w:lang w:val="it-CH"/>
              </w:rPr>
              <w:t>Sprecher/Porte-parole/Portavoce</w:t>
            </w:r>
            <w:r>
              <w:rPr>
                <w:i/>
                <w:sz w:val="18"/>
                <w:szCs w:val="18"/>
                <w:lang w:val="it-CH"/>
              </w:rPr>
              <w:t>: Walliser</w:t>
            </w:r>
          </w:p>
        </w:tc>
        <w:tc>
          <w:tcPr>
            <w:tcW w:w="1134" w:type="dxa"/>
            <w:shd w:val="clear" w:color="auto" w:fill="D9D9D9"/>
            <w:hideMark/>
          </w:tcPr>
          <w:p w14:paraId="4B004918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shd w:val="clear" w:color="auto" w:fill="D9D9D9"/>
            <w:hideMark/>
          </w:tcPr>
          <w:p w14:paraId="6500EB6B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86411" w14:paraId="170DCD61" w14:textId="77777777" w:rsidTr="00A86411">
        <w:tc>
          <w:tcPr>
            <w:tcW w:w="455" w:type="dxa"/>
            <w:shd w:val="clear" w:color="auto" w:fill="D9D9D9"/>
            <w:hideMark/>
          </w:tcPr>
          <w:p w14:paraId="60D2BFFC" w14:textId="74F6BE9C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101C009D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4" w:history="1">
              <w:r w:rsidR="00284331">
                <w:rPr>
                  <w:rStyle w:val="Hyperlink"/>
                  <w:b/>
                  <w:sz w:val="18"/>
                  <w:szCs w:val="18"/>
                </w:rPr>
                <w:t>16.3454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1D504740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2BCA2F47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Sommaruga Carlo. Lockerung der Visumbestimmungen für die Türkei nur bei Einhaltung demokratischer Werte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Sommaruga Carlo. Libéralisation des visas en faveur de la Turquie dans le respect des valeurs démocratiques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Sommaruga Carlo. Liberalizzazione dei visti in favore della Turchia nel rispetto dei valori democratici </w:t>
            </w:r>
          </w:p>
        </w:tc>
        <w:tc>
          <w:tcPr>
            <w:tcW w:w="1134" w:type="dxa"/>
            <w:shd w:val="clear" w:color="auto" w:fill="D9D9D9"/>
            <w:hideMark/>
          </w:tcPr>
          <w:p w14:paraId="06848625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shd w:val="clear" w:color="auto" w:fill="D9D9D9"/>
            <w:hideMark/>
          </w:tcPr>
          <w:p w14:paraId="251AFAA2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86411" w14:paraId="434C561F" w14:textId="77777777" w:rsidTr="00A86411">
        <w:tc>
          <w:tcPr>
            <w:tcW w:w="455" w:type="dxa"/>
            <w:shd w:val="clear" w:color="auto" w:fill="D9D9D9"/>
            <w:hideMark/>
          </w:tcPr>
          <w:p w14:paraId="3CF939B6" w14:textId="1FB3FBBA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4027DBED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5" w:history="1">
              <w:r w:rsidR="00284331">
                <w:rPr>
                  <w:rStyle w:val="Hyperlink"/>
                  <w:b/>
                  <w:sz w:val="18"/>
                  <w:szCs w:val="18"/>
                </w:rPr>
                <w:t>16.3455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542CE0A6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58B31A11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Sommaruga Carlo. Asylwesen. Für die Einrichtung humanitärer Korridore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Sommaruga Carlo. Asile. Pour des couloirs humanitaires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Sommaruga Carlo. Asilo. </w:t>
            </w:r>
            <w:r>
              <w:rPr>
                <w:sz w:val="18"/>
                <w:szCs w:val="18"/>
              </w:rPr>
              <w:t xml:space="preserve">Per i corridoi umanitari </w:t>
            </w:r>
          </w:p>
        </w:tc>
        <w:tc>
          <w:tcPr>
            <w:tcW w:w="1134" w:type="dxa"/>
            <w:shd w:val="clear" w:color="auto" w:fill="D9D9D9"/>
            <w:hideMark/>
          </w:tcPr>
          <w:p w14:paraId="69FBEF3E" w14:textId="77777777" w:rsidR="00284331" w:rsidRDefault="00284331"/>
        </w:tc>
        <w:tc>
          <w:tcPr>
            <w:tcW w:w="429" w:type="dxa"/>
            <w:shd w:val="clear" w:color="auto" w:fill="D9D9D9"/>
            <w:hideMark/>
          </w:tcPr>
          <w:p w14:paraId="0115FB0A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86411" w14:paraId="4253F87A" w14:textId="77777777" w:rsidTr="00A86411">
        <w:tc>
          <w:tcPr>
            <w:tcW w:w="455" w:type="dxa"/>
            <w:shd w:val="clear" w:color="auto" w:fill="D9D9D9"/>
            <w:hideMark/>
          </w:tcPr>
          <w:p w14:paraId="2AC93531" w14:textId="00EA0388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040A6D53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6" w:history="1">
              <w:r w:rsidR="00284331">
                <w:rPr>
                  <w:rStyle w:val="Hyperlink"/>
                  <w:b/>
                  <w:sz w:val="18"/>
                  <w:szCs w:val="18"/>
                </w:rPr>
                <w:t>16.3467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1F10B86F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5F804567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Steinemann. Liste der Safe Countries erweitern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Steinemann. Elargir la liste des pays sûrs, dits "safe countries"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Steinemann. Ampliare l'elenco dei Paesi sicuri, detti "safe countries" </w:t>
            </w:r>
          </w:p>
        </w:tc>
        <w:tc>
          <w:tcPr>
            <w:tcW w:w="1134" w:type="dxa"/>
            <w:shd w:val="clear" w:color="auto" w:fill="D9D9D9"/>
            <w:hideMark/>
          </w:tcPr>
          <w:p w14:paraId="56F35A68" w14:textId="77777777" w:rsidR="00284331" w:rsidRDefault="00284331"/>
        </w:tc>
        <w:tc>
          <w:tcPr>
            <w:tcW w:w="429" w:type="dxa"/>
            <w:shd w:val="clear" w:color="auto" w:fill="D9D9D9"/>
            <w:hideMark/>
          </w:tcPr>
          <w:p w14:paraId="50E02764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86411" w14:paraId="34752A22" w14:textId="77777777" w:rsidTr="00A86411">
        <w:tc>
          <w:tcPr>
            <w:tcW w:w="455" w:type="dxa"/>
            <w:shd w:val="clear" w:color="auto" w:fill="D9D9D9"/>
            <w:hideMark/>
          </w:tcPr>
          <w:p w14:paraId="5883AC79" w14:textId="12BA7FBB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4E7C72C6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7" w:history="1">
              <w:r w:rsidR="00284331">
                <w:rPr>
                  <w:rStyle w:val="Hyperlink"/>
                  <w:b/>
                  <w:sz w:val="18"/>
                  <w:szCs w:val="18"/>
                </w:rPr>
                <w:t>16.3475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174C0773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5AC6815F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Schwander. Kesb. Anwalt der ersten Stunde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Schwander. APEA. Instituer un système d'avocats de la première heure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Schwander. APMA. Avvocato della prima ora </w:t>
            </w:r>
          </w:p>
        </w:tc>
        <w:tc>
          <w:tcPr>
            <w:tcW w:w="1134" w:type="dxa"/>
            <w:shd w:val="clear" w:color="auto" w:fill="D9D9D9"/>
            <w:hideMark/>
          </w:tcPr>
          <w:p w14:paraId="0C5DF501" w14:textId="77777777" w:rsidR="00284331" w:rsidRDefault="00284331"/>
        </w:tc>
        <w:tc>
          <w:tcPr>
            <w:tcW w:w="429" w:type="dxa"/>
            <w:shd w:val="clear" w:color="auto" w:fill="D9D9D9"/>
            <w:hideMark/>
          </w:tcPr>
          <w:p w14:paraId="0B8CD287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86411" w14:paraId="32E6ADC9" w14:textId="77777777" w:rsidTr="00A86411">
        <w:tc>
          <w:tcPr>
            <w:tcW w:w="455" w:type="dxa"/>
            <w:shd w:val="clear" w:color="auto" w:fill="D9D9D9"/>
            <w:hideMark/>
          </w:tcPr>
          <w:p w14:paraId="4F4166A0" w14:textId="0F76C2C1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D9D9D9"/>
            <w:hideMark/>
          </w:tcPr>
          <w:p w14:paraId="1B0ADC46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8" w:history="1">
              <w:r w:rsidR="00284331">
                <w:rPr>
                  <w:rStyle w:val="Hyperlink"/>
                  <w:b/>
                  <w:sz w:val="18"/>
                  <w:szCs w:val="18"/>
                </w:rPr>
                <w:t>16.3520</w:t>
              </w:r>
            </w:hyperlink>
          </w:p>
        </w:tc>
        <w:tc>
          <w:tcPr>
            <w:tcW w:w="425" w:type="dxa"/>
            <w:shd w:val="clear" w:color="auto" w:fill="D9D9D9"/>
            <w:hideMark/>
          </w:tcPr>
          <w:p w14:paraId="0AB11C3C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shd w:val="clear" w:color="auto" w:fill="D9D9D9"/>
            <w:hideMark/>
          </w:tcPr>
          <w:p w14:paraId="4794E31E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Quadranti. Massnahmen zur beruflichen Integration von jungen Flüchtlingen mit Bleibeperspektive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Quadranti. Mesures en faveur de l'intégration professionnelle des jeunes réfugiés appelés à rester en Suisse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Quadranti. Misure per l'integrazione professionale di giovani rifugiati con prospettiva di rimanere in Svizzera </w:t>
            </w:r>
          </w:p>
        </w:tc>
        <w:tc>
          <w:tcPr>
            <w:tcW w:w="1134" w:type="dxa"/>
            <w:shd w:val="clear" w:color="auto" w:fill="D9D9D9"/>
            <w:hideMark/>
          </w:tcPr>
          <w:p w14:paraId="35D9CE04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shd w:val="clear" w:color="auto" w:fill="D9D9D9"/>
            <w:hideMark/>
          </w:tcPr>
          <w:p w14:paraId="7FC13A4E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49EE941B" w14:textId="68C5E4C0" w:rsidR="00284331" w:rsidRDefault="00284331"/>
    <w:p w14:paraId="0AE586A0" w14:textId="617E5AFA" w:rsidR="00284331" w:rsidRDefault="00284331"/>
    <w:p w14:paraId="47750FB2" w14:textId="2A1F6F7E" w:rsidR="00284331" w:rsidRDefault="00A86411" w:rsidP="00A86411">
      <w:pPr>
        <w:shd w:val="clear" w:color="auto" w:fill="D9D9D9"/>
      </w:pPr>
      <w:r>
        <w:t>schon behandelt – déjà traitée</w:t>
      </w:r>
    </w:p>
    <w:p w14:paraId="0AFFE405" w14:textId="74455B0F" w:rsidR="00284331" w:rsidRDefault="00284331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284331" w14:paraId="229B331B" w14:textId="77777777" w:rsidTr="00A8641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8808BDF" w14:textId="2BA7D967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682AA01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19" w:history="1">
              <w:r w:rsidR="00284331">
                <w:rPr>
                  <w:rStyle w:val="Hyperlink"/>
                  <w:b/>
                  <w:sz w:val="18"/>
                  <w:szCs w:val="18"/>
                </w:rPr>
                <w:t>16.3546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DC0A07C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1D990C2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Flückiger Sylvia. Schärfere Strafen bei vorsätzlicher Tötung und Verletzungen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Flückiger Sylvia. Durcissement des peines pour les cas d'homicides et de lésions corporelles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Flückiger Sylvia. Pene più severe in caso di omicidio intenzionale e lesioni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29348E8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760AB60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3E9B1101" w14:textId="77777777" w:rsidTr="00A8641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4D16F5F" w14:textId="2C3B7B2F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1AA5FE9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0" w:history="1">
              <w:r w:rsidR="00284331">
                <w:rPr>
                  <w:rStyle w:val="Hyperlink"/>
                  <w:b/>
                  <w:sz w:val="18"/>
                  <w:szCs w:val="18"/>
                </w:rPr>
                <w:t>16.3547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02E43A9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9E69851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Flückiger Sylvia. Schärfere Strafen bei Gewalt gegen Polizei, Behörden und Beamte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Flückiger Sylvia. Durcissement des sanctions en cas de violences contre la police, les autorités et les fonctionnaires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Flückiger Sylvia. Pene più severe in caso di violenza contro la polizia, le autorità e i funzionari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E6E20E2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1F0668D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520BBF54" w14:textId="77777777" w:rsidTr="00A8641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91A6A40" w14:textId="0174747D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56AD3FE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1" w:history="1">
              <w:r w:rsidR="00284331">
                <w:rPr>
                  <w:rStyle w:val="Hyperlink"/>
                  <w:b/>
                  <w:sz w:val="18"/>
                  <w:szCs w:val="18"/>
                </w:rPr>
                <w:t>16.3550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E53A0B3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948BC63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Wobmann. Integrationsverweigerern die Aufenthaltsgenehmigung entziehen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Wobmann. Retirer leur titre de séjour aux personnes qui refusent de s'intégrer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Wobmann. Revoca del titolo di soggiorno alle persone che rifiutano di integrarsi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66FCEC6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A5C4D3B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2ED7CAC6" w14:textId="77777777" w:rsidTr="00A8641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1D23F48" w14:textId="048209B7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9D29BFB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2" w:history="1">
              <w:r w:rsidR="00284331">
                <w:rPr>
                  <w:rStyle w:val="Hyperlink"/>
                  <w:b/>
                  <w:sz w:val="18"/>
                  <w:szCs w:val="18"/>
                </w:rPr>
                <w:t>16.3565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6FB69218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A0F9F79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Glarner. Suspendierung von Asylverfahren in einer ausserordentlichen Asyllage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Glarner. Suspendre les procédures d'asile en cas de situation exceptionnelle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Glarner. Sospensione della procedura in una situazione d'asilo straordinaria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465CF6E" w14:textId="77777777" w:rsidR="00284331" w:rsidRDefault="0028433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60D38D12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7EF492C3" w14:textId="77777777" w:rsidTr="00A8641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9793364" w14:textId="5B1D8B99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9B556CC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3" w:history="1">
              <w:r w:rsidR="00284331">
                <w:rPr>
                  <w:rStyle w:val="Hyperlink"/>
                  <w:b/>
                  <w:sz w:val="18"/>
                  <w:szCs w:val="18"/>
                </w:rPr>
                <w:t>16.3592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CCFB749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7B749EE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Burgherr. Verschärfung der Asylpraxis in Bezug auf Eritrea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Burgherr. Durcir la pratique de l'asile à l'égard de l'Erythrée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Burgherr. Inasprimento della prassi d'asilo per i rifiugiati eritrei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D9C0435" w14:textId="77777777" w:rsidR="00284331" w:rsidRDefault="0028433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55A2970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767C05DA" w14:textId="77777777" w:rsidTr="00A8641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F0C27BF" w14:textId="0938C1A0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05DD77B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4" w:history="1">
              <w:r w:rsidR="00284331">
                <w:rPr>
                  <w:rStyle w:val="Hyperlink"/>
                  <w:b/>
                  <w:sz w:val="18"/>
                  <w:szCs w:val="18"/>
                </w:rPr>
                <w:t>16.3612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B203E5B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F051D80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Addor. Verbot der Finanzierung von Moscheen und islamischen Gebetsräumen durch Staaten, die Terroristen unterstützen und die Menschenrechte verletzen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Addor. Interdiction du financement des lieux de culte musulman par des Etats étrangers soutenant des terroristes ou violant les droits de l'homme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Addor. Vietare il finanziamento dei luoghi di culto musulmani da parte di Stati esteri che sostengono terroristi o violano i diritti umani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22497578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72C3862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0DDFBB92" w14:textId="77777777" w:rsidTr="00A8641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D7BBB18" w14:textId="60DB773D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4EC5696D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5" w:history="1">
              <w:r w:rsidR="00284331">
                <w:rPr>
                  <w:rStyle w:val="Hyperlink"/>
                  <w:b/>
                  <w:sz w:val="18"/>
                  <w:szCs w:val="18"/>
                </w:rPr>
                <w:t>16.3619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66A4F0C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76727AC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Derder. Für eine Migrationspolitik, die helle Köpfe in die Schweiz lockt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Derder. Une politique migratoire pour attirer les cerveaux en Suisse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 xml:space="preserve">Derder. Una politica migratoria per attirare cervelli in Svizzera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B69C0B0" w14:textId="77777777" w:rsidR="00284331" w:rsidRDefault="0028433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311D330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7B1B1D07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40CEA" w14:textId="6D2DD513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0311F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6" w:history="1">
              <w:r w:rsidR="00284331">
                <w:rPr>
                  <w:rStyle w:val="Hyperlink"/>
                  <w:b/>
                  <w:sz w:val="18"/>
                  <w:szCs w:val="18"/>
                </w:rPr>
                <w:t>16.3673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92A03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D6DF6" w14:textId="0F69C91B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V. Umgang mit staatsgefährdenden Personen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Groupe V. Traitement des personnes qui présentent un danger pour l'Etat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>Gruppo V. Pro</w:t>
            </w:r>
            <w:bookmarkStart w:id="0" w:name="_GoBack"/>
            <w:bookmarkEnd w:id="0"/>
            <w:r w:rsidRPr="00284331">
              <w:rPr>
                <w:sz w:val="18"/>
                <w:szCs w:val="18"/>
                <w:lang w:val="it-IT"/>
              </w:rPr>
              <w:t xml:space="preserve">vvedimenti nei confronti delle persone che costituiscono una minaccia per lo Stato </w:t>
            </w:r>
            <w:r>
              <w:rPr>
                <w:sz w:val="18"/>
                <w:szCs w:val="18"/>
                <w:lang w:val="it-IT"/>
              </w:rPr>
              <w:br/>
            </w:r>
            <w:r w:rsidRPr="00335AB9">
              <w:rPr>
                <w:i/>
                <w:sz w:val="18"/>
                <w:szCs w:val="18"/>
                <w:lang w:val="it-CH"/>
              </w:rPr>
              <w:t>Sprecher/Porte-parole/Portavoce</w:t>
            </w:r>
            <w:r>
              <w:rPr>
                <w:i/>
                <w:sz w:val="18"/>
                <w:szCs w:val="18"/>
                <w:lang w:val="it-CH"/>
              </w:rPr>
              <w:t>: Brand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04B09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B7BD9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1B706037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94161" w14:textId="446704C2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E0120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7" w:history="1">
              <w:r w:rsidR="00284331">
                <w:rPr>
                  <w:rStyle w:val="Hyperlink"/>
                  <w:b/>
                  <w:sz w:val="18"/>
                  <w:szCs w:val="18"/>
                </w:rPr>
                <w:t>16.3692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E0F21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72B0C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Béglé. Mit einer Harmonisierung der kantonalen Vorgehensweisen die Radikalisierung besser bekämpfen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Béglé. Mieux lutter contre la radicalisation en demandant aux cantons d'harmoniser leurs pratiques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it-IT"/>
              </w:rPr>
              <w:t xml:space="preserve">Béglé. Potenziare la lotta contro la radicalizzazione esortando i Cantoni ad armonizzare le loro prassi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B3ED5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63231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79D05B8B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162D1" w14:textId="5F58F935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8C34A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8" w:history="1">
              <w:r w:rsidR="00284331">
                <w:rPr>
                  <w:rStyle w:val="Hyperlink"/>
                  <w:b/>
                  <w:sz w:val="18"/>
                  <w:szCs w:val="18"/>
                </w:rPr>
                <w:t>16.3695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8E624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1E15F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Feri Yvonne. Anstossfinanzierung für Unterkünfte für von häuslicher Gewalt betroffene Personen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Feri Yvonne. Incitation financière pour les centres d'accueil destinés aux victimes de violence domestique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it-IT"/>
              </w:rPr>
              <w:t xml:space="preserve">Feri Yvonne. Finanziamento iniziale delle case rifugio per le vittime di violenza domestica (donne, uomini, bambini)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FE1BD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3DC8A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17F9C47C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87455" w14:textId="1F1EB6B1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38B5D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29" w:history="1">
              <w:r w:rsidR="00284331">
                <w:rPr>
                  <w:rStyle w:val="Hyperlink"/>
                  <w:b/>
                  <w:sz w:val="18"/>
                  <w:szCs w:val="18"/>
                </w:rPr>
                <w:t>16.3707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64840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E9472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Müller Leo. Kampf gegen den Autoritätsverlust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Müller Leo. Restaurer l'autorité publique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Müller Leo. Contrastare la perdita di autorità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1A10D" w14:textId="77777777" w:rsidR="00284331" w:rsidRDefault="0028433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C15B5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356CAEA6" w14:textId="39DAE7CE" w:rsidR="00284331" w:rsidRDefault="00284331"/>
    <w:p w14:paraId="1DFBAB9F" w14:textId="023B7CD5" w:rsidR="00284331" w:rsidRDefault="00284331"/>
    <w:p w14:paraId="3F30BA97" w14:textId="5B24981B" w:rsidR="00284331" w:rsidRDefault="00284331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284331" w14:paraId="6CA5F056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343EC" w14:textId="40322578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17FF6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0" w:history="1">
              <w:r w:rsidR="00284331">
                <w:rPr>
                  <w:rStyle w:val="Hyperlink"/>
                  <w:b/>
                  <w:sz w:val="18"/>
                  <w:szCs w:val="18"/>
                </w:rPr>
                <w:t>16.3723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6E84C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A5C9D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Seiler Graf. Private Sicherheitsdienstleistungen endlich schweizweit regeln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Seiler Graf. Réglementer enfin au niveau national les prestations de sécurité privées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Seiler Graf. Disciplinare finalmente a livello nazionale le prestazioni di sicurezza private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FC4EF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2CCC2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15700D29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81CAD" w14:textId="35FD149E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10A10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1" w:history="1">
              <w:r w:rsidR="00284331">
                <w:rPr>
                  <w:rStyle w:val="Hyperlink"/>
                  <w:b/>
                  <w:sz w:val="18"/>
                  <w:szCs w:val="18"/>
                </w:rPr>
                <w:t>16.3747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BF343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0171A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Geissbühler. Den Wechsel der amtlichen Verteidigung einschränken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fr-CH"/>
              </w:rPr>
              <w:t xml:space="preserve">Geissbühler. Défenseurs d'office. Limiter la possibilité de remplacement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Geissbühler. </w:t>
            </w:r>
            <w:r>
              <w:rPr>
                <w:sz w:val="18"/>
                <w:szCs w:val="18"/>
              </w:rPr>
              <w:t xml:space="preserve">Limitare il cambio del difensore d'ufficio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2F80B" w14:textId="77777777" w:rsidR="00284331" w:rsidRDefault="0028433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28F4C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1A81BA9D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397DC" w14:textId="3B835C9C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58E44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2" w:history="1">
              <w:r w:rsidR="00284331">
                <w:rPr>
                  <w:rStyle w:val="Hyperlink"/>
                  <w:b/>
                  <w:sz w:val="18"/>
                  <w:szCs w:val="18"/>
                </w:rPr>
                <w:t>16.3809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F9B26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FCF7C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Leutenegger Oberholzer. Drittstaatenkontingente. Kurzfristig anpassen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Leutenegger Oberholzer. Revoir à court terme à la hausse les contingents pour les ressortissants d'Etats tiers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Leutenegger Oberholzer. Adeguamento a breve termine dei contingenti per Paesi terzi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770E2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267B8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3FF9B88D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1E4C9" w14:textId="3D12C8F9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2C272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3" w:history="1">
              <w:r w:rsidR="00284331">
                <w:rPr>
                  <w:rStyle w:val="Hyperlink"/>
                  <w:b/>
                  <w:sz w:val="18"/>
                  <w:szCs w:val="18"/>
                </w:rPr>
                <w:t>16.3831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A5793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E52CD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Guhl. Besserer rechtlicher Schutz für Einsatzkräfte bei einem Schusswaffengebrauch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Guhl. Améliorer la protection juridique des forces d'intervention lorsqu'elles font usage de leurs armes à feu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it-IT"/>
              </w:rPr>
              <w:t xml:space="preserve">Guhl. Migliore tutela giuridica per le forze d'intervento in caso di uso di armi da fuoco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B8FB7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52217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676DF5E2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0B666" w14:textId="14E77EE8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2282B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4" w:history="1">
              <w:r w:rsidR="00284331">
                <w:rPr>
                  <w:rStyle w:val="Hyperlink"/>
                  <w:b/>
                  <w:sz w:val="18"/>
                  <w:szCs w:val="18"/>
                </w:rPr>
                <w:t>16.3851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BCD8B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911C2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Mazzone. Sicherheit geht vor. Die Risiken durch Schusswaffen reduzieren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Mazzone. La sécurité d'abord. Diminuons les risques liés aux armes à feu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it-IT"/>
              </w:rPr>
              <w:t xml:space="preserve">Mazzone. La sicurezza innanzitutto. Riduciamo i rischi connessi alle armi da fuoco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B0529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1CCE4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0D47A480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65F1E" w14:textId="43A73EF0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BEF11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5" w:history="1">
              <w:r w:rsidR="00284331">
                <w:rPr>
                  <w:rStyle w:val="Hyperlink"/>
                  <w:b/>
                  <w:sz w:val="18"/>
                  <w:szCs w:val="18"/>
                </w:rPr>
                <w:t>16.3852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F5D6F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02159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Marchand. Selbstschutz. Verfahren zur Hinterlegung einer Marke klären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Marchand. Protection individuelle. Procédure d'enregistrement d'une marque à clarifier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it-IT"/>
              </w:rPr>
              <w:t xml:space="preserve">Marchand. Protezione individuale. Procedura di registrazione di un marchio da chiarire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C2BC0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7251E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54BFDFCA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1FDDE" w14:textId="2FCDD2A6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4E492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6" w:history="1">
              <w:r w:rsidR="00284331">
                <w:rPr>
                  <w:rStyle w:val="Hyperlink"/>
                  <w:b/>
                  <w:sz w:val="18"/>
                  <w:szCs w:val="18"/>
                </w:rPr>
                <w:t>16.3864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1945B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50CF9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Fässler Daniel. Bewilligungspflicht für ausländische Redner an politischen Veranstaltungen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Fässler Daniel. Soumettre à autorisation la participation d'orateurs étrangers à des manifestations de nature politique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Fässler Daniel. Obbligo d'autorizzazione per oratori stranieri a manifestazioni politiche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F82D9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BB4B3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23A53FFD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F5EEA" w14:textId="3D88E447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9351D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7" w:history="1">
              <w:r w:rsidR="00284331">
                <w:rPr>
                  <w:rStyle w:val="Hyperlink"/>
                  <w:b/>
                  <w:sz w:val="18"/>
                  <w:szCs w:val="18"/>
                </w:rPr>
                <w:t>16.3889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767FC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D0F35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Béglé. Mit "Botschafterinnen" und "Botschaftern" eine erfolgreiche Integration fördern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Béglé. Des "ambassadeurs" pour promouvoir une intégration réussie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Béglé. </w:t>
            </w:r>
            <w:r>
              <w:rPr>
                <w:sz w:val="18"/>
                <w:szCs w:val="18"/>
              </w:rPr>
              <w:t xml:space="preserve">Un "ambasciatore" per promuovere il successo dell'integrazione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D23DF" w14:textId="77777777" w:rsidR="00284331" w:rsidRDefault="0028433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5DDA8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01C8B8B1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CA34D" w14:textId="4432FFEE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1A9B9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8" w:history="1">
              <w:r w:rsidR="00284331">
                <w:rPr>
                  <w:rStyle w:val="Hyperlink"/>
                  <w:b/>
                  <w:sz w:val="18"/>
                  <w:szCs w:val="18"/>
                </w:rPr>
                <w:t>16.3915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8F5A5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4BA2B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Rickli Natalie. Überprüfung der Entlassung von Tätern aus dem Straf- und Massnahmenvollzug bei Gefährlichkeit und Rückfallgefahr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fr-CH"/>
              </w:rPr>
              <w:t xml:space="preserve">Rickli Natalie. Dangerosité et risque de récidive d'auteurs d'infractions. Revoir les conditions régissant la libération de l'exécution d'une peine ou d'une mesure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284331">
              <w:rPr>
                <w:sz w:val="18"/>
                <w:szCs w:val="18"/>
                <w:lang w:val="it-IT"/>
              </w:rPr>
              <w:t xml:space="preserve">Rickli Natalie. Esecuzione delle pene e delle misure. Riesaminare i casi di rilascio di rei pericolosi o a rischio di recidiva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6EDCB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D6D58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3D40C7C4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D0761" w14:textId="4839D8A0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0EC48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39" w:history="1">
              <w:r w:rsidR="00284331">
                <w:rPr>
                  <w:rStyle w:val="Hyperlink"/>
                  <w:b/>
                  <w:sz w:val="18"/>
                  <w:szCs w:val="18"/>
                </w:rPr>
                <w:t>16.3916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54A0A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65134" w14:textId="77777777" w:rsidR="00284331" w:rsidRDefault="00284331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Rickli Natalie. Verbot von Kinderehen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Rickli Natalie. Interdire les mariages précoces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Rickli Natalie. Vietare i matrimoni precoci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5FD20" w14:textId="77777777" w:rsidR="00284331" w:rsidRDefault="00284331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C882B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84331" w14:paraId="19B82D50" w14:textId="77777777" w:rsidTr="00284331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017EE" w14:textId="53968A65" w:rsidR="00284331" w:rsidRDefault="00284331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2DACD" w14:textId="77777777" w:rsidR="00284331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0" w:history="1">
              <w:r w:rsidR="00284331">
                <w:rPr>
                  <w:rStyle w:val="Hyperlink"/>
                  <w:b/>
                  <w:sz w:val="18"/>
                  <w:szCs w:val="18"/>
                </w:rPr>
                <w:t>16.3982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0E668" w14:textId="77777777" w:rsidR="00284331" w:rsidRDefault="00284331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3E80B" w14:textId="77777777" w:rsidR="00284331" w:rsidRPr="00284331" w:rsidRDefault="00284331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Regazzi. Ausweisung von Terroristinnen und Terroristen in ihre Herkunftsländer, unabhängig davon, ob sie als sicher gelten oder nicht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fr-CH"/>
              </w:rPr>
              <w:t xml:space="preserve">Regazzi. Expulsion des terroristes vers leur pays d'origine, qu'il soit sûr ou non </w:t>
            </w:r>
            <w:r w:rsidRPr="00284331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284331">
              <w:rPr>
                <w:sz w:val="18"/>
                <w:szCs w:val="18"/>
                <w:lang w:val="it-IT"/>
              </w:rPr>
              <w:t xml:space="preserve">Regazzi. Espulsione di terroristi verso i loro paesi di origine, sicuri o meno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9B3AE" w14:textId="77777777" w:rsidR="00284331" w:rsidRPr="00284331" w:rsidRDefault="00284331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EF134" w14:textId="77777777" w:rsidR="00284331" w:rsidRDefault="00284331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1B3AB0E2" w14:textId="37D52944" w:rsidR="003B7775" w:rsidRDefault="003B7775">
      <w:pPr>
        <w:rPr>
          <w:lang w:val="it-IT"/>
        </w:rPr>
      </w:pPr>
    </w:p>
    <w:p w14:paraId="079CDAF1" w14:textId="76FCB370" w:rsidR="009371EB" w:rsidRDefault="009371EB">
      <w:pPr>
        <w:rPr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9371EB" w14:paraId="77EA171A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7574B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C8640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1" w:history="1">
              <w:r w:rsidR="009371EB">
                <w:rPr>
                  <w:rStyle w:val="Hyperlink"/>
                  <w:b/>
                  <w:sz w:val="18"/>
                  <w:szCs w:val="18"/>
                </w:rPr>
                <w:t>16.3995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73352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8A41C" w14:textId="77777777" w:rsidR="009371EB" w:rsidRDefault="009371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(Schwaab) Reynard. Arbeitsplätze sichern bei Massenentlassungen. </w:t>
            </w:r>
            <w:r w:rsidRPr="009371EB">
              <w:rPr>
                <w:sz w:val="18"/>
                <w:szCs w:val="18"/>
                <w:lang w:val="fr-CH"/>
              </w:rPr>
              <w:t xml:space="preserve">Missbräuche beim Konsultationsverfahren härter sanktionieren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(Schwaab) Reynard. Sauvegarder des emplois en cas de licenciements collectifs. Sanctionner plus durement les abus de la procédure de consultation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it-IT"/>
              </w:rPr>
              <w:t xml:space="preserve">(Schwaab) Reynard. Preservare gli impieghi in caso di licenziamenti collettivi. </w:t>
            </w:r>
            <w:r>
              <w:rPr>
                <w:sz w:val="18"/>
                <w:szCs w:val="18"/>
              </w:rPr>
              <w:t xml:space="preserve">Sanzionare più severamente gli abusi della procedura di consultazione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C9F6A" w14:textId="77777777" w:rsidR="009371EB" w:rsidRDefault="009371EB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C65CB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2AC26F8B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CE5CF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909E6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2" w:history="1">
              <w:r w:rsidR="009371EB">
                <w:rPr>
                  <w:rStyle w:val="Hyperlink"/>
                  <w:b/>
                  <w:sz w:val="18"/>
                  <w:szCs w:val="18"/>
                </w:rPr>
                <w:t>16.3996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D7760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967E8" w14:textId="77777777" w:rsidR="009371EB" w:rsidRDefault="009371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(Amarelle) Reynard. Arbeitsplätze sichern bei Massenentlassungen. Ausweitung der Pflicht zur Verhandlung über einen Sozialplan </w:t>
            </w:r>
            <w:r>
              <w:rPr>
                <w:sz w:val="18"/>
                <w:szCs w:val="18"/>
              </w:rPr>
              <w:br/>
              <w:t xml:space="preserve">Mo. (Amarelle) Reynard. </w:t>
            </w:r>
            <w:r w:rsidRPr="009371EB">
              <w:rPr>
                <w:sz w:val="18"/>
                <w:szCs w:val="18"/>
                <w:lang w:val="fr-CH"/>
              </w:rPr>
              <w:t xml:space="preserve">Sauvegarder des emplois en cas de licenciements collectifs. Etendre l'obligation de négocier un plan social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it-IT"/>
              </w:rPr>
              <w:t xml:space="preserve">(Amarelle) Reynard. Preservare gli impieghi in caso di licenziamenti collettivi. </w:t>
            </w:r>
            <w:r>
              <w:rPr>
                <w:sz w:val="18"/>
                <w:szCs w:val="18"/>
              </w:rPr>
              <w:t xml:space="preserve">Estendere l'obbligo di negoziare un piano sociale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3F470" w14:textId="77777777" w:rsidR="009371EB" w:rsidRDefault="009371EB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55FA1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61743F70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8850C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50FDA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3" w:history="1">
              <w:r w:rsidR="009371EB">
                <w:rPr>
                  <w:rStyle w:val="Hyperlink"/>
                  <w:b/>
                  <w:sz w:val="18"/>
                  <w:szCs w:val="18"/>
                </w:rPr>
                <w:t>16.3999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DE6A6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660F2" w14:textId="77777777" w:rsidR="009371EB" w:rsidRPr="009371EB" w:rsidRDefault="009371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Pardini. Grundrechte und Charta für eine demokratische Digitalisierung der Schweiz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fr-CH"/>
              </w:rPr>
              <w:t xml:space="preserve">Pardini. Définition de droits fondamentaux et d'une charte pour une numérisation démocratique en Suisse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it-IT"/>
              </w:rPr>
              <w:t xml:space="preserve">Pardini. Diritti fondamentali e carta per una digitalizzazione democratica della Svizzera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1FA4F" w14:textId="77777777" w:rsidR="009371EB" w:rsidRPr="009371EB" w:rsidRDefault="009371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C6CBB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4027B72E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BAB63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AD8D7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4" w:history="1">
              <w:r w:rsidR="009371EB">
                <w:rPr>
                  <w:rStyle w:val="Hyperlink"/>
                  <w:b/>
                  <w:sz w:val="18"/>
                  <w:szCs w:val="18"/>
                </w:rPr>
                <w:t>16.4017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DB52E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C6FF7" w14:textId="77777777" w:rsidR="009371EB" w:rsidRDefault="009371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Bourgeois. Möglichkeit, die Wiedereintragung in das Handelsregister zu verweigern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fr-CH"/>
              </w:rPr>
              <w:t xml:space="preserve">Bourgeois. Possibilité de refus de réinscription au registre du commerce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Bourgeois. Possibilità di rifiutare l'iscrizione nel registro di commercio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030CB" w14:textId="77777777" w:rsidR="009371EB" w:rsidRDefault="009371EB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CC253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39B97F90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8E086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A7508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5" w:history="1">
              <w:r w:rsidR="009371EB">
                <w:rPr>
                  <w:rStyle w:val="Hyperlink"/>
                  <w:b/>
                  <w:sz w:val="18"/>
                  <w:szCs w:val="18"/>
                </w:rPr>
                <w:t>16.4081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89398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2DFF9" w14:textId="77777777" w:rsidR="009371EB" w:rsidRPr="009371EB" w:rsidRDefault="009371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Barazzone. Schutz vor gewalttätigem Extremismus und das Beispiel der gefährdeten jüdischen Einrichtungen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9371EB">
              <w:rPr>
                <w:sz w:val="18"/>
                <w:szCs w:val="18"/>
                <w:lang w:val="fr-CH"/>
              </w:rPr>
              <w:t xml:space="preserve">Barazzone. Protection contre l'extrémisme violent. Exemple des institutions juives menacées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9371EB">
              <w:rPr>
                <w:sz w:val="18"/>
                <w:szCs w:val="18"/>
                <w:lang w:val="it-IT"/>
              </w:rPr>
              <w:t xml:space="preserve">Barazzone. Protezione dall'estremismo violento e l'esempio delle istituzioni ebraiche minacciate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71E4F" w14:textId="77777777" w:rsidR="009371EB" w:rsidRPr="009371EB" w:rsidRDefault="009371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2A826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5D785559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BA6EC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F7BC3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6" w:history="1">
              <w:r w:rsidR="009371EB">
                <w:rPr>
                  <w:rStyle w:val="Hyperlink"/>
                  <w:b/>
                  <w:sz w:val="18"/>
                  <w:szCs w:val="18"/>
                </w:rPr>
                <w:t>16.4106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B9B05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6C49E" w14:textId="77777777" w:rsidR="009371EB" w:rsidRDefault="009371EB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Estermann. Schluss mit der Zeitumstellung! </w:t>
            </w:r>
            <w:r>
              <w:rPr>
                <w:sz w:val="18"/>
                <w:szCs w:val="18"/>
              </w:rPr>
              <w:br/>
            </w:r>
            <w:r w:rsidRPr="009371EB">
              <w:rPr>
                <w:sz w:val="18"/>
                <w:szCs w:val="18"/>
                <w:lang w:val="fr-CH"/>
              </w:rPr>
              <w:t xml:space="preserve">Mo. Estermann. En finir avec le changement d'heure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Estermann. Il cambiamento di orario va abolito!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1A4E9" w14:textId="77777777" w:rsidR="009371EB" w:rsidRDefault="009371EB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04B5F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7FD0759F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8B526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A21DC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7" w:history="1">
              <w:r w:rsidR="009371EB">
                <w:rPr>
                  <w:rStyle w:val="Hyperlink"/>
                  <w:b/>
                  <w:sz w:val="18"/>
                  <w:szCs w:val="18"/>
                </w:rPr>
                <w:t>16.4114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1DCF6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6981E" w14:textId="77777777" w:rsidR="009371EB" w:rsidRPr="009371EB" w:rsidRDefault="009371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Reynard. Organisation einer dringlichen nationalen Konferenz zur erleichterten Integration von Flüchtlingen in das Bildungssystem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fr-CH"/>
              </w:rPr>
              <w:t xml:space="preserve">Reynard. Organiser une conférence nationale urgente pour faciliter l'intégration des réfugiés dans le système de formation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it-IT"/>
              </w:rPr>
              <w:t xml:space="preserve">Reynard. Avviare una conferenza nazionale urgente per facilitare l'integrazione dei rifugiati nel sistema formativo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68D10" w14:textId="77777777" w:rsidR="009371EB" w:rsidRPr="009371EB" w:rsidRDefault="009371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E9AAB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55036356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8662A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40EE8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8" w:history="1">
              <w:r w:rsidR="009371EB">
                <w:rPr>
                  <w:rStyle w:val="Hyperlink"/>
                  <w:b/>
                  <w:sz w:val="18"/>
                  <w:szCs w:val="18"/>
                </w:rPr>
                <w:t>16.4130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CB637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75750" w14:textId="77777777" w:rsidR="009371EB" w:rsidRPr="009371EB" w:rsidRDefault="009371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Fiala. Vereine mit internationalen Geldflüssen sind neu zwingend ins Handelsregister einzutragen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fr-CH"/>
              </w:rPr>
              <w:t xml:space="preserve">Fiala. Les associations qui procèdent à des transferts internationaux de fonds doivent être impérativement inscrites au registre du commerce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it-IT"/>
              </w:rPr>
              <w:t xml:space="preserve">Fiala. Introduzione dell'obbligo d'iscrizione nel registro di commercio per le associazioni con flussi finanziari internazionali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D7127" w14:textId="77777777" w:rsidR="009371EB" w:rsidRPr="009371EB" w:rsidRDefault="009371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ABDE1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9371EB" w14:paraId="190F6AE8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4E4C1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8B5F9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49" w:history="1">
              <w:r w:rsidR="009371EB">
                <w:rPr>
                  <w:rStyle w:val="Hyperlink"/>
                  <w:b/>
                  <w:sz w:val="18"/>
                  <w:szCs w:val="18"/>
                </w:rPr>
                <w:t>16.4150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A06F1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94490" w14:textId="77777777" w:rsidR="009371EB" w:rsidRPr="009371EB" w:rsidRDefault="009371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Rutz Gregor. Ausschaffung krimineller Ausländer. Transparente Statistik über Härtefälle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fr-CH"/>
              </w:rPr>
              <w:t xml:space="preserve">Rutz Gregor. Expulsion des étrangers criminels. Statistique transparente des cas de rigueur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it-IT"/>
              </w:rPr>
              <w:t xml:space="preserve">Rutz Gregor. Espulsione di criminali stranieri. Statistica trasparente sui casi di rigore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0934" w14:textId="77777777" w:rsidR="009371EB" w:rsidRPr="009371EB" w:rsidRDefault="009371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5CEE8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7D7A592C" w14:textId="5C6B87E5" w:rsidR="00AC1277" w:rsidRDefault="00AC1277"/>
    <w:p w14:paraId="244948C4" w14:textId="0BA1A3D4" w:rsidR="00AC1277" w:rsidRDefault="00AC1277"/>
    <w:p w14:paraId="5316C48C" w14:textId="6EA12CB6" w:rsidR="00AC1277" w:rsidRDefault="00AC1277"/>
    <w:p w14:paraId="383D3A4E" w14:textId="5F8FEFD8" w:rsidR="00AC1277" w:rsidRDefault="00AC1277"/>
    <w:p w14:paraId="2FF120D0" w14:textId="7796FEB1" w:rsidR="00AC1277" w:rsidRDefault="00AC1277"/>
    <w:p w14:paraId="76B5B400" w14:textId="07B4CAF2" w:rsidR="00AC1277" w:rsidRDefault="00AC1277"/>
    <w:p w14:paraId="3DDA53D8" w14:textId="4AA6FF7A" w:rsidR="00AC1277" w:rsidRDefault="00AC1277"/>
    <w:p w14:paraId="03A3D366" w14:textId="47CAB406" w:rsidR="00AC1277" w:rsidRDefault="00AC1277"/>
    <w:p w14:paraId="466922D2" w14:textId="60F405AD" w:rsidR="00AC1277" w:rsidRDefault="00AC1277"/>
    <w:p w14:paraId="0C8AA8A0" w14:textId="378858C3" w:rsidR="00AC1277" w:rsidRDefault="00AC1277"/>
    <w:p w14:paraId="04C1F5ED" w14:textId="4C2F74A9" w:rsidR="00AC1277" w:rsidRDefault="00AC1277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9371EB" w14:paraId="01DEFF77" w14:textId="77777777" w:rsidTr="009371EB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3A48D" w14:textId="77777777" w:rsidR="009371EB" w:rsidRDefault="009371EB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C6A2A" w14:textId="77777777" w:rsidR="009371EB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50" w:history="1">
              <w:r w:rsidR="009371EB">
                <w:rPr>
                  <w:rStyle w:val="Hyperlink"/>
                  <w:b/>
                  <w:sz w:val="18"/>
                  <w:szCs w:val="18"/>
                </w:rPr>
                <w:t>17.3017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17A2E" w14:textId="77777777" w:rsidR="009371EB" w:rsidRDefault="009371EB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8F949" w14:textId="20CD88B7" w:rsidR="009371EB" w:rsidRPr="009371EB" w:rsidRDefault="009371EB" w:rsidP="009371EB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V. Umfassender Rechenschaftsbericht des Bundesrates über seine Verhandlungen bzw. sein Bemühen um Verhandlungen mit der Europäischen Union über die Umsetzung der Masseneinwanderungs-Initiative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fr-CH"/>
              </w:rPr>
              <w:t xml:space="preserve">Groupe V. Mise en oeuvre de l'initiative populaire "contre l'immigration de masse". Charger le Conseil fédéral de présenter un rapport circonstancié sur les négociations ou tentatives de négociations qu'il a entreprises avec l'UE </w:t>
            </w:r>
            <w:r w:rsidRPr="009371EB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9371EB">
              <w:rPr>
                <w:sz w:val="18"/>
                <w:szCs w:val="18"/>
                <w:lang w:val="it-IT"/>
              </w:rPr>
              <w:t xml:space="preserve">Gruppo V. Rendiconto esaustivo del Consiglio federale sulle trattative in atto e sugli sforzi volti ad avviare ulteriori trattative con l'Unione europea per attuare l'iniziativa "contro l'immigrazione di massa" </w:t>
            </w:r>
            <w:r>
              <w:rPr>
                <w:sz w:val="18"/>
                <w:szCs w:val="18"/>
                <w:lang w:val="it-IT"/>
              </w:rPr>
              <w:br/>
            </w:r>
            <w:r w:rsidRPr="00335AB9">
              <w:rPr>
                <w:i/>
                <w:sz w:val="18"/>
                <w:szCs w:val="18"/>
                <w:lang w:val="it-CH"/>
              </w:rPr>
              <w:t>Sprecher/Porte-parole/Portavoce</w:t>
            </w:r>
            <w:r>
              <w:rPr>
                <w:i/>
                <w:sz w:val="18"/>
                <w:szCs w:val="18"/>
                <w:lang w:val="it-CH"/>
              </w:rPr>
              <w:t>: Köppel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03B0D" w14:textId="77777777" w:rsidR="009371EB" w:rsidRPr="009371EB" w:rsidRDefault="009371EB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6357F" w14:textId="77777777" w:rsidR="009371EB" w:rsidRDefault="009371EB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1277" w14:paraId="4A470851" w14:textId="77777777" w:rsidTr="00AC127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F6A64" w14:textId="77777777" w:rsidR="00AC1277" w:rsidRDefault="00AC127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1662F" w14:textId="77777777" w:rsidR="00AC1277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51" w:history="1">
              <w:r w:rsidR="00AC1277">
                <w:rPr>
                  <w:rStyle w:val="Hyperlink"/>
                  <w:b/>
                  <w:sz w:val="18"/>
                  <w:szCs w:val="18"/>
                </w:rPr>
                <w:t>17.3040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9C31C" w14:textId="77777777" w:rsidR="00AC1277" w:rsidRDefault="00AC1277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EDF31" w14:textId="77777777" w:rsidR="00AC1277" w:rsidRPr="00AC1277" w:rsidRDefault="00AC1277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Reynard. Die Schaffung einer Rechtspersönlichkeit für Roboter prüfen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AC1277">
              <w:rPr>
                <w:sz w:val="18"/>
                <w:szCs w:val="18"/>
                <w:lang w:val="fr-CH"/>
              </w:rPr>
              <w:t xml:space="preserve">Reynard. Evaluer la pertinence de créer une personnalité juridique pour les robots </w:t>
            </w:r>
            <w:r w:rsidRPr="00AC1277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AC1277">
              <w:rPr>
                <w:sz w:val="18"/>
                <w:szCs w:val="18"/>
                <w:lang w:val="it-IT"/>
              </w:rPr>
              <w:t xml:space="preserve">Reynard. Valutare l'istituzione di una personalità giuridica per i robot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5225C" w14:textId="77777777" w:rsidR="00AC1277" w:rsidRPr="00AC1277" w:rsidRDefault="00AC1277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3E8CE" w14:textId="77777777" w:rsidR="00AC1277" w:rsidRDefault="00AC1277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1277" w14:paraId="6ACF006C" w14:textId="77777777" w:rsidTr="00AC127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3FF06" w14:textId="77777777" w:rsidR="00AC1277" w:rsidRDefault="00AC127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B75E6" w14:textId="77777777" w:rsidR="00AC1277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52" w:history="1">
              <w:r w:rsidR="00AC1277">
                <w:rPr>
                  <w:rStyle w:val="Hyperlink"/>
                  <w:b/>
                  <w:sz w:val="18"/>
                  <w:szCs w:val="18"/>
                </w:rPr>
                <w:t>17.3066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6E7F9" w14:textId="77777777" w:rsidR="00AC1277" w:rsidRDefault="00AC1277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E191E" w14:textId="77777777" w:rsidR="00AC1277" w:rsidRDefault="00AC1277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Po. Quadri. Migrantinnen und Migranten, die Sozialhilfegelder in ihre Heimatländer überweisen. </w:t>
            </w:r>
            <w:r w:rsidRPr="00AC1277">
              <w:rPr>
                <w:sz w:val="18"/>
                <w:szCs w:val="18"/>
                <w:lang w:val="fr-CH"/>
              </w:rPr>
              <w:t xml:space="preserve">Klarheit schaffen und handeln </w:t>
            </w:r>
            <w:r w:rsidRPr="00AC1277">
              <w:rPr>
                <w:sz w:val="18"/>
                <w:szCs w:val="18"/>
                <w:lang w:val="fr-CH"/>
              </w:rPr>
              <w:br/>
              <w:t xml:space="preserve">Po. Quadri. Transfert d'argent touché à titre d'aide sociale par des migrants vers leur pays d'origine. Mettre au clair la situation et agir en conséquence </w:t>
            </w:r>
            <w:r w:rsidRPr="00AC1277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AC1277">
              <w:rPr>
                <w:sz w:val="18"/>
                <w:szCs w:val="18"/>
                <w:lang w:val="it-IT"/>
              </w:rPr>
              <w:t xml:space="preserve">Quadri. Aiuti sociali percepiti da migranti inviati nei Paesi d'origine. </w:t>
            </w:r>
            <w:r>
              <w:rPr>
                <w:sz w:val="18"/>
                <w:szCs w:val="18"/>
              </w:rPr>
              <w:t xml:space="preserve">Fare chiarezza ed agire di conseguenza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66FB0" w14:textId="77777777" w:rsidR="00AC1277" w:rsidRDefault="00AC1277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779F9" w14:textId="77777777" w:rsidR="00AC1277" w:rsidRDefault="00AC1277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1277" w14:paraId="7034985B" w14:textId="77777777" w:rsidTr="00AC127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8B76E" w14:textId="77777777" w:rsidR="00AC1277" w:rsidRDefault="00AC127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1BD3F" w14:textId="77777777" w:rsidR="00AC1277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53" w:history="1">
              <w:r w:rsidR="00AC1277">
                <w:rPr>
                  <w:rStyle w:val="Hyperlink"/>
                  <w:b/>
                  <w:sz w:val="18"/>
                  <w:szCs w:val="18"/>
                </w:rPr>
                <w:t>17.3067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5DBE6" w14:textId="77777777" w:rsidR="00AC1277" w:rsidRDefault="00AC1277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1E15E" w14:textId="77777777" w:rsidR="00AC1277" w:rsidRPr="00AC1277" w:rsidRDefault="00AC1277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Dobler. Wenn die Schweiz teure Spezialisten ausbildet, sollen sie auch hier arbeiten können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AC1277">
              <w:rPr>
                <w:sz w:val="18"/>
                <w:szCs w:val="18"/>
                <w:lang w:val="fr-CH"/>
              </w:rPr>
              <w:t xml:space="preserve">Dobler. Si la Suisse paie la formation coûteuse de spécialistes, ils doivent aussi pouvoir travailler ici </w:t>
            </w:r>
            <w:r w:rsidRPr="00AC1277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AC1277">
              <w:rPr>
                <w:sz w:val="18"/>
                <w:szCs w:val="18"/>
                <w:lang w:val="it-IT"/>
              </w:rPr>
              <w:t xml:space="preserve">Dobler. Gli specialisti formati a caro prezzo in Svizzera devono poter lavorare nel nostro Paese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FB2AE" w14:textId="77777777" w:rsidR="00AC1277" w:rsidRPr="00AC1277" w:rsidRDefault="00AC1277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6ADC0" w14:textId="77777777" w:rsidR="00AC1277" w:rsidRDefault="00AC1277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1277" w14:paraId="5BD9CE77" w14:textId="77777777" w:rsidTr="00AC127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B9489" w14:textId="77777777" w:rsidR="00AC1277" w:rsidRDefault="00AC127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E0FF5" w14:textId="77777777" w:rsidR="00AC1277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54" w:history="1">
              <w:r w:rsidR="00AC1277">
                <w:rPr>
                  <w:rStyle w:val="Hyperlink"/>
                  <w:b/>
                  <w:sz w:val="18"/>
                  <w:szCs w:val="18"/>
                </w:rPr>
                <w:t>17.3099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6E8B7" w14:textId="77777777" w:rsidR="00AC1277" w:rsidRDefault="00AC1277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AB5F6" w14:textId="417462EE" w:rsidR="00AC1277" w:rsidRPr="00AC1277" w:rsidRDefault="00AC1277" w:rsidP="00AC1277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Fraktion V. Aufenthaltsbewilligungen für Sans-Papiers. Schluss mit der Genfer Praxis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AC1277">
              <w:rPr>
                <w:sz w:val="18"/>
                <w:szCs w:val="18"/>
                <w:lang w:val="fr-CH"/>
              </w:rPr>
              <w:t xml:space="preserve">Groupe V. Autorisations de séjour accordées aux clandestins. La pratique genevoise doit être suspendue </w:t>
            </w:r>
            <w:r w:rsidRPr="00AC1277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AC1277">
              <w:rPr>
                <w:sz w:val="18"/>
                <w:szCs w:val="18"/>
                <w:lang w:val="it-IT"/>
              </w:rPr>
              <w:t xml:space="preserve">Gruppo V. Permessi di soggiorno accordati ai clandestini. Sospendere la prassi ginevrina </w:t>
            </w:r>
            <w:r>
              <w:rPr>
                <w:sz w:val="18"/>
                <w:szCs w:val="18"/>
                <w:lang w:val="it-IT"/>
              </w:rPr>
              <w:br/>
            </w:r>
            <w:r w:rsidRPr="0073300E">
              <w:rPr>
                <w:i/>
                <w:sz w:val="18"/>
                <w:szCs w:val="18"/>
                <w:lang w:val="it-CH"/>
              </w:rPr>
              <w:t>Sprecherin/Porte-parole/Portavoce</w:t>
            </w:r>
            <w:r>
              <w:rPr>
                <w:i/>
                <w:sz w:val="18"/>
                <w:szCs w:val="18"/>
                <w:lang w:val="it-CH"/>
              </w:rPr>
              <w:t>: Amaudruz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34D0D" w14:textId="77777777" w:rsidR="00AC1277" w:rsidRPr="00AC1277" w:rsidRDefault="00AC1277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FA56A" w14:textId="77777777" w:rsidR="00AC1277" w:rsidRDefault="00AC1277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1277" w14:paraId="058C6E53" w14:textId="77777777" w:rsidTr="00AC1277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504E5" w14:textId="77777777" w:rsidR="00AC1277" w:rsidRDefault="00AC1277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99A75" w14:textId="77777777" w:rsidR="00AC1277" w:rsidRDefault="00A86411">
            <w:pPr>
              <w:spacing w:beforeAutospacing="1" w:afterAutospacing="1"/>
              <w:rPr>
                <w:sz w:val="24"/>
                <w:szCs w:val="24"/>
              </w:rPr>
            </w:pPr>
            <w:hyperlink r:id="rId55" w:history="1">
              <w:r w:rsidR="00AC1277">
                <w:rPr>
                  <w:rStyle w:val="Hyperlink"/>
                  <w:b/>
                  <w:sz w:val="18"/>
                  <w:szCs w:val="18"/>
                </w:rPr>
                <w:t>17.3152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76F78" w14:textId="77777777" w:rsidR="00AC1277" w:rsidRDefault="00AC1277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C16E6" w14:textId="77777777" w:rsidR="00AC1277" w:rsidRPr="00AC1277" w:rsidRDefault="00AC1277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Salzmann. Der Bundesrat darf die Verschärfung des EU-Waffenrechts nicht unterzeichnen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AC1277">
              <w:rPr>
                <w:sz w:val="18"/>
                <w:szCs w:val="18"/>
                <w:lang w:val="fr-CH"/>
              </w:rPr>
              <w:t xml:space="preserve">Salzmann. Le Conseil fédéral ne doit pas reprendre les normes UE qui durcissent la législation sur les armes </w:t>
            </w:r>
            <w:r w:rsidRPr="00AC1277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AC1277">
              <w:rPr>
                <w:sz w:val="18"/>
                <w:szCs w:val="18"/>
                <w:lang w:val="it-IT"/>
              </w:rPr>
              <w:t xml:space="preserve">Salzmann. Il Consiglio federale non deve firmare l'inasprimento del diritto UE in materia di armi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75A42" w14:textId="77777777" w:rsidR="00AC1277" w:rsidRPr="00AC1277" w:rsidRDefault="00AC1277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E749C" w14:textId="77777777" w:rsidR="00AC1277" w:rsidRDefault="00AC1277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577CC2A0" w14:textId="54677735" w:rsidR="009371EB" w:rsidRPr="00714745" w:rsidRDefault="009371EB">
      <w:pPr>
        <w:rPr>
          <w:lang w:val="it-IT"/>
        </w:rPr>
      </w:pPr>
    </w:p>
    <w:sectPr w:rsidR="009371EB" w:rsidRPr="00714745" w:rsidSect="00AD2C82">
      <w:headerReference w:type="default" r:id="rId56"/>
      <w:headerReference w:type="first" r:id="rId57"/>
      <w:pgSz w:w="11901" w:h="16840"/>
      <w:pgMar w:top="1418" w:right="986" w:bottom="993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EB3AD" w14:textId="77777777" w:rsidR="008C13F8" w:rsidRDefault="008C13F8">
      <w:r>
        <w:separator/>
      </w:r>
    </w:p>
  </w:endnote>
  <w:endnote w:type="continuationSeparator" w:id="0">
    <w:p w14:paraId="6BD86F96" w14:textId="77777777" w:rsidR="008C13F8" w:rsidRDefault="008C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C07DA" w14:textId="77777777" w:rsidR="008C13F8" w:rsidRDefault="008C13F8">
      <w:r>
        <w:separator/>
      </w:r>
    </w:p>
  </w:footnote>
  <w:footnote w:type="continuationSeparator" w:id="0">
    <w:p w14:paraId="000D5F79" w14:textId="77777777" w:rsidR="008C13F8" w:rsidRDefault="008C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BE66" w14:textId="26987F9C" w:rsidR="008C13F8" w:rsidRDefault="008C13F8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A86411">
      <w:rPr>
        <w:noProof/>
      </w:rPr>
      <w:t>4</w:t>
    </w:r>
    <w:r>
      <w:fldChar w:fldCharType="end"/>
    </w:r>
    <w:r>
      <w:t xml:space="preserve"> -</w:t>
    </w:r>
  </w:p>
  <w:p w14:paraId="472E0168" w14:textId="77777777" w:rsidR="008C13F8" w:rsidRDefault="008C13F8">
    <w:pPr>
      <w:pStyle w:val="Kopfzeile"/>
      <w:jc w:val="center"/>
    </w:pPr>
  </w:p>
  <w:p w14:paraId="4AF8CF05" w14:textId="77777777" w:rsidR="008C13F8" w:rsidRDefault="008C13F8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49B9" w14:textId="6187639E" w:rsidR="00AA5FEB" w:rsidRPr="00010974" w:rsidRDefault="00AA5FEB" w:rsidP="00AA5FEB">
    <w:pPr>
      <w:pStyle w:val="Kopfzeile"/>
      <w:tabs>
        <w:tab w:val="clear" w:pos="9071"/>
        <w:tab w:val="right" w:pos="9498"/>
      </w:tabs>
      <w:rPr>
        <w:b/>
        <w:lang w:val="de-CH"/>
      </w:rPr>
    </w:pPr>
    <w:r>
      <w:rPr>
        <w:lang w:val="de-CH"/>
      </w:rPr>
      <w:tab/>
    </w:r>
    <w:r>
      <w:rPr>
        <w:lang w:val="de-CH"/>
      </w:rPr>
      <w:tab/>
    </w:r>
    <w:r w:rsidR="00CB3EDA">
      <w:rPr>
        <w:lang w:val="de-CH"/>
      </w:rPr>
      <w:t>02.02</w:t>
    </w:r>
    <w:r>
      <w:rPr>
        <w:lang w:val="de-CH"/>
      </w:rPr>
      <w:t>.201</w:t>
    </w:r>
    <w:r w:rsidR="00AC1277">
      <w:rPr>
        <w:lang w:val="de-CH"/>
      </w:rPr>
      <w:t>8</w:t>
    </w:r>
  </w:p>
  <w:p w14:paraId="741F4D82" w14:textId="1FE44BAF" w:rsidR="008C13F8" w:rsidRPr="00AA5FEB" w:rsidRDefault="008C13F8" w:rsidP="00AA5F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C5D"/>
    <w:rsid w:val="00010974"/>
    <w:rsid w:val="000133FD"/>
    <w:rsid w:val="00014F83"/>
    <w:rsid w:val="00034AA7"/>
    <w:rsid w:val="000615A8"/>
    <w:rsid w:val="000A74F6"/>
    <w:rsid w:val="000B64B7"/>
    <w:rsid w:val="000D6101"/>
    <w:rsid w:val="001001B2"/>
    <w:rsid w:val="00105C26"/>
    <w:rsid w:val="0012047C"/>
    <w:rsid w:val="00124138"/>
    <w:rsid w:val="001251BA"/>
    <w:rsid w:val="00146D36"/>
    <w:rsid w:val="00155BED"/>
    <w:rsid w:val="001750AB"/>
    <w:rsid w:val="00184459"/>
    <w:rsid w:val="00197A71"/>
    <w:rsid w:val="001A2D7E"/>
    <w:rsid w:val="001B70EB"/>
    <w:rsid w:val="001E333F"/>
    <w:rsid w:val="001F370E"/>
    <w:rsid w:val="00201BB2"/>
    <w:rsid w:val="00234BF1"/>
    <w:rsid w:val="0024535D"/>
    <w:rsid w:val="00252539"/>
    <w:rsid w:val="00283811"/>
    <w:rsid w:val="00283AFA"/>
    <w:rsid w:val="00284331"/>
    <w:rsid w:val="00285696"/>
    <w:rsid w:val="002C0679"/>
    <w:rsid w:val="002C7A10"/>
    <w:rsid w:val="002D0FA4"/>
    <w:rsid w:val="002D364A"/>
    <w:rsid w:val="002D3BB0"/>
    <w:rsid w:val="002D46D4"/>
    <w:rsid w:val="002D7302"/>
    <w:rsid w:val="002F6F87"/>
    <w:rsid w:val="002F7C67"/>
    <w:rsid w:val="0030644F"/>
    <w:rsid w:val="00311599"/>
    <w:rsid w:val="00312477"/>
    <w:rsid w:val="00335AB9"/>
    <w:rsid w:val="00382912"/>
    <w:rsid w:val="003B7775"/>
    <w:rsid w:val="003C0483"/>
    <w:rsid w:val="003D0647"/>
    <w:rsid w:val="003F33EC"/>
    <w:rsid w:val="00412338"/>
    <w:rsid w:val="00413A8C"/>
    <w:rsid w:val="00422256"/>
    <w:rsid w:val="004366C1"/>
    <w:rsid w:val="0044092F"/>
    <w:rsid w:val="00455579"/>
    <w:rsid w:val="00473499"/>
    <w:rsid w:val="00487967"/>
    <w:rsid w:val="004903EF"/>
    <w:rsid w:val="00496317"/>
    <w:rsid w:val="004A5323"/>
    <w:rsid w:val="004A5F6B"/>
    <w:rsid w:val="004B58AA"/>
    <w:rsid w:val="004B5DF0"/>
    <w:rsid w:val="004B7296"/>
    <w:rsid w:val="004C4F47"/>
    <w:rsid w:val="004D1E6D"/>
    <w:rsid w:val="0052586D"/>
    <w:rsid w:val="00534656"/>
    <w:rsid w:val="005404DD"/>
    <w:rsid w:val="00545EC6"/>
    <w:rsid w:val="00574490"/>
    <w:rsid w:val="005830F7"/>
    <w:rsid w:val="00585366"/>
    <w:rsid w:val="005A566A"/>
    <w:rsid w:val="005C016E"/>
    <w:rsid w:val="005D35BE"/>
    <w:rsid w:val="005E1C8E"/>
    <w:rsid w:val="005E5D29"/>
    <w:rsid w:val="006022A5"/>
    <w:rsid w:val="00602C8D"/>
    <w:rsid w:val="00604732"/>
    <w:rsid w:val="006165F6"/>
    <w:rsid w:val="0062108C"/>
    <w:rsid w:val="00627C3C"/>
    <w:rsid w:val="00636F4D"/>
    <w:rsid w:val="006865BB"/>
    <w:rsid w:val="00694086"/>
    <w:rsid w:val="006B4020"/>
    <w:rsid w:val="006C6F50"/>
    <w:rsid w:val="007040DE"/>
    <w:rsid w:val="00711B8B"/>
    <w:rsid w:val="00714745"/>
    <w:rsid w:val="007233DA"/>
    <w:rsid w:val="00727638"/>
    <w:rsid w:val="007416CF"/>
    <w:rsid w:val="00756620"/>
    <w:rsid w:val="007725B6"/>
    <w:rsid w:val="00785402"/>
    <w:rsid w:val="00794F69"/>
    <w:rsid w:val="007C1481"/>
    <w:rsid w:val="007D2F05"/>
    <w:rsid w:val="007E019B"/>
    <w:rsid w:val="007E026F"/>
    <w:rsid w:val="007E3C03"/>
    <w:rsid w:val="007E5FCC"/>
    <w:rsid w:val="007E6652"/>
    <w:rsid w:val="007F2724"/>
    <w:rsid w:val="00806599"/>
    <w:rsid w:val="00807858"/>
    <w:rsid w:val="008130B8"/>
    <w:rsid w:val="008408D9"/>
    <w:rsid w:val="00847501"/>
    <w:rsid w:val="008837A7"/>
    <w:rsid w:val="008A24A7"/>
    <w:rsid w:val="008C13F8"/>
    <w:rsid w:val="008D6861"/>
    <w:rsid w:val="008D7502"/>
    <w:rsid w:val="00905DEC"/>
    <w:rsid w:val="00916787"/>
    <w:rsid w:val="00920FC9"/>
    <w:rsid w:val="00930AFC"/>
    <w:rsid w:val="009371EB"/>
    <w:rsid w:val="00942AE7"/>
    <w:rsid w:val="00946081"/>
    <w:rsid w:val="0095668E"/>
    <w:rsid w:val="0096321A"/>
    <w:rsid w:val="009A606F"/>
    <w:rsid w:val="009C4FEC"/>
    <w:rsid w:val="009E05AC"/>
    <w:rsid w:val="009E2C55"/>
    <w:rsid w:val="009F3E00"/>
    <w:rsid w:val="00A00439"/>
    <w:rsid w:val="00A170E2"/>
    <w:rsid w:val="00A34C98"/>
    <w:rsid w:val="00A356EC"/>
    <w:rsid w:val="00A36F38"/>
    <w:rsid w:val="00A37A54"/>
    <w:rsid w:val="00A42ADF"/>
    <w:rsid w:val="00A465ED"/>
    <w:rsid w:val="00A6713F"/>
    <w:rsid w:val="00A747E5"/>
    <w:rsid w:val="00A86411"/>
    <w:rsid w:val="00AA5FEB"/>
    <w:rsid w:val="00AA68AB"/>
    <w:rsid w:val="00AC0952"/>
    <w:rsid w:val="00AC1277"/>
    <w:rsid w:val="00AC1661"/>
    <w:rsid w:val="00AD2C82"/>
    <w:rsid w:val="00AF2308"/>
    <w:rsid w:val="00AF2897"/>
    <w:rsid w:val="00B04CEC"/>
    <w:rsid w:val="00B17E07"/>
    <w:rsid w:val="00BA35E3"/>
    <w:rsid w:val="00BD6CC1"/>
    <w:rsid w:val="00C06C5D"/>
    <w:rsid w:val="00C379F5"/>
    <w:rsid w:val="00C473EE"/>
    <w:rsid w:val="00C95F80"/>
    <w:rsid w:val="00CA5B35"/>
    <w:rsid w:val="00CB3EDA"/>
    <w:rsid w:val="00CD1487"/>
    <w:rsid w:val="00CE0C98"/>
    <w:rsid w:val="00D014DC"/>
    <w:rsid w:val="00D212B9"/>
    <w:rsid w:val="00D32CC0"/>
    <w:rsid w:val="00D44883"/>
    <w:rsid w:val="00D749F9"/>
    <w:rsid w:val="00D77DAA"/>
    <w:rsid w:val="00D96097"/>
    <w:rsid w:val="00DA5028"/>
    <w:rsid w:val="00DB0C2C"/>
    <w:rsid w:val="00DE1D08"/>
    <w:rsid w:val="00DE7292"/>
    <w:rsid w:val="00DF0305"/>
    <w:rsid w:val="00DF3C85"/>
    <w:rsid w:val="00E03ACF"/>
    <w:rsid w:val="00E13297"/>
    <w:rsid w:val="00E3173F"/>
    <w:rsid w:val="00E32B9B"/>
    <w:rsid w:val="00E35EA1"/>
    <w:rsid w:val="00E43CF0"/>
    <w:rsid w:val="00E556E9"/>
    <w:rsid w:val="00E64A0D"/>
    <w:rsid w:val="00E6581D"/>
    <w:rsid w:val="00E67D81"/>
    <w:rsid w:val="00EB15D8"/>
    <w:rsid w:val="00EC7435"/>
    <w:rsid w:val="00EE0818"/>
    <w:rsid w:val="00EF2793"/>
    <w:rsid w:val="00F12763"/>
    <w:rsid w:val="00F16B97"/>
    <w:rsid w:val="00F32052"/>
    <w:rsid w:val="00F6408E"/>
    <w:rsid w:val="00F64529"/>
    <w:rsid w:val="00F81B72"/>
    <w:rsid w:val="00F85169"/>
    <w:rsid w:val="00F85A53"/>
    <w:rsid w:val="00F91434"/>
    <w:rsid w:val="00FA1BC7"/>
    <w:rsid w:val="00FA41B8"/>
    <w:rsid w:val="00FA66C3"/>
    <w:rsid w:val="00FB6702"/>
    <w:rsid w:val="00FD0B14"/>
    <w:rsid w:val="00FD1760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4A7EBEC1"/>
  <w15:docId w15:val="{10496053-78E9-4474-885C-08E35AC9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Helv" w:hAnsi="Helv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ms Rmn" w:hAnsi="Tms Rm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ms Rmn" w:hAnsi="Tms Rm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ms Rmn" w:hAnsi="Tms Rm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ms Rmn" w:hAnsi="Tms Rm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ms Rmn" w:hAnsi="Tms Rm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ms Rmn" w:hAnsi="Tms Rm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ms Rmn" w:hAnsi="Tms Rm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HTMLVorformatiert">
    <w:name w:val="HTML Preformatted"/>
    <w:basedOn w:val="Standard"/>
    <w:rsid w:val="0060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semiHidden/>
    <w:rsid w:val="009E2C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A37A54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E1C8E"/>
    <w:rPr>
      <w:color w:val="0000FF"/>
      <w:u w:val="single"/>
    </w:rPr>
  </w:style>
  <w:style w:type="paragraph" w:customStyle="1" w:styleId="CarattereCarattere">
    <w:name w:val="Carattere Carattere"/>
    <w:basedOn w:val="Standard"/>
    <w:rsid w:val="00AD2C82"/>
    <w:pPr>
      <w:spacing w:after="160" w:line="240" w:lineRule="exact"/>
      <w:ind w:left="57"/>
    </w:pPr>
    <w:rPr>
      <w:rFonts w:cs="Arial"/>
      <w:lang w:val="de-CH" w:eastAsia="de-CH"/>
    </w:rPr>
  </w:style>
  <w:style w:type="paragraph" w:customStyle="1" w:styleId="Legende">
    <w:name w:val="Legende"/>
    <w:basedOn w:val="Standard"/>
    <w:rsid w:val="005404DD"/>
    <w:pPr>
      <w:spacing w:line="230" w:lineRule="exact"/>
      <w:ind w:left="851" w:right="-23"/>
    </w:pPr>
    <w:rPr>
      <w:sz w:val="18"/>
    </w:rPr>
  </w:style>
  <w:style w:type="paragraph" w:customStyle="1" w:styleId="CarCar1">
    <w:name w:val="Car Car1"/>
    <w:basedOn w:val="Standard"/>
    <w:rsid w:val="00412338"/>
    <w:pPr>
      <w:spacing w:after="160" w:line="240" w:lineRule="exact"/>
    </w:pPr>
    <w:rPr>
      <w:rFonts w:cs="Arial"/>
      <w:lang w:val="en-US" w:eastAsia="en-US"/>
    </w:rPr>
  </w:style>
  <w:style w:type="character" w:styleId="BesuchterLink">
    <w:name w:val="FollowedHyperlink"/>
    <w:rsid w:val="00942A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63436" TargetMode="External"/><Relationship Id="rId18" Type="http://schemas.openxmlformats.org/officeDocument/2006/relationships/hyperlink" Target="https://www.parlament.ch/de/ratsbetrieb/suche-curia-vista/geschaeft?AffairId=20163520" TargetMode="External"/><Relationship Id="rId26" Type="http://schemas.openxmlformats.org/officeDocument/2006/relationships/hyperlink" Target="https://www.parlament.ch/de/ratsbetrieb/suche-curia-vista/geschaeft?AffairId=20163673" TargetMode="External"/><Relationship Id="rId39" Type="http://schemas.openxmlformats.org/officeDocument/2006/relationships/hyperlink" Target="https://www.parlament.ch/de/ratsbetrieb/suche-curia-vista/geschaeft?AffairId=20163916" TargetMode="External"/><Relationship Id="rId21" Type="http://schemas.openxmlformats.org/officeDocument/2006/relationships/hyperlink" Target="https://www.parlament.ch/de/ratsbetrieb/suche-curia-vista/geschaeft?AffairId=20163550" TargetMode="External"/><Relationship Id="rId34" Type="http://schemas.openxmlformats.org/officeDocument/2006/relationships/hyperlink" Target="https://www.parlament.ch/de/ratsbetrieb/suche-curia-vista/geschaeft?AffairId=20163851" TargetMode="External"/><Relationship Id="rId42" Type="http://schemas.openxmlformats.org/officeDocument/2006/relationships/hyperlink" Target="https://www.parlament.ch/de/ratsbetrieb/suche-curia-vista/geschaeft?AffairId=20163996" TargetMode="External"/><Relationship Id="rId47" Type="http://schemas.openxmlformats.org/officeDocument/2006/relationships/hyperlink" Target="https://www.parlament.ch/de/ratsbetrieb/suche-curia-vista/geschaeft?AffairId=20164114" TargetMode="External"/><Relationship Id="rId50" Type="http://schemas.openxmlformats.org/officeDocument/2006/relationships/hyperlink" Target="https://www.parlament.ch/de/ratsbetrieb/suche-curia-vista/geschaeft?AffairId=20173017" TargetMode="External"/><Relationship Id="rId55" Type="http://schemas.openxmlformats.org/officeDocument/2006/relationships/hyperlink" Target="https://www.parlament.ch/de/ratsbetrieb/suche-curia-vista/geschaeft?AffairId=2017315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63435" TargetMode="External"/><Relationship Id="rId17" Type="http://schemas.openxmlformats.org/officeDocument/2006/relationships/hyperlink" Target="https://www.parlament.ch/de/ratsbetrieb/suche-curia-vista/geschaeft?AffairId=20163475" TargetMode="External"/><Relationship Id="rId25" Type="http://schemas.openxmlformats.org/officeDocument/2006/relationships/hyperlink" Target="https://www.parlament.ch/de/ratsbetrieb/suche-curia-vista/geschaeft?AffairId=20163619" TargetMode="External"/><Relationship Id="rId33" Type="http://schemas.openxmlformats.org/officeDocument/2006/relationships/hyperlink" Target="https://www.parlament.ch/de/ratsbetrieb/suche-curia-vista/geschaeft?AffairId=20163831" TargetMode="External"/><Relationship Id="rId38" Type="http://schemas.openxmlformats.org/officeDocument/2006/relationships/hyperlink" Target="https://www.parlament.ch/de/ratsbetrieb/suche-curia-vista/geschaeft?AffairId=20163915" TargetMode="External"/><Relationship Id="rId46" Type="http://schemas.openxmlformats.org/officeDocument/2006/relationships/hyperlink" Target="https://www.parlament.ch/de/ratsbetrieb/suche-curia-vista/geschaeft?AffairId=20164106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3467" TargetMode="External"/><Relationship Id="rId20" Type="http://schemas.openxmlformats.org/officeDocument/2006/relationships/hyperlink" Target="https://www.parlament.ch/de/ratsbetrieb/suche-curia-vista/geschaeft?AffairId=20163547" TargetMode="External"/><Relationship Id="rId29" Type="http://schemas.openxmlformats.org/officeDocument/2006/relationships/hyperlink" Target="https://www.parlament.ch/de/ratsbetrieb/suche-curia-vista/geschaeft?AffairId=20163707" TargetMode="External"/><Relationship Id="rId41" Type="http://schemas.openxmlformats.org/officeDocument/2006/relationships/hyperlink" Target="https://www.parlament.ch/de/ratsbetrieb/suche-curia-vista/geschaeft?AffairId=20163995" TargetMode="External"/><Relationship Id="rId54" Type="http://schemas.openxmlformats.org/officeDocument/2006/relationships/hyperlink" Target="https://www.parlament.ch/de/ratsbetrieb/suche-curia-vista/geschaeft?AffairId=2017309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3109" TargetMode="External"/><Relationship Id="rId24" Type="http://schemas.openxmlformats.org/officeDocument/2006/relationships/hyperlink" Target="https://www.parlament.ch/de/ratsbetrieb/suche-curia-vista/geschaeft?AffairId=20163612" TargetMode="External"/><Relationship Id="rId32" Type="http://schemas.openxmlformats.org/officeDocument/2006/relationships/hyperlink" Target="https://www.parlament.ch/de/ratsbetrieb/suche-curia-vista/geschaeft?AffairId=20163809" TargetMode="External"/><Relationship Id="rId37" Type="http://schemas.openxmlformats.org/officeDocument/2006/relationships/hyperlink" Target="https://www.parlament.ch/de/ratsbetrieb/suche-curia-vista/geschaeft?AffairId=20163889" TargetMode="External"/><Relationship Id="rId40" Type="http://schemas.openxmlformats.org/officeDocument/2006/relationships/hyperlink" Target="https://www.parlament.ch/de/ratsbetrieb/suche-curia-vista/geschaeft?AffairId=20163982" TargetMode="External"/><Relationship Id="rId45" Type="http://schemas.openxmlformats.org/officeDocument/2006/relationships/hyperlink" Target="https://www.parlament.ch/de/ratsbetrieb/suche-curia-vista/geschaeft?AffairId=20164081" TargetMode="External"/><Relationship Id="rId53" Type="http://schemas.openxmlformats.org/officeDocument/2006/relationships/hyperlink" Target="https://www.parlament.ch/de/ratsbetrieb/suche-curia-vista/geschaeft?AffairId=20173067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455" TargetMode="External"/><Relationship Id="rId23" Type="http://schemas.openxmlformats.org/officeDocument/2006/relationships/hyperlink" Target="https://www.parlament.ch/de/ratsbetrieb/suche-curia-vista/geschaeft?AffairId=20163592" TargetMode="External"/><Relationship Id="rId28" Type="http://schemas.openxmlformats.org/officeDocument/2006/relationships/hyperlink" Target="https://www.parlament.ch/de/ratsbetrieb/suche-curia-vista/geschaeft?AffairId=20163695" TargetMode="External"/><Relationship Id="rId36" Type="http://schemas.openxmlformats.org/officeDocument/2006/relationships/hyperlink" Target="https://www.parlament.ch/de/ratsbetrieb/suche-curia-vista/geschaeft?AffairId=20163864" TargetMode="External"/><Relationship Id="rId49" Type="http://schemas.openxmlformats.org/officeDocument/2006/relationships/hyperlink" Target="https://www.parlament.ch/de/ratsbetrieb/suche-curia-vista/geschaeft?AffairId=20164150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63546" TargetMode="External"/><Relationship Id="rId31" Type="http://schemas.openxmlformats.org/officeDocument/2006/relationships/hyperlink" Target="https://www.parlament.ch/de/ratsbetrieb/suche-curia-vista/geschaeft?AffairId=20163747" TargetMode="External"/><Relationship Id="rId44" Type="http://schemas.openxmlformats.org/officeDocument/2006/relationships/hyperlink" Target="https://www.parlament.ch/de/ratsbetrieb/suche-curia-vista/geschaeft?AffairId=20164017" TargetMode="External"/><Relationship Id="rId52" Type="http://schemas.openxmlformats.org/officeDocument/2006/relationships/hyperlink" Target="https://www.parlament.ch/de/ratsbetrieb/suche-curia-vista/geschaeft?AffairId=2017306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63454" TargetMode="External"/><Relationship Id="rId22" Type="http://schemas.openxmlformats.org/officeDocument/2006/relationships/hyperlink" Target="https://www.parlament.ch/de/ratsbetrieb/suche-curia-vista/geschaeft?AffairId=20163565" TargetMode="External"/><Relationship Id="rId27" Type="http://schemas.openxmlformats.org/officeDocument/2006/relationships/hyperlink" Target="https://www.parlament.ch/de/ratsbetrieb/suche-curia-vista/geschaeft?AffairId=20163692" TargetMode="External"/><Relationship Id="rId30" Type="http://schemas.openxmlformats.org/officeDocument/2006/relationships/hyperlink" Target="https://www.parlament.ch/de/ratsbetrieb/suche-curia-vista/geschaeft?AffairId=20163723" TargetMode="External"/><Relationship Id="rId35" Type="http://schemas.openxmlformats.org/officeDocument/2006/relationships/hyperlink" Target="https://www.parlament.ch/de/ratsbetrieb/suche-curia-vista/geschaeft?AffairId=20163852" TargetMode="External"/><Relationship Id="rId43" Type="http://schemas.openxmlformats.org/officeDocument/2006/relationships/hyperlink" Target="https://www.parlament.ch/de/ratsbetrieb/suche-curia-vista/geschaeft?AffairId=20163999" TargetMode="External"/><Relationship Id="rId48" Type="http://schemas.openxmlformats.org/officeDocument/2006/relationships/hyperlink" Target="https://www.parlament.ch/de/ratsbetrieb/suche-curia-vista/geschaeft?AffairId=20164130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73040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AAB13E94A81624B9E7866AD921CFF27" ma:contentTypeVersion="4" ma:contentTypeDescription="Create a new document." ma:contentTypeScope="" ma:versionID="4892289eeb36686bf1128dcbe5bac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50b3920d507746c6b36c0ac7ef56b2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Aktenzeichen xmlns="673932bc-7c50-4e93-afe1-7c692330eb19">203/2011 III/Vorstosslisten--Listes des interventions</Aktenzeichen>
    <Teildossier xmlns="673932bc-7c50-4e93-afe1-7c692330eb19">2018 I N</Teildossier>
    <e-parl xmlns="673932bc-7c50-4e93-afe1-7c692330eb19">true</e-parl>
    <Autor xmlns="673932bc-7c50-4e93-afe1-7c692330eb19">Brügger Karin</Autor>
    <Dokumententyp xmlns="673932bc-7c50-4e93-afe1-7c692330eb19">Tagesordnung--Ordre du jour</Dokumententyp>
    <Dokumentendatum xmlns="673932bc-7c50-4e93-afe1-7c692330eb19">2018-02-01T23:00:00+00:00</Dokumentendatum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DB8D3-4BA9-4F92-A393-8096F4EDE86F}"/>
</file>

<file path=customXml/itemProps2.xml><?xml version="1.0" encoding="utf-8"?>
<ds:datastoreItem xmlns:ds="http://schemas.openxmlformats.org/officeDocument/2006/customXml" ds:itemID="{69AA75A0-324E-471A-8AE2-7E83032BF8A6}"/>
</file>

<file path=customXml/itemProps3.xml><?xml version="1.0" encoding="utf-8"?>
<ds:datastoreItem xmlns:ds="http://schemas.openxmlformats.org/officeDocument/2006/customXml" ds:itemID="{8228EE73-45F1-48D8-AA6E-636773B8E6B0}"/>
</file>

<file path=customXml/itemProps4.xml><?xml version="1.0" encoding="utf-8"?>
<ds:datastoreItem xmlns:ds="http://schemas.openxmlformats.org/officeDocument/2006/customXml" ds:itemID="{B6580478-9CBC-41A2-A4E4-AC0D1FF8FC31}"/>
</file>

<file path=customXml/itemProps5.xml><?xml version="1.0" encoding="utf-8"?>
<ds:datastoreItem xmlns:ds="http://schemas.openxmlformats.org/officeDocument/2006/customXml" ds:itemID="{C608F234-BA4A-494C-B589-7A6D1E194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2616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EJPD -- Interventions parlementaires relevant du DFJP -- Interventi parlamentari del DFGP</vt:lpstr>
    </vt:vector>
  </TitlesOfParts>
  <Company>Parlamentsdienste</Company>
  <LinksUpToDate>false</LinksUpToDate>
  <CharactersWithSpaces>19061</CharactersWithSpaces>
  <SharedDoc>false</SharedDoc>
  <HLinks>
    <vt:vector size="210" baseType="variant">
      <vt:variant>
        <vt:i4>1507374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http://www.parlament.ch/D/Suche/Seiten/geschaefte.aspx?gesch_id=20094069</vt:lpwstr>
      </vt:variant>
      <vt:variant>
        <vt:lpwstr/>
      </vt:variant>
      <vt:variant>
        <vt:i4>1507373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http://www.parlament.ch/D/Suche/Seiten/geschaefte.aspx?gesch_id=20094059</vt:lpwstr>
      </vt:variant>
      <vt:variant>
        <vt:lpwstr/>
      </vt:variant>
      <vt:variant>
        <vt:i4>1966121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http://www.parlament.ch/D/Suche/Seiten/geschaefte.aspx?gesch_id=20094010</vt:lpwstr>
      </vt:variant>
      <vt:variant>
        <vt:lpwstr/>
      </vt:variant>
      <vt:variant>
        <vt:i4>1966123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http://www.parlament.ch/D/Suche/Seiten/geschaefte.aspx?gesch_id=20093949</vt:lpwstr>
      </vt:variant>
      <vt:variant>
        <vt:lpwstr/>
      </vt:variant>
      <vt:variant>
        <vt:i4>1245229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http://www.parlament.ch/D/Suche/Seiten/geschaefte.aspx?gesch_id=20093924</vt:lpwstr>
      </vt:variant>
      <vt:variant>
        <vt:lpwstr/>
      </vt:variant>
      <vt:variant>
        <vt:i4>1441833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http://www.parlament.ch/D/Suche/Seiten/geschaefte.aspx?gesch_id=20093860</vt:lpwstr>
      </vt:variant>
      <vt:variant>
        <vt:lpwstr/>
      </vt:variant>
      <vt:variant>
        <vt:i4>1507370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http://www.parlament.ch/D/Suche/Seiten/geschaefte.aspx?gesch_id=20093851</vt:lpwstr>
      </vt:variant>
      <vt:variant>
        <vt:lpwstr/>
      </vt:variant>
      <vt:variant>
        <vt:i4>1114155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http://www.parlament.ch/D/Suche/Seiten/geschaefte.aspx?gesch_id=20093847</vt:lpwstr>
      </vt:variant>
      <vt:variant>
        <vt:lpwstr/>
      </vt:variant>
      <vt:variant>
        <vt:i4>1376299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http://www.parlament.ch/D/Suche/Seiten/geschaefte.aspx?gesch_id=20093843</vt:lpwstr>
      </vt:variant>
      <vt:variant>
        <vt:lpwstr/>
      </vt:variant>
      <vt:variant>
        <vt:i4>1441836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http://www.parlament.ch/D/Suche/Seiten/geschaefte.aspx?gesch_id=20093830</vt:lpwstr>
      </vt:variant>
      <vt:variant>
        <vt:lpwstr/>
      </vt:variant>
      <vt:variant>
        <vt:i4>1114159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http://www.parlament.ch/D/Suche/Seiten/geschaefte.aspx?gesch_id=20093807</vt:lpwstr>
      </vt:variant>
      <vt:variant>
        <vt:lpwstr/>
      </vt:variant>
      <vt:variant>
        <vt:i4>1769511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http://www.parlament.ch/D/Suche/Seiten/geschaefte.aspx?gesch_id=20093782</vt:lpwstr>
      </vt:variant>
      <vt:variant>
        <vt:lpwstr/>
      </vt:variant>
      <vt:variant>
        <vt:i4>1638439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http://www.parlament.ch/D/Suche/Seiten/geschaefte.aspx?gesch_id=20093681</vt:lpwstr>
      </vt:variant>
      <vt:variant>
        <vt:lpwstr/>
      </vt:variant>
      <vt:variant>
        <vt:i4>1048616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http://www.parlament.ch/D/Suche/Seiten/geschaefte.aspx?gesch_id=20093678</vt:lpwstr>
      </vt:variant>
      <vt:variant>
        <vt:lpwstr/>
      </vt:variant>
      <vt:variant>
        <vt:i4>1048620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http://www.parlament.ch/d/suche/seiten/geschaefte.aspx?gesch_id=20093638</vt:lpwstr>
      </vt:variant>
      <vt:variant>
        <vt:lpwstr/>
      </vt:variant>
      <vt:variant>
        <vt:i4>1703980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http://www.parlament.ch/d/suche/seiten/geschaefte.aspx?gesch_id=20093632</vt:lpwstr>
      </vt:variant>
      <vt:variant>
        <vt:lpwstr/>
      </vt:variant>
      <vt:variant>
        <vt:i4>1638440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http://www.parlament.ch/d/suche/seiten/geschaefte.aspx?gesch_id=20093572</vt:lpwstr>
      </vt:variant>
      <vt:variant>
        <vt:lpwstr/>
      </vt:variant>
      <vt:variant>
        <vt:i4>1769517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http://www.parlament.ch/d/suche/seiten/geschaefte.aspx?gesch_id=20093520</vt:lpwstr>
      </vt:variant>
      <vt:variant>
        <vt:lpwstr/>
      </vt:variant>
      <vt:variant>
        <vt:i4>1179694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http://www.parlament.ch/d/suche/seiten/geschaefte.aspx?gesch_id=20093519</vt:lpwstr>
      </vt:variant>
      <vt:variant>
        <vt:lpwstr/>
      </vt:variant>
      <vt:variant>
        <vt:i4>1245230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http://www.parlament.ch/d/suche/seiten/geschaefte.aspx?gesch_id=20093518</vt:lpwstr>
      </vt:variant>
      <vt:variant>
        <vt:lpwstr/>
      </vt:variant>
      <vt:variant>
        <vt:i4>1966118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http://www.parlament.ch/d/suche/seiten/geschaefte.aspx?gesch_id=20093494</vt:lpwstr>
      </vt:variant>
      <vt:variant>
        <vt:lpwstr/>
      </vt:variant>
      <vt:variant>
        <vt:i4>1703975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http://www.parlament.ch/d/suche/seiten/geschaefte.aspx?gesch_id=20093480</vt:lpwstr>
      </vt:variant>
      <vt:variant>
        <vt:lpwstr/>
      </vt:variant>
      <vt:variant>
        <vt:i4>1966121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http://www.parlament.ch/d/suche/seiten/geschaefte.aspx?gesch_id=20093464</vt:lpwstr>
      </vt:variant>
      <vt:variant>
        <vt:lpwstr/>
      </vt:variant>
      <vt:variant>
        <vt:i4>1638442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http://www.parlament.ch/d/suche/seiten/geschaefte.aspx?gesch_id=20093453</vt:lpwstr>
      </vt:variant>
      <vt:variant>
        <vt:lpwstr/>
      </vt:variant>
      <vt:variant>
        <vt:i4>1572906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http://www.parlament.ch/d/suche/seiten/geschaefte.aspx?gesch_id=20093452</vt:lpwstr>
      </vt:variant>
      <vt:variant>
        <vt:lpwstr/>
      </vt:variant>
      <vt:variant>
        <vt:i4>1900587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http://www.parlament.ch/d/suche/seiten/geschaefte.aspx?gesch_id=20093447</vt:lpwstr>
      </vt:variant>
      <vt:variant>
        <vt:lpwstr/>
      </vt:variant>
      <vt:variant>
        <vt:i4>2031654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http://www.parlament.ch/d/suche/seiten/geschaefte.aspx?gesch_id=20093392</vt:lpwstr>
      </vt:variant>
      <vt:variant>
        <vt:lpwstr/>
      </vt:variant>
      <vt:variant>
        <vt:i4>1638444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http://www.parlament.ch/d/suche/seiten/geschaefte.aspx?gesch_id=20093334</vt:lpwstr>
      </vt:variant>
      <vt:variant>
        <vt:lpwstr/>
      </vt:variant>
      <vt:variant>
        <vt:i4>1638438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http://www.parlament.ch/d/suche/seiten/geschaefte.aspx?gesch_id=20093295</vt:lpwstr>
      </vt:variant>
      <vt:variant>
        <vt:lpwstr/>
      </vt:variant>
      <vt:variant>
        <vt:i4>1376295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http://www.parlament.ch/d/suche/seiten/geschaefte.aspx?gesch_id=20093289</vt:lpwstr>
      </vt:variant>
      <vt:variant>
        <vt:lpwstr/>
      </vt:variant>
      <vt:variant>
        <vt:i4>1769512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http://www.parlament.ch/d/suche/seiten/geschaefte.aspx?gesch_id=20093277</vt:lpwstr>
      </vt:variant>
      <vt:variant>
        <vt:lpwstr/>
      </vt:variant>
      <vt:variant>
        <vt:i4>1507372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http://www.parlament.ch/d/suche/seiten/geschaefte.aspx?gesch_id=20093138</vt:lpwstr>
      </vt:variant>
      <vt:variant>
        <vt:lpwstr/>
      </vt:variant>
      <vt:variant>
        <vt:i4>1572908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http://www.parlament.ch/d/suche/seiten/geschaefte.aspx?gesch_id=20093137</vt:lpwstr>
      </vt:variant>
      <vt:variant>
        <vt:lpwstr/>
      </vt:variant>
      <vt:variant>
        <vt:i4>1703983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http://www.parlament.ch/d/suche/seiten/geschaefte.aspx?gesch_id=20093105</vt:lpwstr>
      </vt:variant>
      <vt:variant>
        <vt:lpwstr/>
      </vt:variant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http://www.parlament.ch/d/suche/seiten/geschaefte.aspx?gesch_id=20093067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>19-09</dc:subject>
  <dc:creator>Brügger Karin</dc:creator>
  <cp:keywords/>
  <dc:description/>
  <cp:lastModifiedBy>Zülli Margaret PARL INT</cp:lastModifiedBy>
  <cp:revision>48</cp:revision>
  <cp:lastPrinted>2015-11-13T16:31:00Z</cp:lastPrinted>
  <dcterms:created xsi:type="dcterms:W3CDTF">2011-06-15T06:20:00Z</dcterms:created>
  <dcterms:modified xsi:type="dcterms:W3CDTF">2018-03-15T17:11:00Z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9.9.2003</vt:lpwstr>
  </property>
  <property fmtid="{D5CDD505-2E9C-101B-9397-08002B2CF9AE}" pid="4" name="Publish">
    <vt:lpwstr>0</vt:lpwstr>
  </property>
  <property fmtid="{D5CDD505-2E9C-101B-9397-08002B2CF9AE}" pid="5" name="Subject">
    <vt:lpwstr>19-09</vt:lpwstr>
  </property>
  <property fmtid="{D5CDD505-2E9C-101B-9397-08002B2CF9AE}" pid="6" name="Keywords">
    <vt:lpwstr/>
  </property>
  <property fmtid="{D5CDD505-2E9C-101B-9397-08002B2CF9AE}" pid="7" name="_Author">
    <vt:lpwstr>Brügger Karin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0x0101006F7700D8DF1953488F58F32AB4E7CBB301002AAB13E94A81624B9E7866AD921CFF27</vt:lpwstr>
  </property>
  <property fmtid="{D5CDD505-2E9C-101B-9397-08002B2CF9AE}" pid="14" name="ContentType">
    <vt:lpwstr>DmDocument</vt:lpwstr>
  </property>
</Properties>
</file>