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C2453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5B8A6C87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687251DB" w14:textId="77777777" w:rsidR="00766C22" w:rsidRPr="00104DE6" w:rsidRDefault="003A666E" w:rsidP="00766C22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104DE6">
        <w:rPr>
          <w:noProof/>
          <w:sz w:val="22"/>
          <w:lang w:val="fr-CH"/>
        </w:rPr>
        <w:t>Sessionsprogramm</w:t>
      </w:r>
      <w:r w:rsidRPr="00104DE6">
        <w:rPr>
          <w:sz w:val="22"/>
          <w:lang w:val="fr-CH"/>
        </w:rPr>
        <w:br/>
      </w:r>
      <w:r w:rsidRPr="00104DE6">
        <w:rPr>
          <w:noProof/>
          <w:sz w:val="22"/>
          <w:lang w:val="fr-CH"/>
        </w:rPr>
        <w:t>Sommersession 2018</w:t>
      </w:r>
    </w:p>
    <w:p w14:paraId="04BB1E19" w14:textId="77777777" w:rsidR="00766C22" w:rsidRPr="00104DE6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197E48E7" w14:textId="77777777" w:rsidR="00766C22" w:rsidRPr="00104DE6" w:rsidRDefault="003A666E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104DE6">
        <w:rPr>
          <w:noProof/>
          <w:sz w:val="22"/>
          <w:lang w:val="fr-CH"/>
        </w:rPr>
        <w:t>Programme de la session</w:t>
      </w:r>
      <w:r w:rsidRPr="00104DE6">
        <w:rPr>
          <w:sz w:val="22"/>
          <w:lang w:val="fr-CH"/>
        </w:rPr>
        <w:br/>
      </w:r>
      <w:r w:rsidRPr="00104DE6">
        <w:rPr>
          <w:noProof/>
          <w:sz w:val="22"/>
          <w:lang w:val="fr-CH"/>
        </w:rPr>
        <w:t>Session d'été 2018</w:t>
      </w:r>
    </w:p>
    <w:p w14:paraId="1CBF72A7" w14:textId="77777777" w:rsidR="00766C22" w:rsidRPr="00104DE6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779E3500" w14:textId="77777777" w:rsidR="00766C22" w:rsidRDefault="003A666E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104DE6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estiva 2018</w:t>
      </w:r>
    </w:p>
    <w:p w14:paraId="0B643405" w14:textId="77777777" w:rsidR="00263887" w:rsidRPr="00104DE6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1E2C5067" w14:textId="77777777" w:rsidR="00276911" w:rsidRPr="00104DE6" w:rsidRDefault="003A666E" w:rsidP="00276911">
      <w:pPr>
        <w:rPr>
          <w:b/>
          <w:lang w:val="fr-CH"/>
        </w:rPr>
      </w:pPr>
      <w:r w:rsidRPr="00104DE6">
        <w:rPr>
          <w:lang w:val="it-IT"/>
        </w:rPr>
        <w:t xml:space="preserve">                                                                                                                                </w:t>
      </w:r>
      <w:r w:rsidR="00E27BDA" w:rsidRPr="00104DE6">
        <w:rPr>
          <w:noProof/>
          <w:lang w:val="fr-CH"/>
        </w:rPr>
        <w:t>4.0</w:t>
      </w:r>
      <w:r w:rsidRPr="00104DE6">
        <w:rPr>
          <w:b/>
          <w:lang w:val="fr-CH"/>
        </w:rPr>
        <w:t xml:space="preserve"> </w:t>
      </w:r>
      <w:r w:rsidR="00520461" w:rsidRPr="00104DE6">
        <w:rPr>
          <w:b/>
          <w:lang w:val="fr-CH"/>
        </w:rPr>
        <w:t xml:space="preserve"> </w:t>
      </w:r>
      <w:r w:rsidR="002E510E" w:rsidRPr="00104DE6">
        <w:rPr>
          <w:noProof/>
          <w:lang w:val="fr-CH"/>
        </w:rPr>
        <w:t>Büro-Sitzung am ersten Sessionstag</w:t>
      </w:r>
    </w:p>
    <w:p w14:paraId="251535D1" w14:textId="77777777" w:rsidR="00276911" w:rsidRPr="00104DE6" w:rsidRDefault="003A666E" w:rsidP="00276911">
      <w:pPr>
        <w:rPr>
          <w:b/>
          <w:lang w:val="fr-CH"/>
        </w:rPr>
      </w:pPr>
      <w:r w:rsidRPr="00104DE6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104DE6">
        <w:rPr>
          <w:b/>
          <w:lang w:val="fr-CH"/>
        </w:rPr>
        <w:t xml:space="preserve">  </w:t>
      </w:r>
      <w:r w:rsidR="00520461" w:rsidRPr="00104DE6">
        <w:rPr>
          <w:b/>
          <w:lang w:val="fr-CH"/>
        </w:rPr>
        <w:t xml:space="preserve"> </w:t>
      </w:r>
      <w:r w:rsidR="002E510E" w:rsidRPr="00104DE6">
        <w:rPr>
          <w:noProof/>
          <w:lang w:val="fr-CH"/>
        </w:rPr>
        <w:t>Séance du bureau le premier jour de la session</w:t>
      </w:r>
    </w:p>
    <w:p w14:paraId="39BE67D2" w14:textId="77777777" w:rsidR="00485013" w:rsidRPr="00130538" w:rsidRDefault="003A666E" w:rsidP="00276911">
      <w:pPr>
        <w:rPr>
          <w:lang w:val="it-IT"/>
        </w:rPr>
      </w:pPr>
      <w:r w:rsidRPr="00104DE6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104DE6">
        <w:rPr>
          <w:b/>
          <w:lang w:val="fr-CH"/>
        </w:rPr>
        <w:t xml:space="preserve">  </w:t>
      </w:r>
      <w:r w:rsidR="00520461" w:rsidRPr="00104DE6">
        <w:rPr>
          <w:b/>
          <w:lang w:val="fr-CH"/>
        </w:rPr>
        <w:t xml:space="preserve"> </w:t>
      </w:r>
      <w:r w:rsidR="002E510E" w:rsidRPr="00130538">
        <w:rPr>
          <w:noProof/>
          <w:lang w:val="it-IT"/>
        </w:rPr>
        <w:t>Riunione al primo giorno della sessione</w:t>
      </w:r>
    </w:p>
    <w:p w14:paraId="58A1B569" w14:textId="77777777" w:rsidR="00276911" w:rsidRPr="00130538" w:rsidRDefault="00276911" w:rsidP="00276911">
      <w:pPr>
        <w:rPr>
          <w:lang w:val="it-IT"/>
        </w:rPr>
      </w:pPr>
    </w:p>
    <w:p w14:paraId="4EB959FB" w14:textId="77777777" w:rsidR="00276911" w:rsidRPr="00130538" w:rsidRDefault="00276911" w:rsidP="00276911">
      <w:pPr>
        <w:rPr>
          <w:sz w:val="22"/>
          <w:lang w:val="it-IT"/>
        </w:rPr>
      </w:pPr>
    </w:p>
    <w:p w14:paraId="37BDCE0C" w14:textId="77777777" w:rsidR="00276911" w:rsidRPr="00130538" w:rsidRDefault="00276911" w:rsidP="00276911">
      <w:pPr>
        <w:rPr>
          <w:sz w:val="22"/>
          <w:lang w:val="it-IT"/>
        </w:rPr>
      </w:pPr>
    </w:p>
    <w:p w14:paraId="0796705D" w14:textId="77777777" w:rsidR="00276911" w:rsidRPr="00130538" w:rsidRDefault="00276911" w:rsidP="00276911">
      <w:pPr>
        <w:rPr>
          <w:sz w:val="22"/>
          <w:lang w:val="it-IT"/>
        </w:rPr>
      </w:pPr>
    </w:p>
    <w:p w14:paraId="316156A2" w14:textId="77777777" w:rsidR="00276911" w:rsidRPr="00130538" w:rsidRDefault="00276911" w:rsidP="00276911">
      <w:pPr>
        <w:rPr>
          <w:sz w:val="22"/>
          <w:lang w:val="it-IT"/>
        </w:rPr>
      </w:pPr>
    </w:p>
    <w:p w14:paraId="7E455D30" w14:textId="77777777" w:rsidR="004053D8" w:rsidRPr="00130538" w:rsidRDefault="003A666E" w:rsidP="00916E28">
      <w:pPr>
        <w:ind w:left="6372"/>
        <w:rPr>
          <w:rFonts w:cs="Arial"/>
          <w:lang w:val="it-IT"/>
        </w:rPr>
      </w:pPr>
      <w:r w:rsidRPr="00130538">
        <w:rPr>
          <w:rFonts w:cs="Arial"/>
          <w:noProof/>
          <w:lang w:val="it-IT"/>
        </w:rPr>
        <w:t>Änderungen vorbehalten</w:t>
      </w:r>
      <w:r w:rsidRPr="00130538">
        <w:rPr>
          <w:rFonts w:cs="Arial"/>
          <w:lang w:val="it-IT"/>
        </w:rPr>
        <w:t xml:space="preserve"> </w:t>
      </w:r>
      <w:r w:rsidRPr="00130538">
        <w:rPr>
          <w:rFonts w:cs="Arial"/>
          <w:lang w:val="it-IT"/>
        </w:rPr>
        <w:br/>
      </w:r>
      <w:r w:rsidRPr="00130538">
        <w:rPr>
          <w:rFonts w:cs="Arial"/>
          <w:noProof/>
          <w:lang w:val="it-IT"/>
        </w:rPr>
        <w:t>Modifications réservées</w:t>
      </w:r>
      <w:r w:rsidRPr="00130538">
        <w:rPr>
          <w:rFonts w:cs="Arial"/>
          <w:lang w:val="it-IT"/>
        </w:rPr>
        <w:t xml:space="preserve"> </w:t>
      </w:r>
      <w:r w:rsidRPr="00130538">
        <w:rPr>
          <w:rFonts w:cs="Arial"/>
          <w:lang w:val="it-IT"/>
        </w:rPr>
        <w:br/>
      </w:r>
      <w:r w:rsidRPr="00130538">
        <w:rPr>
          <w:rFonts w:cs="Arial"/>
          <w:noProof/>
          <w:lang w:val="it-IT"/>
        </w:rPr>
        <w:t>Sono fatte salve eventuali modifiche</w:t>
      </w:r>
    </w:p>
    <w:p w14:paraId="4615008F" w14:textId="77777777" w:rsidR="003343EE" w:rsidRPr="00130538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DF5FFB" w14:paraId="6108012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C34D2F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28. Mai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4D8BF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ABD49B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F5FFB" w14:paraId="4E85097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20C32F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28 mai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EC9448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013618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F5FFB" w14:paraId="04D49EA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C812E9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28 maggio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8A4CD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B27F91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F5FFB" w14:paraId="21BFCED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6BF8F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FC3D1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7EDEF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5FFB" w14:paraId="3463E40C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E6F29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AB510F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518C21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9CC77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5E273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D1AF1" w14:textId="77777777" w:rsidR="00E822EB" w:rsidRPr="004C13D5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F35C5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E6C1B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621B8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88ED9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CF01A" w14:textId="77777777" w:rsidR="00E822EB" w:rsidRPr="00230BC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F5FFB" w14:paraId="3D2FA93A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06896" w14:textId="7E649D2F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94698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5F1B0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95B6D2" w14:textId="77777777" w:rsidR="00DF5FFB" w:rsidRDefault="003A666E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Nachruf</w:t>
            </w:r>
          </w:p>
          <w:p w14:paraId="70934D82" w14:textId="77777777" w:rsidR="00DF5FFB" w:rsidRDefault="003A666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Eloge funèbre</w:t>
            </w:r>
          </w:p>
          <w:p w14:paraId="5E116F68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Elogio funebre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BDA4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27691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B742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440C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6041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D87CA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26A95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263C42A0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BDA67" w14:textId="74EF116D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6946E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3A666E" w:rsidRPr="007B04AB">
                <w:rPr>
                  <w:rStyle w:val="Hyperlink"/>
                  <w:b/>
                </w:rPr>
                <w:t>16.457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93932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4091C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SPK. Verschiedene Änderungen des Parlamentsrechts</w:t>
            </w:r>
          </w:p>
          <w:p w14:paraId="265E37C3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Iv.pa. CIP. Modifications diverses du droit parlementaire</w:t>
            </w:r>
          </w:p>
          <w:p w14:paraId="078DFD59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Iv.pa. CIP. Diverse modifiche del diritto parlamentare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CFA1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29453" w14:textId="77777777" w:rsidR="00E822EB" w:rsidRPr="00104DE6" w:rsidRDefault="003A666E" w:rsidP="00642EDF">
            <w:pPr>
              <w:rPr>
                <w:lang w:val="it-IT"/>
              </w:rPr>
            </w:pPr>
            <w:r w:rsidRPr="00104DE6">
              <w:rPr>
                <w:noProof/>
                <w:lang w:val="it-IT"/>
              </w:rPr>
              <w:t>Pa.Iv. 2. Phase</w:t>
            </w:r>
          </w:p>
          <w:p w14:paraId="161123E0" w14:textId="77777777" w:rsidR="00DF5FFB" w:rsidRPr="00104DE6" w:rsidRDefault="003A666E" w:rsidP="00642EDF">
            <w:pPr>
              <w:rPr>
                <w:lang w:val="it-IT"/>
              </w:rPr>
            </w:pPr>
            <w:r w:rsidRPr="00104DE6">
              <w:rPr>
                <w:noProof/>
                <w:lang w:val="it-IT"/>
              </w:rPr>
              <w:t>Iv.pa. 2e phase</w:t>
            </w:r>
          </w:p>
          <w:p w14:paraId="2A99F52F" w14:textId="77777777" w:rsidR="00E822EB" w:rsidRPr="00104DE6" w:rsidRDefault="003A666E" w:rsidP="00642EDF">
            <w:pPr>
              <w:rPr>
                <w:lang w:val="it-IT"/>
              </w:rPr>
            </w:pPr>
            <w:r w:rsidRPr="00104DE6">
              <w:rPr>
                <w:noProof/>
                <w:lang w:val="it-IT"/>
              </w:rPr>
              <w:t>Iv.pa. 2a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FD760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AD66CC5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F1794D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4C1D5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3F7CF327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3788F2C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6FE23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21E03485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BA7D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193B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</w:t>
            </w:r>
          </w:p>
        </w:tc>
      </w:tr>
      <w:tr w:rsidR="00DF5FFB" w14:paraId="0A62A487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4AC9E" w14:textId="127C7E75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F27F4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3A666E" w:rsidRPr="007B04AB">
                <w:rPr>
                  <w:rStyle w:val="Hyperlink"/>
                  <w:b/>
                </w:rPr>
                <w:t>18.033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C8D89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EAF10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Erklärung des Nationalrates. Stopp der Kriegsverbrechen in Syrien</w:t>
            </w:r>
          </w:p>
          <w:p w14:paraId="27FEE10A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Déclaration du Conseil national. Stop aux crimes de guerre en Syrie</w:t>
            </w:r>
          </w:p>
          <w:p w14:paraId="780C0982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Dichiarazione del Consiglio nazionale. Cessare i crimini di guerra in Siria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5A80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AF7DF" w14:textId="77777777" w:rsidR="00E822EB" w:rsidRPr="00104DE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3E0C2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672410A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835F48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404E4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46C6AE1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E4D2196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E6E41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Béglé</w:t>
            </w:r>
          </w:p>
          <w:p w14:paraId="54A889A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Friedl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4D36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F288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DF5FFB" w14:paraId="34AAEAAE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E8E96" w14:textId="4D0C0BB8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0C52B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3A666E" w:rsidRPr="007B04AB">
                <w:rPr>
                  <w:rStyle w:val="Hyperlink"/>
                  <w:b/>
                </w:rPr>
                <w:t>18.010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58D0B2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B20D8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04DE6">
              <w:rPr>
                <w:noProof/>
                <w:lang w:val="fr-CH"/>
              </w:rPr>
              <w:t>Delegation EFTA/Europäisches Parlament. Bericht</w:t>
            </w:r>
          </w:p>
          <w:p w14:paraId="4237D2B0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Délégation AELE/Parlement européen. Rapport</w:t>
            </w:r>
          </w:p>
          <w:p w14:paraId="729A8A11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04DE6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FB01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3AE16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A5743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93273F0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F96ACC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F5264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3B8A915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E3B73E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A46A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43C9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47BB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74665BEF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9EED4" w14:textId="622A7B0B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BF7C8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3A666E" w:rsidRPr="007B04AB">
                <w:rPr>
                  <w:rStyle w:val="Hyperlink"/>
                  <w:b/>
                </w:rPr>
                <w:t>18.011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D9969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31E3F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104DE6">
              <w:rPr>
                <w:noProof/>
                <w:lang w:val="fr-CH"/>
              </w:rPr>
              <w:t>Bericht</w:t>
            </w:r>
          </w:p>
          <w:p w14:paraId="12CC2D35" w14:textId="77777777" w:rsidR="00DF5FFB" w:rsidRPr="00104DE6" w:rsidRDefault="003A666E" w:rsidP="00B207C5">
            <w:pPr>
              <w:rPr>
                <w:lang w:val="it-IT"/>
              </w:rPr>
            </w:pPr>
            <w:r w:rsidRPr="00104DE6">
              <w:rPr>
                <w:noProof/>
                <w:lang w:val="fr-CH"/>
              </w:rPr>
              <w:t xml:space="preserve">Délégation auprès de l'Assemblée parlementaire de l'OSCE. </w:t>
            </w:r>
            <w:r w:rsidRPr="00104DE6">
              <w:rPr>
                <w:noProof/>
                <w:lang w:val="it-IT"/>
              </w:rPr>
              <w:t>Rapport</w:t>
            </w:r>
          </w:p>
          <w:p w14:paraId="3DEF0752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04DE6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8B00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6C5B5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B6235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5D36099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92DAE9D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09F7E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F43722C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97FF42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7354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 Andreas</w:t>
            </w:r>
          </w:p>
          <w:p w14:paraId="51545B0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Béglé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4309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A15E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6E8B9793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1E20D" w14:textId="12BF2FBD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9DAE0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3A666E" w:rsidRPr="007B04AB">
                <w:rPr>
                  <w:rStyle w:val="Hyperlink"/>
                  <w:b/>
                </w:rPr>
                <w:t>18.012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E8829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A5CFE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04DE6">
              <w:rPr>
                <w:noProof/>
                <w:lang w:val="fr-CH"/>
              </w:rPr>
              <w:t>Parlamentarierdelegation beim Europarat. Bericht</w:t>
            </w:r>
          </w:p>
          <w:p w14:paraId="44CE5CC8" w14:textId="77777777" w:rsidR="00DF5FFB" w:rsidRPr="00104DE6" w:rsidRDefault="003A666E" w:rsidP="00B207C5">
            <w:pPr>
              <w:rPr>
                <w:lang w:val="it-IT"/>
              </w:rPr>
            </w:pPr>
            <w:r w:rsidRPr="00104DE6">
              <w:rPr>
                <w:noProof/>
                <w:lang w:val="fr-CH"/>
              </w:rPr>
              <w:t xml:space="preserve">Délégation parlementaire auprès du Conseil de l'Europe. </w:t>
            </w:r>
            <w:r w:rsidRPr="00104DE6">
              <w:rPr>
                <w:noProof/>
                <w:lang w:val="it-IT"/>
              </w:rPr>
              <w:t>Rapport</w:t>
            </w:r>
          </w:p>
          <w:p w14:paraId="3BCA3CB3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04DE6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762E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A7436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9273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7E23C87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D38CED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34EF0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7D848AC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F68AF25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41546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Schneider-Schneiter</w:t>
            </w:r>
          </w:p>
          <w:p w14:paraId="138121E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Tornare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F78E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E472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03AE3236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2D377" w14:textId="4B9717DD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7802E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3A666E" w:rsidRPr="007B04AB">
                <w:rPr>
                  <w:rStyle w:val="Hyperlink"/>
                  <w:b/>
                </w:rPr>
                <w:t>18.013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D399A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7C16E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104DE6">
              <w:rPr>
                <w:noProof/>
                <w:lang w:val="fr-CH"/>
              </w:rPr>
              <w:t>Bericht</w:t>
            </w:r>
          </w:p>
          <w:p w14:paraId="5BA475CC" w14:textId="77777777" w:rsidR="00DF5FFB" w:rsidRPr="00104DE6" w:rsidRDefault="003A666E" w:rsidP="00B207C5">
            <w:pPr>
              <w:rPr>
                <w:lang w:val="it-IT"/>
              </w:rPr>
            </w:pPr>
            <w:r w:rsidRPr="00104DE6">
              <w:rPr>
                <w:noProof/>
                <w:lang w:val="fr-CH"/>
              </w:rPr>
              <w:t xml:space="preserve">Délégation auprès de l'Union interparlementaire. </w:t>
            </w:r>
            <w:r w:rsidRPr="00104DE6">
              <w:rPr>
                <w:noProof/>
                <w:lang w:val="it-IT"/>
              </w:rPr>
              <w:t>Rapport</w:t>
            </w:r>
          </w:p>
          <w:p w14:paraId="4F47EEF9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04DE6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7947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729B7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829D3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D393D0C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7E7D47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DE026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C1CD743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97B0DC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CE02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086A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B3F0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2B314483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8F159" w14:textId="7E7B4795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FB1DB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3A666E" w:rsidRPr="007B04AB">
                <w:rPr>
                  <w:rStyle w:val="Hyperlink"/>
                  <w:b/>
                </w:rPr>
                <w:t>18.014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7062F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51AEE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4E96FED7" w14:textId="77777777" w:rsidR="00DF5FFB" w:rsidRDefault="003A666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11BB6AE8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0EFD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EEA38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C46A1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EDE51A0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1EE376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F25F5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7EFF7CE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C025E7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F0A1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409A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2FC9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590CDE99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E21A5" w14:textId="5A761836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D786E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3A666E" w:rsidRPr="007B04AB">
                <w:rPr>
                  <w:rStyle w:val="Hyperlink"/>
                  <w:b/>
                </w:rPr>
                <w:t>18.015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1E45B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27370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6B337D9B" w14:textId="77777777" w:rsidR="00DF5FFB" w:rsidRDefault="003A666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31668F0F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AEDB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E7951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11196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FDC7651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7B3DE9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E0BB0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AC31C74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A276CD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7B17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F62D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FB8B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6E992C9D" w14:textId="77777777" w:rsidTr="0013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4894B" w14:textId="7650AAA6" w:rsidR="00E822EB" w:rsidRPr="00230BCC" w:rsidRDefault="00130538" w:rsidP="00B207C5">
            <w:pPr>
              <w:rPr>
                <w:rFonts w:cs="Arial"/>
                <w:lang w:val="de-CH" w:eastAsia="de-CH"/>
              </w:rPr>
            </w:pPr>
            <w:r w:rsidRPr="00104DE6">
              <w:rPr>
                <w:noProof/>
                <w:vertAlign w:val="superscript"/>
                <w:lang w:val="de-CH"/>
              </w:rPr>
              <w:lastRenderedPageBreak/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3F543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4DE35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D936A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04DE6">
              <w:rPr>
                <w:noProof/>
                <w:lang w:val="fr-CH"/>
              </w:rPr>
              <w:t>Parlamentarische Vorstösse in Kategorie IV</w:t>
            </w:r>
          </w:p>
          <w:p w14:paraId="538CFC3C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Interventions parlementaires de catégorie IV</w:t>
            </w:r>
          </w:p>
          <w:p w14:paraId="62B56283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117D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BEA7E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Büro</w:t>
            </w:r>
          </w:p>
          <w:p w14:paraId="0B6FD2BF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Bureau</w:t>
            </w:r>
          </w:p>
          <w:p w14:paraId="5BF49D3C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Ufficio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0FB4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5F0D9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32584ED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1697EF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8C82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2AA9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7AA9E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45AADFD8" w14:textId="77777777" w:rsidTr="0013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16C3D" w14:textId="6DFACFA6" w:rsidR="00E822EB" w:rsidRPr="00230BCC" w:rsidRDefault="00130538" w:rsidP="00B207C5">
            <w:pPr>
              <w:rPr>
                <w:rFonts w:cs="Arial"/>
                <w:lang w:val="de-CH" w:eastAsia="de-CH"/>
              </w:rPr>
            </w:pPr>
            <w:r w:rsidRPr="00104DE6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2148A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AA457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F458B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04DE6">
              <w:rPr>
                <w:noProof/>
                <w:lang w:val="fr-CH"/>
              </w:rPr>
              <w:t>Parlamentarische Initiativen 1. Phase</w:t>
            </w:r>
          </w:p>
          <w:p w14:paraId="0EEBB838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Initiatives parlementaires 1re phase</w:t>
            </w:r>
          </w:p>
          <w:p w14:paraId="04070434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8F9C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36504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731D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06B82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F4948F8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9813DC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B62C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9D06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BC96B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:rsidRPr="00130538" w14:paraId="156F440B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75A3BD5" w14:textId="77777777" w:rsidR="00E822EB" w:rsidRPr="00104DE6" w:rsidRDefault="003A666E" w:rsidP="00133AB0">
            <w:pPr>
              <w:keepLines/>
              <w:rPr>
                <w:lang w:val="de-CH"/>
              </w:rPr>
            </w:pPr>
            <w:r w:rsidRPr="00104DE6">
              <w:rPr>
                <w:noProof/>
                <w:vertAlign w:val="superscript"/>
                <w:lang w:val="de-CH"/>
              </w:rPr>
              <w:t>1</w:t>
            </w:r>
            <w:r w:rsidR="002123AA" w:rsidRPr="00104DE6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6BB63677" w14:textId="77777777" w:rsidR="00E822EB" w:rsidRPr="00104DE6" w:rsidRDefault="003A666E" w:rsidP="00133AB0">
            <w:pPr>
              <w:keepLines/>
              <w:rPr>
                <w:lang w:val="fr-CH"/>
              </w:rPr>
            </w:pPr>
            <w:r w:rsidRPr="00104DE6">
              <w:rPr>
                <w:noProof/>
                <w:vertAlign w:val="superscript"/>
                <w:lang w:val="fr-CH"/>
              </w:rPr>
              <w:t>1</w:t>
            </w:r>
            <w:r w:rsidR="00312785" w:rsidRPr="00104DE6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48545623" w14:textId="77777777" w:rsidR="00E822EB" w:rsidRPr="00104DE6" w:rsidRDefault="003A666E" w:rsidP="00133AB0">
            <w:pPr>
              <w:keepLines/>
              <w:rPr>
                <w:lang w:val="it-IT"/>
              </w:rPr>
            </w:pPr>
            <w:r w:rsidRPr="00104DE6">
              <w:rPr>
                <w:noProof/>
                <w:vertAlign w:val="superscript"/>
                <w:lang w:val="it-IT"/>
              </w:rPr>
              <w:t>1</w:t>
            </w:r>
            <w:r w:rsidR="002123AA" w:rsidRPr="00104DE6">
              <w:rPr>
                <w:rFonts w:cs="Arial"/>
                <w:noProof/>
                <w:lang w:val="it-IT"/>
              </w:rPr>
              <w:t xml:space="preserve">Voti raggruppati su tutte le iniziative parlamentari </w:t>
            </w:r>
          </w:p>
          <w:p w14:paraId="66794D8F" w14:textId="77777777" w:rsidR="00E822EB" w:rsidRPr="00104DE6" w:rsidRDefault="003A666E" w:rsidP="00133AB0">
            <w:pPr>
              <w:keepLines/>
              <w:rPr>
                <w:lang w:val="de-CH"/>
              </w:rPr>
            </w:pPr>
            <w:r w:rsidRPr="00104DE6">
              <w:rPr>
                <w:noProof/>
                <w:vertAlign w:val="superscript"/>
                <w:lang w:val="de-CH"/>
              </w:rPr>
              <w:t>2</w:t>
            </w:r>
            <w:r w:rsidR="002123AA" w:rsidRPr="00104DE6">
              <w:rPr>
                <w:rFonts w:cs="Arial"/>
                <w:noProof/>
                <w:lang w:val="de-CH"/>
              </w:rPr>
              <w:t xml:space="preserve">Gebündelte Abstimmungen über alle parlamentarischen Initiativen zirka 18.45 Uhr </w:t>
            </w:r>
          </w:p>
          <w:p w14:paraId="56A166C7" w14:textId="77777777" w:rsidR="00E822EB" w:rsidRPr="00104DE6" w:rsidRDefault="003A666E" w:rsidP="00133AB0">
            <w:pPr>
              <w:keepLines/>
              <w:rPr>
                <w:lang w:val="fr-CH"/>
              </w:rPr>
            </w:pPr>
            <w:r w:rsidRPr="00104DE6">
              <w:rPr>
                <w:noProof/>
                <w:vertAlign w:val="superscript"/>
                <w:lang w:val="fr-CH"/>
              </w:rPr>
              <w:t>2</w:t>
            </w:r>
            <w:r w:rsidR="00312785" w:rsidRPr="00104DE6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08F0B57D" w14:textId="77777777" w:rsidR="00E822EB" w:rsidRPr="00104DE6" w:rsidRDefault="003A666E" w:rsidP="00133AB0">
            <w:pPr>
              <w:keepLines/>
              <w:rPr>
                <w:lang w:val="it-IT"/>
              </w:rPr>
            </w:pPr>
            <w:r w:rsidRPr="00104DE6">
              <w:rPr>
                <w:noProof/>
                <w:vertAlign w:val="superscript"/>
                <w:lang w:val="it-IT"/>
              </w:rPr>
              <w:t>2</w:t>
            </w:r>
            <w:r w:rsidR="002123AA" w:rsidRPr="00104DE6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68922659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49D601B1" w14:textId="77777777" w:rsidR="003343EE" w:rsidRPr="00104DE6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DF5FFB" w14:paraId="34540EF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0BC994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29. Mai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410A49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344BFE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F5FFB" w14:paraId="166EEEA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CEDC58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29 mai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E7E1CD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E5A66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F5FFB" w14:paraId="77B9A79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C6FA60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29 maggio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801010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F511D2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F5FFB" w14:paraId="7A6464F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F20E7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DF7B0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3F680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5FFB" w14:paraId="3C6BBBA7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32B9A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2CB026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6E8FB9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C97F5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AE4D1F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1842B" w14:textId="77777777" w:rsidR="00E822EB" w:rsidRPr="004C13D5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81A4C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5A3AF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554C2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14455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75103" w14:textId="77777777" w:rsidR="00E822EB" w:rsidRPr="00230BC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F5FFB" w14:paraId="4E357709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ACE29" w14:textId="55EB36A3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3C23B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3A666E" w:rsidRPr="007B04AB">
                <w:rPr>
                  <w:rStyle w:val="Hyperlink"/>
                  <w:b/>
                </w:rPr>
                <w:t>18.206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F01E9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9357D" w14:textId="77777777" w:rsidR="00DF5FFB" w:rsidRDefault="003A666E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Vereidigungen</w:t>
            </w:r>
          </w:p>
          <w:p w14:paraId="3895E131" w14:textId="77777777" w:rsidR="00DF5FFB" w:rsidRDefault="003A666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Assermentations</w:t>
            </w:r>
          </w:p>
          <w:p w14:paraId="68ECD40A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Giuramenti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F692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22873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6CCD2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733C76AB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71A16AE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F8952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593E170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53C469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C5AC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Graf-Litscher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37B4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D3DB7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6FBBB535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48123" w14:textId="3B9BFCE2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7B18FF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3A666E" w:rsidRPr="007B04AB">
                <w:rPr>
                  <w:rStyle w:val="Hyperlink"/>
                  <w:b/>
                </w:rPr>
                <w:t>15.073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7ABD17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B4D5A6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Finanzdienstleistungsgesetz (FIDLEG) und Finanzinstitutsgesetz (FINIG)</w:t>
            </w:r>
          </w:p>
          <w:p w14:paraId="1F752749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Loi sur les services financiers (LSFin) et loi sur les établissements financiers (LEFin)</w:t>
            </w:r>
          </w:p>
          <w:p w14:paraId="6C70D729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Legge sui servizi finanziari (LSF) e legge sugli istituti finanziari (LiFin)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B3036" w14:textId="77777777" w:rsidR="00E822EB" w:rsidRPr="003C6844" w:rsidRDefault="003A666E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1, 2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756C3F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DC6848E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3D802FF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F7A815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7F8175B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3A4BCD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EDB2EB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6F58BEF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50609E5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B67E45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Barazzone</w:t>
            </w:r>
          </w:p>
          <w:p w14:paraId="7B16DC0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Walti Beat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03026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7F325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DF5FFB" w14:paraId="227063FE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0F239E87" w14:textId="305A3358" w:rsidR="00E822EB" w:rsidRPr="00230BCC" w:rsidRDefault="00E822EB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48566A6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CBFE4B0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8B533D8" w14:textId="77777777" w:rsidR="00E822EB" w:rsidRPr="003268EC" w:rsidRDefault="003A666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A929B57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55E4972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D348988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38D0E8F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744A02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9480232" w14:textId="77777777" w:rsidR="00DF5FF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A891F57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9842B17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E75ED11" w14:textId="77777777" w:rsidR="00DF5FF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D148B9A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3C7866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Marra</w:t>
            </w:r>
          </w:p>
          <w:p w14:paraId="32E3B8A6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Walti Beat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2F78BE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937F2F4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DF5FFB" w14:paraId="636E19E1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4CB8C996" w14:textId="0F7088DE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1A4FD0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1" w:history="1">
              <w:r w:rsidR="003A666E" w:rsidRPr="007B04AB">
                <w:rPr>
                  <w:rStyle w:val="Hyperlink"/>
                  <w:b/>
                </w:rPr>
                <w:t>17.068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74D3F9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F4E980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Doppelbesteuerung. Abkommen mit Kosovo</w:t>
            </w:r>
          </w:p>
          <w:p w14:paraId="6EAE9882" w14:textId="77777777" w:rsidR="00DF5FFB" w:rsidRPr="00104DE6" w:rsidRDefault="003A666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 imposition. </w:t>
            </w:r>
            <w:r w:rsidRPr="00104DE6">
              <w:rPr>
                <w:noProof/>
                <w:lang w:val="it-IT"/>
              </w:rPr>
              <w:t>Convention avec le Kosovo</w:t>
            </w:r>
          </w:p>
          <w:p w14:paraId="3B1D983B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04DE6">
              <w:rPr>
                <w:noProof/>
                <w:lang w:val="it-IT"/>
              </w:rPr>
              <w:t xml:space="preserve">Doppia imposizione. </w:t>
            </w:r>
            <w:r>
              <w:rPr>
                <w:noProof/>
                <w:lang w:val="de-DE"/>
              </w:rPr>
              <w:t>Convenzione con il Kosovo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5E39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D87DEE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63F34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796A4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EFCE9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D5165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0C65314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1AE8A2D5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11E3B0FF" w14:textId="6B3F7494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09DB76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2" w:history="1">
              <w:r w:rsidR="003A666E" w:rsidRPr="007B04AB">
                <w:rPr>
                  <w:rStyle w:val="Hyperlink"/>
                  <w:b/>
                </w:rPr>
                <w:t>17.066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3519E2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02EA8AE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Doppelbesteuerung. Abkommen mit Pakistan</w:t>
            </w:r>
          </w:p>
          <w:p w14:paraId="6909C9D1" w14:textId="77777777" w:rsidR="00DF5FFB" w:rsidRPr="00104DE6" w:rsidRDefault="003A666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 imposition. </w:t>
            </w:r>
            <w:r w:rsidRPr="00104DE6">
              <w:rPr>
                <w:noProof/>
                <w:lang w:val="it-IT"/>
              </w:rPr>
              <w:t>Convention avec le Pakistan</w:t>
            </w:r>
          </w:p>
          <w:p w14:paraId="37903E62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04DE6">
              <w:rPr>
                <w:noProof/>
                <w:lang w:val="it-IT"/>
              </w:rPr>
              <w:t xml:space="preserve">Doppia imposizione. </w:t>
            </w:r>
            <w:r>
              <w:rPr>
                <w:noProof/>
                <w:lang w:val="de-DE"/>
              </w:rPr>
              <w:t>Convenzione con il Pakistan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3B6116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C5F05C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6A2DAC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0AEF62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326206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B6723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A48EE3E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1EE5651F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B84D7" w14:textId="7C6839FD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42689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3" w:history="1">
              <w:r w:rsidR="003A666E" w:rsidRPr="007B04AB">
                <w:rPr>
                  <w:rStyle w:val="Hyperlink"/>
                  <w:b/>
                </w:rPr>
                <w:t>18.030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74E55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4D052" w14:textId="77777777" w:rsidR="00DF5FFB" w:rsidRPr="00104DE6" w:rsidRDefault="003A666E" w:rsidP="00B207C5">
            <w:pPr>
              <w:rPr>
                <w:noProof/>
                <w:lang w:val="it-IT"/>
              </w:rPr>
            </w:pPr>
            <w:r w:rsidRPr="00104DE6">
              <w:rPr>
                <w:noProof/>
                <w:lang w:val="it-IT"/>
              </w:rPr>
              <w:t>Verrechnungssteuergesetz</w:t>
            </w:r>
          </w:p>
          <w:p w14:paraId="1568B188" w14:textId="77777777" w:rsidR="00DF5FFB" w:rsidRPr="00104DE6" w:rsidRDefault="003A666E" w:rsidP="00B207C5">
            <w:pPr>
              <w:rPr>
                <w:lang w:val="it-IT"/>
              </w:rPr>
            </w:pPr>
            <w:r w:rsidRPr="00104DE6">
              <w:rPr>
                <w:noProof/>
                <w:lang w:val="it-IT"/>
              </w:rPr>
              <w:t>Loi sur l'impôt anticipé</w:t>
            </w:r>
          </w:p>
          <w:p w14:paraId="6C6F7CC7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Legge federale sull'imposta preventiva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2DE5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8C024" w14:textId="77777777" w:rsidR="00E822EB" w:rsidRPr="00104DE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00DAD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EB99592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0ABAED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F8622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CA9B53F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59B109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887D6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35DFF6C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Leo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C236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7668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</w:t>
            </w:r>
          </w:p>
        </w:tc>
      </w:tr>
      <w:tr w:rsidR="00DF5FFB" w14:paraId="5A63564B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51773" w14:textId="4585923A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171A9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4" w:history="1">
              <w:r w:rsidR="003A666E" w:rsidRPr="007B04AB">
                <w:rPr>
                  <w:rStyle w:val="Hyperlink"/>
                  <w:b/>
                </w:rPr>
                <w:t>17.3631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26D43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66965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(KVF). Fabi. Übermässige administrative Belastung bei Geschäftsfahrzeuginhabern</w:t>
            </w:r>
          </w:p>
          <w:p w14:paraId="55D64186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Mo. Conseil des Etats (CTT). FAIF. Charges administratives excessives pour les propriétaires de véhicules d'entreprise</w:t>
            </w:r>
          </w:p>
          <w:p w14:paraId="179C9902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Mo. Consiglio degli Stati (CTT). FAIF. Eccessivi oneri admministrativi per i titolari di veicoli aziendali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6A7B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CBD9F" w14:textId="77777777" w:rsidR="00E822EB" w:rsidRPr="00104DE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341C6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77F0792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F52403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5243D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5FC17D7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32B9195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CF259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Egloff</w:t>
            </w:r>
          </w:p>
          <w:p w14:paraId="696A056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E9F7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901B6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714716ED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25769" w14:textId="30478387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0284A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5" w:history="1">
              <w:r w:rsidR="003A666E" w:rsidRPr="007B04AB">
                <w:rPr>
                  <w:rStyle w:val="Hyperlink"/>
                  <w:b/>
                </w:rPr>
                <w:t>17.3973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69439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11392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(WAK). Stärkung des individuellen Rechtsschutzes im Zusammenhang mit dem automatischen Informationsaustausch über Finanzkonten</w:t>
            </w:r>
          </w:p>
          <w:p w14:paraId="28E878BF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Mo. Conseil des Etats (CER). Renforcement de la protection juridique individuelle dans le cadre de l'échange automatique de renseignements relatifs aux comptes financiers</w:t>
            </w:r>
          </w:p>
          <w:p w14:paraId="796CED68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degli Stati (CET). Rafforzamento della protezione giuridica individuale in relazione allo scambio automatico di informazioni relative a conti finanziari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CAD8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B2DAD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420D0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83B92AB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076926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C0D13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7EE9BEC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7E076B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6227D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Leutenegger Oberholzer</w:t>
            </w:r>
          </w:p>
          <w:p w14:paraId="0CD60C7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9497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4F77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4D9B8176" w14:textId="77777777" w:rsidTr="0013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77BDB" w14:textId="260323A0" w:rsidR="00E822EB" w:rsidRPr="00230BCC" w:rsidRDefault="00130538" w:rsidP="00B207C5">
            <w:pPr>
              <w:rPr>
                <w:rFonts w:cs="Arial"/>
                <w:lang w:val="de-CH" w:eastAsia="de-CH"/>
              </w:rPr>
            </w:pPr>
            <w:r w:rsidRPr="00104DE6">
              <w:rPr>
                <w:noProof/>
                <w:vertAlign w:val="superscript"/>
                <w:lang w:val="de-CH"/>
              </w:rPr>
              <w:lastRenderedPageBreak/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760D8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019C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9678F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B58E7">
              <w:rPr>
                <w:noProof/>
                <w:lang w:val="fr-CH"/>
              </w:rPr>
              <w:t>Parlamentarische Initiativen 1. Phase</w:t>
            </w:r>
          </w:p>
          <w:p w14:paraId="1086A109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Initiatives parlementaires 1re phase</w:t>
            </w:r>
          </w:p>
          <w:p w14:paraId="17DC7FB5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C076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4497E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B942929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5DFBECB0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3F58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0055B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B3A3372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2D48FE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0812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6B96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2F91C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:rsidRPr="00130538" w14:paraId="1ED5E383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1C260FC" w14:textId="77777777" w:rsidR="00E822EB" w:rsidRPr="002B58E7" w:rsidRDefault="003A666E" w:rsidP="00133AB0">
            <w:pPr>
              <w:keepLines/>
              <w:rPr>
                <w:lang w:val="de-CH"/>
              </w:rPr>
            </w:pPr>
            <w:r w:rsidRPr="002B58E7">
              <w:rPr>
                <w:noProof/>
                <w:vertAlign w:val="superscript"/>
                <w:lang w:val="de-CH"/>
              </w:rPr>
              <w:t>1</w:t>
            </w:r>
            <w:r w:rsidR="002123AA" w:rsidRPr="002B58E7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790F8A92" w14:textId="77777777" w:rsidR="00E822EB" w:rsidRPr="002B58E7" w:rsidRDefault="003A666E" w:rsidP="00133AB0">
            <w:pPr>
              <w:keepLines/>
              <w:rPr>
                <w:lang w:val="fr-CH"/>
              </w:rPr>
            </w:pPr>
            <w:r w:rsidRPr="002B58E7">
              <w:rPr>
                <w:noProof/>
                <w:vertAlign w:val="superscript"/>
                <w:lang w:val="fr-CH"/>
              </w:rPr>
              <w:t>1</w:t>
            </w:r>
            <w:r w:rsidR="00312785" w:rsidRPr="002B58E7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6443F9E0" w14:textId="77777777" w:rsidR="00E822EB" w:rsidRPr="002B58E7" w:rsidRDefault="003A666E" w:rsidP="00133AB0">
            <w:pPr>
              <w:keepLines/>
              <w:rPr>
                <w:lang w:val="it-IT"/>
              </w:rPr>
            </w:pPr>
            <w:r w:rsidRPr="002B58E7">
              <w:rPr>
                <w:noProof/>
                <w:vertAlign w:val="superscript"/>
                <w:lang w:val="it-IT"/>
              </w:rPr>
              <w:t>1</w:t>
            </w:r>
            <w:r w:rsidR="002123AA" w:rsidRPr="002B58E7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0E85E9F7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426D663F" w14:textId="77777777" w:rsidR="003343EE" w:rsidRPr="002B58E7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DF5FFB" w14:paraId="6D09844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F85D98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30. Mai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2B80D6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FA6BE1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F5FFB" w14:paraId="6B586F7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24AD6D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30 mai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1DFE66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553B0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F5FFB" w14:paraId="7B83009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B8EAB1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30 maggio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1066A2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3E48FF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F5FFB" w14:paraId="2DBDC6E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A127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3643A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8EECB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5FFB" w14:paraId="0D2096DB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447C9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C2C8E1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137ED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B7749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BEC7B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C1707" w14:textId="77777777" w:rsidR="00E822EB" w:rsidRPr="004C13D5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C5A69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53328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8442C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C2021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96B28" w14:textId="77777777" w:rsidR="00E822EB" w:rsidRPr="00230BC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F5FFB" w14:paraId="074652C5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80150" w14:textId="10AE4D1D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724EB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6" w:history="1">
              <w:r w:rsidR="003A666E" w:rsidRPr="007B04AB">
                <w:rPr>
                  <w:rStyle w:val="Hyperlink"/>
                  <w:b/>
                </w:rPr>
                <w:t>17.046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01075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41E1D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Schweizer Recht statt fremde Richter (Selbstbestimmungsinitiative). </w:t>
            </w:r>
            <w:r w:rsidRPr="002B58E7">
              <w:rPr>
                <w:noProof/>
                <w:lang w:val="fr-CH"/>
              </w:rPr>
              <w:t>Volksinitiative</w:t>
            </w:r>
          </w:p>
          <w:p w14:paraId="0F840E90" w14:textId="77777777" w:rsidR="00DF5FFB" w:rsidRPr="002B58E7" w:rsidRDefault="003A666E" w:rsidP="00B207C5">
            <w:pPr>
              <w:rPr>
                <w:lang w:val="it-IT"/>
              </w:rPr>
            </w:pPr>
            <w:r w:rsidRPr="002B58E7">
              <w:rPr>
                <w:noProof/>
                <w:lang w:val="fr-CH"/>
              </w:rPr>
              <w:t xml:space="preserve">Le droit suisse au lieu de juges étrangers (initiative pour l’autodétermination). </w:t>
            </w:r>
            <w:r w:rsidRPr="002B58E7">
              <w:rPr>
                <w:noProof/>
                <w:lang w:val="it-IT"/>
              </w:rPr>
              <w:t>Initiative populaire</w:t>
            </w:r>
          </w:p>
          <w:p w14:paraId="582F5D7D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Il diritto svizzero anziché giudici stranieri (Iniziativa per l’autodeterminazione). lniziativa popolare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26093" w14:textId="77777777" w:rsidR="00E822EB" w:rsidRPr="003C6844" w:rsidRDefault="003A666E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1, 3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FAAEA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C9FBC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178C923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1C9156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46505C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6858149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ABD994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DDE69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773A1CA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A7A4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1CB7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DF5FFB" w14:paraId="3B101EF0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20331" w14:textId="09D112A7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A14E6A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7" w:history="1">
              <w:r w:rsidR="003A666E" w:rsidRPr="007B04AB">
                <w:rPr>
                  <w:rStyle w:val="Hyperlink"/>
                  <w:b/>
                </w:rPr>
                <w:t>18.027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9E34B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18338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Weiterentwicklung des Schengen-Besitzstands. Übernahme der Richtlinie 2017/853 zur Änderung der EU-Waffenrichtlinie</w:t>
            </w:r>
          </w:p>
          <w:p w14:paraId="2333E66B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Développement de l'acquis de Schengen. Reprise de la directive 2017/853 modifiant la directive de l'UE sur les armes</w:t>
            </w:r>
          </w:p>
          <w:p w14:paraId="191B6001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Sviluppo dell’acquis di Schengen. Recepimento della direttiva 2017/853 che modifica la direttiva UE sulle armi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EC4A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A2C27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CC1F0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5B8F1FF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328AD5D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F8793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F50F47B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FC020F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DC7E5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Fridez</w:t>
            </w:r>
          </w:p>
          <w:p w14:paraId="53AA9B6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Glanzmann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9420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7889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DF5FFB" w14:paraId="619D84B9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47FB05B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72F99C2C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6CE9448F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DF5FFB" w14:paraId="129EE8A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F81676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31. Mai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829818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11816C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F5FFB" w14:paraId="37DF43B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4EF42D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31 mai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FA4912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D238F1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F5FFB" w14:paraId="0B121DC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35152E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31 maggio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7A2F73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7B08ED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F5FFB" w14:paraId="78D9F80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D1F2E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1FC6A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D68CA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5FFB" w14:paraId="1AAEE12E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0C2A69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C3D549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DA34E1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2B49AB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B60C39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FFBE26" w14:textId="77777777" w:rsidR="00E822EB" w:rsidRPr="004C13D5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E90AB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0DA4B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7357ED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00C90F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2E137F" w14:textId="77777777" w:rsidR="00E822EB" w:rsidRPr="00230BC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F5FFB" w14:paraId="5C3C2E74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420166DF" w14:textId="1B602F4A" w:rsidR="00E822EB" w:rsidRPr="00230BCC" w:rsidRDefault="00E822EB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D44597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7E7DC2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AB5564" w14:textId="77777777" w:rsidR="00E822EB" w:rsidRPr="003268EC" w:rsidRDefault="003A666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6F7B5F7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80CC05D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C3C7E63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7C96433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15AFE6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7F09ED4F" w14:textId="77777777" w:rsidR="00DF5FF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AE1D920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55369FC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C15955A" w14:textId="77777777" w:rsidR="00DF5FF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30F8F5D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FBAB64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0FEAF58C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Meyer Mattea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DAA3A5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5C4DC17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DF5FFB" w14:paraId="2479363B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0BCEF8A7" w14:textId="5402DACF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25D059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8" w:history="1">
              <w:r w:rsidR="003A666E" w:rsidRPr="007B04AB">
                <w:rPr>
                  <w:rStyle w:val="Hyperlink"/>
                  <w:b/>
                </w:rPr>
                <w:t>18.003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B6AA38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ACEF8D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Staatsrechnung 2017</w:t>
            </w:r>
          </w:p>
          <w:p w14:paraId="1A6EB976" w14:textId="77777777" w:rsidR="00DF5FFB" w:rsidRPr="002B58E7" w:rsidRDefault="003A666E" w:rsidP="00B207C5">
            <w:pPr>
              <w:rPr>
                <w:lang w:val="it-IT"/>
              </w:rPr>
            </w:pPr>
            <w:r w:rsidRPr="002B58E7">
              <w:rPr>
                <w:noProof/>
                <w:lang w:val="it-IT"/>
              </w:rPr>
              <w:t>Compte d'Etat 2017</w:t>
            </w:r>
          </w:p>
          <w:p w14:paraId="24CD910D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Consuntivo di Stato 2017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26780" w14:textId="77777777" w:rsidR="00E822EB" w:rsidRPr="003C6844" w:rsidRDefault="003A666E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1, 2, 3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899A26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EB9F5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4D7A7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1072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5CDCD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B90938B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594641E0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59223D4A" w14:textId="0C91287F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962125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9" w:history="1">
              <w:r w:rsidR="003A666E" w:rsidRPr="007B04AB">
                <w:rPr>
                  <w:rStyle w:val="Hyperlink"/>
                  <w:b/>
                </w:rPr>
                <w:t>18.007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7823313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EE474D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2018. Nachtrag I</w:t>
            </w:r>
          </w:p>
          <w:p w14:paraId="1832484A" w14:textId="77777777" w:rsidR="00DF5FFB" w:rsidRDefault="003A666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2018. Supplément I</w:t>
            </w:r>
          </w:p>
          <w:p w14:paraId="5C0C0743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Preventivo 2018. Supplemento 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47F810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852A9B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C03FF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62E7C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61CF1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51DE5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 BB I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ECAE87F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2CF58820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A243C" w14:textId="37CB35D4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D0749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0" w:history="1">
              <w:r w:rsidR="003A666E" w:rsidRPr="007B04AB">
                <w:rPr>
                  <w:rStyle w:val="Hyperlink"/>
                  <w:b/>
                </w:rPr>
                <w:t>17.063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D4E2A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C8883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Zersiedelung stoppen - für eine nachhaltige Siedlungsentwicklung (Zersiedelungsinitiative). </w:t>
            </w:r>
            <w:r w:rsidRPr="002B58E7">
              <w:rPr>
                <w:noProof/>
                <w:lang w:val="fr-CH"/>
              </w:rPr>
              <w:t>Volksinitiative</w:t>
            </w:r>
          </w:p>
          <w:p w14:paraId="437DC89B" w14:textId="77777777" w:rsidR="00DF5FFB" w:rsidRPr="002B58E7" w:rsidRDefault="003A666E" w:rsidP="00B207C5">
            <w:pPr>
              <w:rPr>
                <w:lang w:val="it-IT"/>
              </w:rPr>
            </w:pPr>
            <w:r w:rsidRPr="002B58E7">
              <w:rPr>
                <w:noProof/>
                <w:lang w:val="fr-CH"/>
              </w:rPr>
              <w:t xml:space="preserve">Stopper le mitage - pour un développement durable du milieu bâti (initiative contre le mitage). </w:t>
            </w:r>
            <w:r w:rsidRPr="002B58E7">
              <w:rPr>
                <w:noProof/>
                <w:lang w:val="it-IT"/>
              </w:rPr>
              <w:t>Initiative populaire</w:t>
            </w:r>
          </w:p>
          <w:p w14:paraId="4B85B2EE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B58E7">
              <w:rPr>
                <w:noProof/>
                <w:lang w:val="it-IT"/>
              </w:rPr>
              <w:t xml:space="preserve">Fermare la dispersione degli insediamenti - per uno sviluppo insediativo sostenibile (Iniziativa contro la dispersione degli insediamenti).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E3F62" w14:textId="77777777" w:rsidR="00E822EB" w:rsidRPr="003C6844" w:rsidRDefault="003A666E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2742A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F0F68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FAEB957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D08F50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E242A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2AE118A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AE38A0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3703C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6E658D0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Brunner Toni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0409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A2B2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DF5FFB" w14:paraId="181BAC94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274061F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78B87105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56D4C30D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DF5FFB" w14:paraId="52B56F1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BBBD7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4. Juni 2018, 14:30-21:45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71F31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874D83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5FFB" w14:paraId="6674E34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45AD1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4 juin 2018, 14:30-21:45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CCF01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2E335A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5FFB" w14:paraId="16E011F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40F87C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4 giugno 2018, 14:30-21:45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897C06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67B6E4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5FFB" w14:paraId="6807CE0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DC8A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6C684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AA3BA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5FFB" w14:paraId="374E437A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77592E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4F881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E2895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7AD0C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6AC28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74BAE" w14:textId="77777777" w:rsidR="00E822EB" w:rsidRPr="004C13D5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F212F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8F326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C1EF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0D275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683E1" w14:textId="77777777" w:rsidR="00E822EB" w:rsidRPr="00230BC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F5FFB" w:rsidRPr="00130538" w14:paraId="3E235482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F7902" w14:textId="7A3914D6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22BD3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81F48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500FF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B58E7">
              <w:rPr>
                <w:noProof/>
                <w:lang w:val="fr-CH"/>
              </w:rPr>
              <w:t>Fragestunde (bis 15.30 Uhr)</w:t>
            </w:r>
          </w:p>
          <w:p w14:paraId="26840996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Heure des questions (jusqu'à 15.30h)</w:t>
            </w:r>
          </w:p>
          <w:p w14:paraId="327075E4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780B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20B54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9725B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4C28F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8B5F3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9087E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77BC0" w14:textId="77777777" w:rsidR="00E822EB" w:rsidRPr="002B58E7" w:rsidRDefault="00E822EB" w:rsidP="00B207C5">
            <w:pPr>
              <w:rPr>
                <w:lang w:val="it-IT"/>
              </w:rPr>
            </w:pPr>
          </w:p>
        </w:tc>
      </w:tr>
      <w:tr w:rsidR="00DF5FFB" w14:paraId="03A3D9FD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DDE4F" w14:textId="7AE15FD5" w:rsidR="00E822EB" w:rsidRPr="002B58E7" w:rsidRDefault="00E822EB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669CB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1" w:history="1">
              <w:r w:rsidR="003A666E" w:rsidRPr="007B04AB">
                <w:rPr>
                  <w:rStyle w:val="Hyperlink"/>
                  <w:b/>
                </w:rPr>
                <w:t>17.024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57C92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8AF20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Für die Würde der landwirtschaftlichen Nutztiere (Hornkuh-Initiative). </w:t>
            </w:r>
            <w:r w:rsidRPr="002B58E7">
              <w:rPr>
                <w:noProof/>
                <w:lang w:val="fr-CH"/>
              </w:rPr>
              <w:t>Volksinitiative</w:t>
            </w:r>
          </w:p>
          <w:p w14:paraId="6AF34068" w14:textId="77777777" w:rsidR="00DF5FFB" w:rsidRPr="002B58E7" w:rsidRDefault="003A666E" w:rsidP="00B207C5">
            <w:pPr>
              <w:rPr>
                <w:lang w:val="it-IT"/>
              </w:rPr>
            </w:pPr>
            <w:r w:rsidRPr="002B58E7">
              <w:rPr>
                <w:noProof/>
                <w:lang w:val="fr-CH"/>
              </w:rPr>
              <w:t xml:space="preserve">Pour la dignité des animaux de rente agricoles (Initiative pour les vaches à cornes). </w:t>
            </w:r>
            <w:r w:rsidRPr="002B58E7">
              <w:rPr>
                <w:noProof/>
                <w:lang w:val="it-IT"/>
              </w:rPr>
              <w:t>Initiative populaire</w:t>
            </w:r>
          </w:p>
          <w:p w14:paraId="10FABCA9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B58E7">
              <w:rPr>
                <w:noProof/>
                <w:lang w:val="it-IT"/>
              </w:rPr>
              <w:t xml:space="preserve">Per la dignità degli animali da reddito agricoli (Iniziativa per vacche con le corna).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4620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0AC8F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8CEE0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9A55AEB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79DA04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B3C8E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0EEEF39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95C3D2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35DD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Leo</w:t>
            </w:r>
          </w:p>
          <w:p w14:paraId="00538B9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F308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614A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DF5FFB" w14:paraId="4FF86E00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E67AC" w14:textId="33266597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0C0422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2" w:history="1">
              <w:r w:rsidR="003A666E" w:rsidRPr="007B04AB">
                <w:rPr>
                  <w:rStyle w:val="Hyperlink"/>
                  <w:b/>
                </w:rPr>
                <w:t>17.3006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074D3D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2B0289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(SiK). Änderung des Zivildienstgesetzes</w:t>
            </w:r>
          </w:p>
          <w:p w14:paraId="540D38C1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Mo. Conseil national (CPS). Modification de la loi sur le service civil</w:t>
            </w:r>
          </w:p>
          <w:p w14:paraId="1A472F0A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nazionale (CPS). Modifica della legge sul servizio civile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44DD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8A8486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0ADF98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130BF08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61D76A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5D382A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A405AC8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1E774FD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7FC89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3EB83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2E301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684C48B9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08A0C8F3" w14:textId="63142B65" w:rsidR="00E822EB" w:rsidRPr="00230BCC" w:rsidRDefault="00E822EB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49C8AE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8A469BD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797025" w14:textId="77777777" w:rsidR="00E822EB" w:rsidRPr="003268EC" w:rsidRDefault="003A666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BD01848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94037A8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FA3F608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226E1F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3E74D3E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B8AFCEC" w14:textId="77777777" w:rsidR="00DF5FF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E15A275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06293C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A68CE9E" w14:textId="77777777" w:rsidR="00DF5FF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1CB6BED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F8257B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Brunner Toni</w:t>
            </w:r>
          </w:p>
          <w:p w14:paraId="11C2DD58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Gschwind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B23489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E96551D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DF5FFB" w14:paraId="7FC9A09F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518EBF8A" w14:textId="17D19DDB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570545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3" w:history="1">
              <w:r w:rsidR="003A666E" w:rsidRPr="007B04AB">
                <w:rPr>
                  <w:rStyle w:val="Hyperlink"/>
                  <w:b/>
                </w:rPr>
                <w:t>18.044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7216BC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DF0F13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Gesamtschau zur mittelfristigen Weiterentwicklung der Agrarpolitik. Bericht des Bundesrates in Erfüllung der Postulate 14.3514 (Knecht), 14.3537 (Noser), 14.3618 (Aebi), 14.3894 (von Siebenthal), 14.3991 (de Buman), 14.4046 (Keller-Sutter), 14.4098 (Müller Walter), 17.3401 (Müller Damian)</w:t>
            </w:r>
          </w:p>
          <w:p w14:paraId="38523182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Vue d’ensemble du dévelpppement à moyen terme de la politique agricole. Rapport du Conseil fédéral en réponse aux postulats 14.3514 (Knecht), 14.3537 (Noser), 14.3618 (Aebi), 14.3894 (von Siebenthal), 14.3991 (de Buman), 14.4046 (Keller-Sutter), 14.4098 (Müller Walter), 17.3401 (Müller Damian)</w:t>
            </w:r>
          </w:p>
          <w:p w14:paraId="44420764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Analisi globale dell’evoluzione a medio termine della politica agricola. Rapporto del Consiglio federale in risposta ai postulati 14.3514 (Knecht), 14.3537 (Noser), 14.3618 (Aebi), 14.3894 (von Siebenthal), 14.3991 (de Buman), 14.4046 (Keller-Sutter), 14.4098 (Müller Walter), 17.3401 (Müller Damian)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265E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AB9826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Rückweisung</w:t>
            </w:r>
          </w:p>
          <w:p w14:paraId="1FF8A5C0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Renvoi</w:t>
            </w:r>
          </w:p>
          <w:p w14:paraId="20FB7637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Rinvio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F2F00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EFF4E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93BF2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19F91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575B5BB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:rsidRPr="00130538" w14:paraId="63C03214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7523DDDB" w14:textId="5FA19E11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03228D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4" w:history="1">
              <w:r w:rsidR="003A666E" w:rsidRPr="007B04AB">
                <w:rPr>
                  <w:rStyle w:val="Hyperlink"/>
                  <w:b/>
                </w:rPr>
                <w:t>18.3380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F516F24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216B8F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WAK. Gesamtschau Agrarpolitik. Einfluss des Grenzschutzes auf der Landwirtschaft vor- und nachgelagerte Branchen</w:t>
            </w:r>
          </w:p>
          <w:p w14:paraId="2727F842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Po. CER. Vue générale sur la politique agricole. Effets du système de protection douanière pour les branches situées en amont et en aval du secteur agricole</w:t>
            </w:r>
          </w:p>
          <w:p w14:paraId="436BD55E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Po. CET. Panoramica sulla politica agricola. Effetti della protezione doganale sui settori a monte e a valle del settore agricolo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AE5456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A33FA0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CCCF77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3FE91D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BDED20E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2D38BB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7E62903" w14:textId="77777777" w:rsidR="00E822EB" w:rsidRPr="002B58E7" w:rsidRDefault="00E822EB" w:rsidP="00B207C5">
            <w:pPr>
              <w:rPr>
                <w:lang w:val="it-IT"/>
              </w:rPr>
            </w:pPr>
          </w:p>
        </w:tc>
      </w:tr>
      <w:tr w:rsidR="00DF5FFB" w14:paraId="218C7D5F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E08DF" w14:textId="1F57D903" w:rsidR="00E822EB" w:rsidRPr="002B58E7" w:rsidRDefault="00E822EB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74A86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5" w:history="1">
              <w:r w:rsidR="003A666E" w:rsidRPr="007B04AB">
                <w:rPr>
                  <w:rStyle w:val="Hyperlink"/>
                  <w:b/>
                </w:rPr>
                <w:t>18.3382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2C5A7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582BD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WAK. Strategie zur Entwicklung von Forschung, Züchtung und Beratung für die schweizerische Land- und Ernährungswirtschaft</w:t>
            </w:r>
          </w:p>
          <w:p w14:paraId="49857C27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Mo. CER. Stratégie de développement de la recherche, de la sélection et de la vulgarisation pour le secteur agroalimentaire suisse</w:t>
            </w:r>
          </w:p>
          <w:p w14:paraId="20F8C8CD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CET. Strategia di sviluppo della ricerca, della selezione e della consulenza per l'agricoltura e la filiera alimentare svizzere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C11C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2C6B3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0D9ED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B937878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3816FA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6491E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14FD4BF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EA17CD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F8C64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64F9A00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D4C9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0161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382834A4" w14:textId="77777777" w:rsidTr="0013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279A8" w14:textId="5F1B8EEC" w:rsidR="00E822EB" w:rsidRPr="00230BCC" w:rsidRDefault="00130538" w:rsidP="00B207C5">
            <w:pPr>
              <w:rPr>
                <w:rFonts w:cs="Arial"/>
                <w:lang w:val="de-CH" w:eastAsia="de-CH"/>
              </w:rPr>
            </w:pPr>
            <w:r w:rsidRPr="00104DE6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1FB32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E8CD9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E38F3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B58E7">
              <w:rPr>
                <w:noProof/>
                <w:lang w:val="fr-CH"/>
              </w:rPr>
              <w:t>Parlamentarische Initiativen 1. Phase</w:t>
            </w:r>
          </w:p>
          <w:p w14:paraId="48CB8D21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Initiatives parlementaires 1re phase</w:t>
            </w:r>
          </w:p>
          <w:p w14:paraId="43F2166F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38C4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A0FA2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F769364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3013F7D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D884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22552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1AE9B98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2940A2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5941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00D9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6C174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:rsidRPr="00130538" w14:paraId="09ADC6F6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9784594" w14:textId="77777777" w:rsidR="00E822EB" w:rsidRPr="002B58E7" w:rsidRDefault="003A666E" w:rsidP="00133AB0">
            <w:pPr>
              <w:keepLines/>
              <w:rPr>
                <w:lang w:val="de-CH"/>
              </w:rPr>
            </w:pPr>
            <w:r w:rsidRPr="002B58E7">
              <w:rPr>
                <w:noProof/>
                <w:vertAlign w:val="superscript"/>
                <w:lang w:val="de-CH"/>
              </w:rPr>
              <w:t>1</w:t>
            </w:r>
            <w:r w:rsidR="002123AA" w:rsidRPr="002B58E7">
              <w:rPr>
                <w:rFonts w:cs="Arial"/>
                <w:noProof/>
                <w:lang w:val="de-CH"/>
              </w:rPr>
              <w:t xml:space="preserve">Gebündelte Abstimmungen über alle parlamentarischen Initiativen zirka 21.30 Uhr </w:t>
            </w:r>
          </w:p>
          <w:p w14:paraId="161232FB" w14:textId="77777777" w:rsidR="00E822EB" w:rsidRPr="002B58E7" w:rsidRDefault="003A666E" w:rsidP="00133AB0">
            <w:pPr>
              <w:keepLines/>
              <w:rPr>
                <w:lang w:val="fr-CH"/>
              </w:rPr>
            </w:pPr>
            <w:r w:rsidRPr="002B58E7">
              <w:rPr>
                <w:noProof/>
                <w:vertAlign w:val="superscript"/>
                <w:lang w:val="fr-CH"/>
              </w:rPr>
              <w:t>1</w:t>
            </w:r>
            <w:r w:rsidR="00312785" w:rsidRPr="002B58E7">
              <w:rPr>
                <w:rFonts w:cs="Arial"/>
                <w:noProof/>
                <w:lang w:val="fr-CH"/>
              </w:rPr>
              <w:t xml:space="preserve">Votes groupés sur toutes les initiatives parlementaires vers 21h30 </w:t>
            </w:r>
          </w:p>
          <w:p w14:paraId="533A9688" w14:textId="77777777" w:rsidR="00E822EB" w:rsidRPr="002B58E7" w:rsidRDefault="003A666E" w:rsidP="00133AB0">
            <w:pPr>
              <w:keepLines/>
              <w:rPr>
                <w:lang w:val="it-IT"/>
              </w:rPr>
            </w:pPr>
            <w:r w:rsidRPr="002B58E7">
              <w:rPr>
                <w:noProof/>
                <w:vertAlign w:val="superscript"/>
                <w:lang w:val="it-IT"/>
              </w:rPr>
              <w:t>1</w:t>
            </w:r>
            <w:r w:rsidR="002123AA" w:rsidRPr="002B58E7">
              <w:rPr>
                <w:rFonts w:cs="Arial"/>
                <w:noProof/>
                <w:lang w:val="it-IT"/>
              </w:rPr>
              <w:t xml:space="preserve">Voti raggruppati su tutte le iniziative parlamentari verso le ore 21.30 </w:t>
            </w:r>
          </w:p>
        </w:tc>
      </w:tr>
    </w:tbl>
    <w:p w14:paraId="6AB67FE4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76553454" w14:textId="77777777" w:rsidR="003343EE" w:rsidRPr="002B58E7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DF5FFB" w14:paraId="2024158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C566F0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5. Juni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0AD8BB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96C15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5FFB" w14:paraId="42EC72F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BBDB5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5 juin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9896C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699E58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5FFB" w14:paraId="441B355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02E471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5 giugno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0288CE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474B29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5FFB" w14:paraId="7F8A1FD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A3574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17DBA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13990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5FFB" w14:paraId="5766F0FD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4E687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CBE74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35A41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A6208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F8E78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968F7" w14:textId="77777777" w:rsidR="00E822EB" w:rsidRPr="004C13D5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C7743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833A3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1B614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2EA25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D4EDB" w14:textId="77777777" w:rsidR="00E822EB" w:rsidRPr="00230BC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F5FFB" w14:paraId="01348722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7F40D" w14:textId="391CD476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A5DE8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6" w:history="1">
              <w:r w:rsidR="003A666E" w:rsidRPr="007B04AB">
                <w:rPr>
                  <w:rStyle w:val="Hyperlink"/>
                  <w:b/>
                </w:rPr>
                <w:t>18.009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15630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43F2A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B58E7">
              <w:rPr>
                <w:noProof/>
                <w:lang w:val="fr-CH"/>
              </w:rPr>
              <w:t>Aussenpolitischer Bericht 2017</w:t>
            </w:r>
          </w:p>
          <w:p w14:paraId="5697EBEC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Rapport de politique extérieure 2017</w:t>
            </w:r>
          </w:p>
          <w:p w14:paraId="1D42A962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sulla politica estera 2017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8D69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E1FD9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8A75E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1D98B54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1C2E89D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2935F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9BC702B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D27E52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E161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Büchel Roland</w:t>
            </w:r>
          </w:p>
          <w:p w14:paraId="3BF1D71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5F87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A601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</w:t>
            </w:r>
          </w:p>
        </w:tc>
      </w:tr>
      <w:tr w:rsidR="00DF5FFB" w14:paraId="56656D7B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0C8BD" w14:textId="220F7E79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1ED01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7" w:history="1">
              <w:r w:rsidR="003A666E" w:rsidRPr="007B04AB">
                <w:rPr>
                  <w:rStyle w:val="Hyperlink"/>
                  <w:b/>
                </w:rPr>
                <w:t>18.3007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E0559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FF3D5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APK. Die systemrelevanten Banken müssen den Auslandschweizerinnen und Auslandschweizern Informationen für ihren spezifischen Bedarf zur Verfügung stellen</w:t>
            </w:r>
          </w:p>
          <w:p w14:paraId="241A1DAE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Mo. CPE. Les banques d’importance systémique doivent mettre à disposition des Suisses de l’étranger des informations spécifiques à leurs besoins</w:t>
            </w:r>
          </w:p>
          <w:p w14:paraId="18F153E3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CPE. Le banche di rilevanza sistemica devono mettere a disposizione degli Svizzeri all'estero informazioni per le loro esigenze specifiche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BDD5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837F1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6D57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59829EB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98D079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92949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761B1E8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9F2E9B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C3864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Béglé</w:t>
            </w:r>
          </w:p>
          <w:p w14:paraId="250C2F4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Büchel Roland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F175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FBFF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36874B18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5EB57" w14:textId="4773A5FF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23269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8" w:history="1">
              <w:r w:rsidR="003A666E" w:rsidRPr="007B04AB">
                <w:rPr>
                  <w:rStyle w:val="Hyperlink"/>
                  <w:b/>
                </w:rPr>
                <w:t>18.3378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4BCC3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A5DC9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APK. Länderberichte von internationalen Organisationen über die Schweiz. </w:t>
            </w:r>
            <w:r w:rsidRPr="002B58E7">
              <w:rPr>
                <w:noProof/>
                <w:lang w:val="fr-CH"/>
              </w:rPr>
              <w:t>Einbezug des Parlamentes ins Konsultationsverfahren</w:t>
            </w:r>
          </w:p>
          <w:p w14:paraId="310C8C70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Mo. CPE. Rapports établis par des organisations internationales sur la Suisse. Implication du Parlement dans la procédure de consultation</w:t>
            </w:r>
          </w:p>
          <w:p w14:paraId="497462CE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B58E7">
              <w:rPr>
                <w:noProof/>
                <w:lang w:val="fr-CH"/>
              </w:rPr>
              <w:t xml:space="preserve">Mo. CPE. </w:t>
            </w:r>
            <w:r w:rsidRPr="002B58E7">
              <w:rPr>
                <w:noProof/>
                <w:lang w:val="it-IT"/>
              </w:rPr>
              <w:t xml:space="preserve">Rapporti stilati da organizzazioni internazionali sulla Svizzera. </w:t>
            </w:r>
            <w:r>
              <w:rPr>
                <w:noProof/>
                <w:lang w:val="de-DE"/>
              </w:rPr>
              <w:t>Coinvolgimento del Parlamento nella procedura di consultazione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F429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98453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6413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F40A563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E15889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65A4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96249EF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ABB1E4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57C6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Reimann Maximilian</w:t>
            </w:r>
          </w:p>
          <w:p w14:paraId="670384B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074AE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070E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0233D7A0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8AC29" w14:textId="3AB410C3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195F0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1C12D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C9C89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B58E7">
              <w:rPr>
                <w:noProof/>
                <w:lang w:val="fr-CH"/>
              </w:rPr>
              <w:t>Parlamentarische Vorstösse in Kategorie IV</w:t>
            </w:r>
          </w:p>
          <w:p w14:paraId="27DE0EA9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Interventions parlementaires de catégorie IV</w:t>
            </w:r>
          </w:p>
          <w:p w14:paraId="0CE52989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732D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5C27C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2F63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CC71E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8BF9EA6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A35FB2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FFD0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9C4F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50028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439F618C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3C77B" w14:textId="28F3DC9D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86F8F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9" w:history="1">
              <w:r w:rsidR="003A666E" w:rsidRPr="007B04AB">
                <w:rPr>
                  <w:rStyle w:val="Hyperlink"/>
                  <w:b/>
                </w:rPr>
                <w:t>17.3583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8CA26F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03BDD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(Wobmann). Verbot der salafistischen Organisation "Lies!" und Unterbindung der Verbreitung von dschihadistischem Gedankengut</w:t>
            </w:r>
          </w:p>
          <w:p w14:paraId="14456853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Mo. Conseil national (Wobmann). Interdire l'organisation salafiste "Lies!" et stopper la propagation de la doctrine djihadiste</w:t>
            </w:r>
          </w:p>
          <w:p w14:paraId="45C0063A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nazionale (Wobmann). Mettere al bando l'organizzazione salafita "Leggi!" e impedire la diffusione di ideologie jihadiste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BC33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E4279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8D5B9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77C1C22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F501CF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75118B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592ED018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3F2174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535C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DB5F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9A86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04D1398B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E0CAD" w14:textId="2E63295C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93A5E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0" w:history="1">
              <w:r w:rsidR="003A666E" w:rsidRPr="007B04AB">
                <w:rPr>
                  <w:rStyle w:val="Hyperlink"/>
                  <w:b/>
                </w:rPr>
                <w:t>17.3605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0E2BE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76E83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(Gmür-Schönenberger). Aufhebung des Moratoriums für neue "Jugend und Sport"-Sportarten</w:t>
            </w:r>
          </w:p>
          <w:p w14:paraId="7317691C" w14:textId="77777777" w:rsidR="00DF5FFB" w:rsidRPr="002B58E7" w:rsidRDefault="003A666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(Gmür-Schönenberger). </w:t>
            </w:r>
            <w:r w:rsidRPr="002B58E7">
              <w:rPr>
                <w:noProof/>
                <w:lang w:val="fr-CH"/>
              </w:rPr>
              <w:t>Levée du moratoire sur de nouvelles disciplines sportives soutenues par "Jeunesse et Sport"</w:t>
            </w:r>
          </w:p>
          <w:p w14:paraId="642848FC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nazionale (Gmür-Schönenberger). Modifica dell'ordinanza allo scopo di attualizzare e ottimizzare processi e procedure per l'ammissione a "Gioventù e Sport" di nuove discipline sportive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4E87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67C1D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8643396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71BCD2B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AD5FF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F105647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0CAB5F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2915B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5C7F0961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097A65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5BBE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96C51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3EF5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18098C07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93CAB" w14:textId="2D367C59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96EA6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D699D2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7B3A6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B58E7">
              <w:rPr>
                <w:noProof/>
                <w:lang w:val="fr-CH"/>
              </w:rPr>
              <w:t>Parlamentarische Vorstösse in Kategorie IV</w:t>
            </w:r>
          </w:p>
          <w:p w14:paraId="5713E782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Interventions parlementaires de catégorie IV</w:t>
            </w:r>
          </w:p>
          <w:p w14:paraId="31A54EE7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0C43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54D93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DCC1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B06A3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A0A8039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FE5B87D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E36C9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9231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3DB1B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2B58E7" w14:paraId="750E9544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2CE2F" w14:textId="1808EE6C" w:rsidR="002B58E7" w:rsidRPr="00230BCC" w:rsidRDefault="002B58E7" w:rsidP="00861B48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CDEBA" w14:textId="77777777" w:rsidR="002B58E7" w:rsidRPr="004C13D5" w:rsidRDefault="00166605" w:rsidP="00861B4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1" w:history="1">
              <w:r w:rsidR="002B58E7" w:rsidRPr="007B04AB">
                <w:rPr>
                  <w:rStyle w:val="Hyperlink"/>
                  <w:b/>
                </w:rPr>
                <w:t>16.457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976DD" w14:textId="77777777" w:rsidR="002B58E7" w:rsidRPr="00A026A1" w:rsidRDefault="002B58E7" w:rsidP="00861B4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1C857" w14:textId="77777777" w:rsidR="002B58E7" w:rsidRPr="003268EC" w:rsidRDefault="002B58E7" w:rsidP="00861B4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SPK. Verschiedene Änderungen des Parlamentsrechts</w:t>
            </w:r>
          </w:p>
          <w:p w14:paraId="10DF7319" w14:textId="77777777" w:rsidR="002B58E7" w:rsidRPr="00104DE6" w:rsidRDefault="002B58E7" w:rsidP="00861B48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Iv.pa. CIP. Modifications diverses du droit parlementaire</w:t>
            </w:r>
          </w:p>
          <w:p w14:paraId="674F301E" w14:textId="77777777" w:rsidR="002B58E7" w:rsidRPr="00104DE6" w:rsidRDefault="002B58E7" w:rsidP="00861B48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Iv.pa. CIP. Diverse modifiche del diritto parlamentare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5D348" w14:textId="77777777" w:rsidR="002B58E7" w:rsidRPr="003C6844" w:rsidRDefault="002B58E7" w:rsidP="00861B48">
            <w:pPr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76225" w14:textId="77777777" w:rsidR="002B58E7" w:rsidRDefault="002B58E7" w:rsidP="00861B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Differenzen</w:t>
            </w:r>
          </w:p>
          <w:p w14:paraId="5E3D2258" w14:textId="77777777" w:rsidR="002B58E7" w:rsidRDefault="002B58E7" w:rsidP="00861B4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Divergences</w:t>
            </w:r>
          </w:p>
          <w:p w14:paraId="6A5B824D" w14:textId="77777777" w:rsidR="002B58E7" w:rsidRPr="00104DE6" w:rsidRDefault="002B58E7" w:rsidP="00861B48">
            <w:pPr>
              <w:rPr>
                <w:lang w:val="it-IT"/>
              </w:rPr>
            </w:pPr>
            <w:r>
              <w:rPr>
                <w:noProof/>
                <w:lang w:val="it-IT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2B93C" w14:textId="77777777" w:rsidR="002B58E7" w:rsidRPr="003C6844" w:rsidRDefault="002B58E7" w:rsidP="00861B4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4A916E7" w14:textId="77777777" w:rsidR="002B58E7" w:rsidRPr="003C6844" w:rsidRDefault="002B58E7" w:rsidP="00861B4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5E0692C" w14:textId="77777777" w:rsidR="002B58E7" w:rsidRPr="003C6844" w:rsidRDefault="002B58E7" w:rsidP="00861B4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F7AE1" w14:textId="77777777" w:rsidR="002B58E7" w:rsidRPr="003C6844" w:rsidRDefault="002B58E7" w:rsidP="00861B4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7189BE8F" w14:textId="77777777" w:rsidR="002B58E7" w:rsidRPr="003C6844" w:rsidRDefault="002B58E7" w:rsidP="00861B4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4C607653" w14:textId="77777777" w:rsidR="002B58E7" w:rsidRPr="003C6844" w:rsidRDefault="002B58E7" w:rsidP="00861B4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82A17" w14:textId="77777777" w:rsidR="002B58E7" w:rsidRPr="003C6844" w:rsidRDefault="002B58E7" w:rsidP="00861B4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6D638952" w14:textId="77777777" w:rsidR="002B58E7" w:rsidRPr="003C6844" w:rsidRDefault="002B58E7" w:rsidP="00861B4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980E3F" w14:textId="77777777" w:rsidR="002B58E7" w:rsidRPr="003C6844" w:rsidRDefault="002B58E7" w:rsidP="00861B48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3950" w14:textId="77777777" w:rsidR="002B58E7" w:rsidRPr="003C6844" w:rsidRDefault="002B58E7" w:rsidP="00861B4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</w:t>
            </w:r>
          </w:p>
        </w:tc>
      </w:tr>
      <w:tr w:rsidR="00DF5FFB" w14:paraId="704CCD3B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DADA1" w14:textId="29AF73B0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ABF18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2" w:history="1">
              <w:r w:rsidR="003A666E" w:rsidRPr="007B04AB">
                <w:rPr>
                  <w:rStyle w:val="Hyperlink"/>
                  <w:b/>
                </w:rPr>
                <w:t>18.006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1F21C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1CF5A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2017. </w:t>
            </w:r>
            <w:r w:rsidRPr="002B58E7">
              <w:rPr>
                <w:noProof/>
                <w:lang w:val="fr-CH"/>
              </w:rPr>
              <w:t>Bericht</w:t>
            </w:r>
          </w:p>
          <w:p w14:paraId="3B3C657F" w14:textId="77777777" w:rsidR="00DF5FFB" w:rsidRPr="002B58E7" w:rsidRDefault="003A666E" w:rsidP="00B207C5">
            <w:pPr>
              <w:rPr>
                <w:lang w:val="it-IT"/>
              </w:rPr>
            </w:pPr>
            <w:r w:rsidRPr="002B58E7">
              <w:rPr>
                <w:noProof/>
                <w:lang w:val="fr-CH"/>
              </w:rPr>
              <w:t xml:space="preserve">Motions et postulats des conseils législatifs 2017. </w:t>
            </w:r>
            <w:r w:rsidRPr="002B58E7">
              <w:rPr>
                <w:noProof/>
                <w:lang w:val="it-IT"/>
              </w:rPr>
              <w:t>Rapport</w:t>
            </w:r>
          </w:p>
          <w:p w14:paraId="170E7CA6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B58E7">
              <w:rPr>
                <w:noProof/>
                <w:lang w:val="it-IT"/>
              </w:rPr>
              <w:t xml:space="preserve">Mozioni e postulati dei Consigli legislativi 2017.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0B90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741BE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20E0F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5622ED6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2ABBC56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4D4A2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643E16D4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3CFEBAE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4FB6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Walter</w:t>
            </w:r>
          </w:p>
          <w:p w14:paraId="3E3C41F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Tornare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C053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FD575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69CCEFF0" w14:textId="77777777" w:rsidTr="0013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A4792" w14:textId="2983A435" w:rsidR="00E822EB" w:rsidRPr="00230BCC" w:rsidRDefault="00130538" w:rsidP="00B207C5">
            <w:pPr>
              <w:rPr>
                <w:rFonts w:cs="Arial"/>
                <w:lang w:val="de-CH" w:eastAsia="de-CH"/>
              </w:rPr>
            </w:pPr>
            <w:r w:rsidRPr="00104DE6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87EB0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0E6D3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41208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B58E7">
              <w:rPr>
                <w:noProof/>
                <w:lang w:val="fr-CH"/>
              </w:rPr>
              <w:t>Parlamentarische Initiativen 1. Phase</w:t>
            </w:r>
          </w:p>
          <w:p w14:paraId="2D0498FF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Initiatives parlementaires 1re phase</w:t>
            </w:r>
          </w:p>
          <w:p w14:paraId="246E2B2E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B548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7CB69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FF376B4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5A1D9F05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A758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BBFC5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168A87C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7144E3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8DA5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ADECF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9040B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:rsidRPr="00130538" w14:paraId="13D99B2B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61DB123" w14:textId="77777777" w:rsidR="00E822EB" w:rsidRPr="002B58E7" w:rsidRDefault="003A666E" w:rsidP="00133AB0">
            <w:pPr>
              <w:keepLines/>
              <w:rPr>
                <w:lang w:val="de-CH"/>
              </w:rPr>
            </w:pPr>
            <w:r w:rsidRPr="002B58E7">
              <w:rPr>
                <w:noProof/>
                <w:vertAlign w:val="superscript"/>
                <w:lang w:val="de-CH"/>
              </w:rPr>
              <w:t>1</w:t>
            </w:r>
            <w:r w:rsidR="002123AA" w:rsidRPr="002B58E7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6C217B95" w14:textId="77777777" w:rsidR="00E822EB" w:rsidRPr="002B58E7" w:rsidRDefault="003A666E" w:rsidP="00133AB0">
            <w:pPr>
              <w:keepLines/>
              <w:rPr>
                <w:lang w:val="fr-CH"/>
              </w:rPr>
            </w:pPr>
            <w:r w:rsidRPr="002B58E7">
              <w:rPr>
                <w:noProof/>
                <w:vertAlign w:val="superscript"/>
                <w:lang w:val="fr-CH"/>
              </w:rPr>
              <w:t>1</w:t>
            </w:r>
            <w:r w:rsidR="00312785" w:rsidRPr="002B58E7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5B8EE44F" w14:textId="77777777" w:rsidR="00E822EB" w:rsidRPr="002B58E7" w:rsidRDefault="003A666E" w:rsidP="00133AB0">
            <w:pPr>
              <w:keepLines/>
              <w:rPr>
                <w:lang w:val="it-IT"/>
              </w:rPr>
            </w:pPr>
            <w:r w:rsidRPr="002B58E7">
              <w:rPr>
                <w:noProof/>
                <w:vertAlign w:val="superscript"/>
                <w:lang w:val="it-IT"/>
              </w:rPr>
              <w:t>1</w:t>
            </w:r>
            <w:r w:rsidR="002123AA" w:rsidRPr="002B58E7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1E228CC0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2E7E6A35" w14:textId="77777777" w:rsidR="003343EE" w:rsidRPr="002B58E7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DF5FFB" w14:paraId="5DEDC85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BD3F88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6. Juni 2018, 08:00-12:00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3B1ACC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7FEE83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5FFB" w14:paraId="102CA54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2CA182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6 juin 2018, 08:00-12:00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3CA628" w14:textId="77777777" w:rsidR="00E822EB" w:rsidRPr="002B58E7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2B58E7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sorties des groupes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BF33A2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5FFB" w14:paraId="5EC6816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CE071D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6 giugno 2018, 08:00-12:00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F3A758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67C392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5FFB" w14:paraId="7789E79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ED2DE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C3396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3F063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5FFB" w14:paraId="18E0D4A1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86A610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D6065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7DF74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4457F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3B099B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C4B83" w14:textId="77777777" w:rsidR="00E822EB" w:rsidRPr="004C13D5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9B004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2519B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1A471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E43B7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893F4" w14:textId="77777777" w:rsidR="00E822EB" w:rsidRPr="00230BC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F5FFB" w14:paraId="44390AA7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229B2" w14:textId="02AB108C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F65840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3" w:history="1">
              <w:r w:rsidR="003A666E" w:rsidRPr="007B04AB">
                <w:rPr>
                  <w:rStyle w:val="Hyperlink"/>
                  <w:b/>
                </w:rPr>
                <w:t>17.070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446C6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3BE443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Al-Qaida und "Islamischer Staat". Verbot der Gruppierungen sowie jeweils verwandter Organisationen. </w:t>
            </w:r>
            <w:r w:rsidRPr="002B58E7">
              <w:rPr>
                <w:noProof/>
                <w:lang w:val="fr-CH"/>
              </w:rPr>
              <w:t>Verlängerung</w:t>
            </w:r>
          </w:p>
          <w:p w14:paraId="79B09901" w14:textId="77777777" w:rsidR="00DF5FFB" w:rsidRPr="002B58E7" w:rsidRDefault="003A666E" w:rsidP="00B207C5">
            <w:pPr>
              <w:rPr>
                <w:lang w:val="it-IT"/>
              </w:rPr>
            </w:pPr>
            <w:r w:rsidRPr="002B58E7">
              <w:rPr>
                <w:noProof/>
                <w:lang w:val="fr-CH"/>
              </w:rPr>
              <w:t xml:space="preserve">Al-Qaïda et "Etat islamique". Interdiction des groupes ainsi que de leurs organisations apparentées. </w:t>
            </w:r>
            <w:r w:rsidRPr="002B58E7">
              <w:rPr>
                <w:noProof/>
                <w:lang w:val="it-IT"/>
              </w:rPr>
              <w:t>Prorogation</w:t>
            </w:r>
          </w:p>
          <w:p w14:paraId="06EAC430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B58E7">
              <w:rPr>
                <w:noProof/>
                <w:lang w:val="it-IT"/>
              </w:rPr>
              <w:t xml:space="preserve">Al-Qaida e «Stato islamico». Divieto dei gruppi e delle organizzazioni associate. </w:t>
            </w:r>
            <w:r>
              <w:rPr>
                <w:noProof/>
                <w:lang w:val="de-DE"/>
              </w:rPr>
              <w:t>Proroga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50C9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22FE3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408AF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AEDE6A9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3B6A70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1A162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8092C82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2FD2D1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808ED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Paganini</w:t>
            </w:r>
          </w:p>
          <w:p w14:paraId="703B34B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1B79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D837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1166A1B5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A78C4" w14:textId="77A66F1F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7EEB7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4" w:history="1">
              <w:r w:rsidR="003A666E" w:rsidRPr="007B04AB">
                <w:rPr>
                  <w:rStyle w:val="Hyperlink"/>
                  <w:b/>
                </w:rPr>
                <w:t>18.019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DB174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D9A37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Kantonsverfassungen Uri, Basel-Landschaft und Appenzell Innerrhoden. </w:t>
            </w:r>
            <w:r w:rsidRPr="002B58E7">
              <w:rPr>
                <w:noProof/>
                <w:lang w:val="fr-CH"/>
              </w:rPr>
              <w:t>Gewährleistung</w:t>
            </w:r>
          </w:p>
          <w:p w14:paraId="77D1F91B" w14:textId="77777777" w:rsidR="00DF5FFB" w:rsidRPr="002B58E7" w:rsidRDefault="003A666E" w:rsidP="00B207C5">
            <w:pPr>
              <w:rPr>
                <w:lang w:val="it-IT"/>
              </w:rPr>
            </w:pPr>
            <w:r w:rsidRPr="002B58E7">
              <w:rPr>
                <w:noProof/>
                <w:lang w:val="fr-CH"/>
              </w:rPr>
              <w:t xml:space="preserve">Constitutions des cantons d'Uri, de Bâle-Campagne et d'Appenzell Rhodes-Intérieures. </w:t>
            </w:r>
            <w:r w:rsidRPr="002B58E7">
              <w:rPr>
                <w:noProof/>
                <w:lang w:val="it-IT"/>
              </w:rPr>
              <w:t>Garantie</w:t>
            </w:r>
          </w:p>
          <w:p w14:paraId="4D4E8BCD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B58E7">
              <w:rPr>
                <w:noProof/>
                <w:lang w:val="it-IT"/>
              </w:rPr>
              <w:t xml:space="preserve">Costituzioni dei Cantoni di Uri, Basilea Campagna e Appenzello Interno.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60F3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27F5B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C9FBF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AF94C7B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8F812A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16AC2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B99949B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DE6C92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0155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F96B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63B8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40DCAC7E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6534E" w14:textId="4701F52B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693CD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5" w:history="1">
              <w:r w:rsidR="003A666E" w:rsidRPr="007B04AB">
                <w:rPr>
                  <w:rStyle w:val="Hyperlink"/>
                  <w:b/>
                </w:rPr>
                <w:t>17.046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10FB7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4BD36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Schweizer Recht statt fremde Richter (Selbstbestimmungsinitiative). </w:t>
            </w:r>
            <w:r w:rsidRPr="002B58E7">
              <w:rPr>
                <w:noProof/>
                <w:lang w:val="fr-CH"/>
              </w:rPr>
              <w:t>Volksinitiative</w:t>
            </w:r>
          </w:p>
          <w:p w14:paraId="56BBC9BC" w14:textId="77777777" w:rsidR="00DF5FFB" w:rsidRPr="002B58E7" w:rsidRDefault="003A666E" w:rsidP="00B207C5">
            <w:pPr>
              <w:rPr>
                <w:lang w:val="it-IT"/>
              </w:rPr>
            </w:pPr>
            <w:r w:rsidRPr="002B58E7">
              <w:rPr>
                <w:noProof/>
                <w:lang w:val="fr-CH"/>
              </w:rPr>
              <w:t xml:space="preserve">Le droit suisse au lieu de juges étrangers (initiative pour l’autodétermination). </w:t>
            </w:r>
            <w:r w:rsidRPr="002B58E7">
              <w:rPr>
                <w:noProof/>
                <w:lang w:val="it-IT"/>
              </w:rPr>
              <w:t>Initiative populaire</w:t>
            </w:r>
          </w:p>
          <w:p w14:paraId="7D371AB8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Il diritto svizzero anziché giudici stranieri (Iniziativa per l’autodeterminazione). lniziativa popolare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8F47D" w14:textId="77777777" w:rsidR="00E822EB" w:rsidRPr="003C6844" w:rsidRDefault="003A666E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1, 3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82BC3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3B533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CDB4BCD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3F7F55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C5D8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5ECEA18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CDD83B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2097F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2403321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4835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FF0F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DF5FFB" w14:paraId="57F1509A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CD23969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5FAE0DAB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334F3E46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DF5FFB" w14:paraId="341D034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14E584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7. Juni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B5A382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4EB907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5FFB" w14:paraId="590D32E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2B9EA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7 juin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733606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EC733A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5FFB" w14:paraId="01ACA22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661EDB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7 giugno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BAA314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0F2935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F5FFB" w14:paraId="7ABFB7F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5B27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B980E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53D5C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5FFB" w14:paraId="7C494381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0FB10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C4C2F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389D5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B734A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2BF98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CD84D" w14:textId="77777777" w:rsidR="00E822EB" w:rsidRPr="004C13D5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2D0A6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B3F81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0117A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B5874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D1989" w14:textId="77777777" w:rsidR="00E822EB" w:rsidRPr="00230BC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F5FFB" w14:paraId="1EB5D6BE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FA88C" w14:textId="5CBA696D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1BFEC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6" w:history="1">
              <w:r w:rsidR="003A666E" w:rsidRPr="007B04AB">
                <w:rPr>
                  <w:rStyle w:val="Hyperlink"/>
                  <w:b/>
                </w:rPr>
                <w:t>18.005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8CC25C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9268D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Oberaufsicht über den Bau der Neat im Jahre 2017</w:t>
            </w:r>
          </w:p>
          <w:p w14:paraId="3A18D50D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Haute surveillance sur la construction de la NLFA en 2017</w:t>
            </w:r>
          </w:p>
          <w:p w14:paraId="65B227CA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Alta vigilanza sulla costruzione della NFTA nel 2017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D68F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FC95B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C7FCC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52BFA9D9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DE3C386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D0AF6A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1E65723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CA9CD8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F9389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670BA52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Hadorn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C378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A951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DF5FFB" w14:paraId="5938C0C7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BEC86" w14:textId="766B6D76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D9EAF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7" w:history="1">
              <w:r w:rsidR="003A666E" w:rsidRPr="007B04AB">
                <w:rPr>
                  <w:rStyle w:val="Hyperlink"/>
                  <w:b/>
                </w:rPr>
                <w:t>17.063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D566B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94594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Zersiedelung stoppen - für eine nachhaltige Siedlungsentwicklung (Zersiedelungsinitiative). </w:t>
            </w:r>
            <w:r w:rsidRPr="002B58E7">
              <w:rPr>
                <w:noProof/>
                <w:lang w:val="fr-CH"/>
              </w:rPr>
              <w:t>Volksinitiative</w:t>
            </w:r>
          </w:p>
          <w:p w14:paraId="4C4EF83C" w14:textId="77777777" w:rsidR="00DF5FFB" w:rsidRPr="002B58E7" w:rsidRDefault="003A666E" w:rsidP="00B207C5">
            <w:pPr>
              <w:rPr>
                <w:lang w:val="it-IT"/>
              </w:rPr>
            </w:pPr>
            <w:r w:rsidRPr="002B58E7">
              <w:rPr>
                <w:noProof/>
                <w:lang w:val="fr-CH"/>
              </w:rPr>
              <w:t xml:space="preserve">Stopper le mitage - pour un développement durable du milieu bâti (initiative contre le mitage). </w:t>
            </w:r>
            <w:r w:rsidRPr="002B58E7">
              <w:rPr>
                <w:noProof/>
                <w:lang w:val="it-IT"/>
              </w:rPr>
              <w:t>Initiative populaire</w:t>
            </w:r>
          </w:p>
          <w:p w14:paraId="0C95FBDA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B58E7">
              <w:rPr>
                <w:noProof/>
                <w:lang w:val="it-IT"/>
              </w:rPr>
              <w:t xml:space="preserve">Fermare la dispersione degli insediamenti - per uno sviluppo insediativo sostenibile (Iniziativa contro la dispersione degli insediamenti).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B9CCE" w14:textId="77777777" w:rsidR="00E822EB" w:rsidRPr="003C6844" w:rsidRDefault="003A666E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B7709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252D5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070A8EC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D0D1CC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6F814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B381C90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2AC9F8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1928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170F28C6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Brunner Toni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C04B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D3FE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</w:t>
            </w:r>
          </w:p>
        </w:tc>
      </w:tr>
      <w:tr w:rsidR="00DF5FFB" w14:paraId="599E5D45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87FE9" w14:textId="1253332B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003E3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8" w:history="1">
              <w:r w:rsidR="003A666E" w:rsidRPr="007B04AB">
                <w:rPr>
                  <w:rStyle w:val="Hyperlink"/>
                  <w:b/>
                </w:rPr>
                <w:t>17.3008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1C0DA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05D89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(KVF). Anpassung von Artikel 44 Absatz 3 und Artikel 39 Absatz 2 Buchstabe a RTVG zur Stärkung von elektronischen Service-public-Angeboten ausserhalb der SRG</w:t>
            </w:r>
          </w:p>
          <w:p w14:paraId="37A131A7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Mo. Conseil national (CTT). Modification de l'article 44 alinéa 3 et de l'article 39 alinéa 2 lettre a LRTV pour renforcer les offres électroniques du service public hors SSR</w:t>
            </w:r>
          </w:p>
          <w:p w14:paraId="3DFAA830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nazionale (CTT). Modifica dell'articolo 44 capoverso 3 e dell'articolo 39 capoverso 2 lettera a LRTV allo scopo di rafforzare l'offerta elettronica del servizio pubblico al di fuori della SSR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30F1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663B4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39BF0BF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606F88B5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C5FDF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E56B8DD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FFEE1B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6AF0E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7168A0C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6BABFA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76CF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B3C6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8457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7A1F3B7D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CF4F6" w14:textId="1CDEB04C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E537E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9" w:history="1">
              <w:r w:rsidR="003A666E" w:rsidRPr="007B04AB">
                <w:rPr>
                  <w:rStyle w:val="Hyperlink"/>
                  <w:b/>
                </w:rPr>
                <w:t>17.3012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5BF3E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6AFBF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(KVF). Postgesetzgebung</w:t>
            </w:r>
          </w:p>
          <w:p w14:paraId="286126E7" w14:textId="77777777" w:rsidR="00DF5FFB" w:rsidRPr="002B58E7" w:rsidRDefault="003A666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Conseil national (CTT). </w:t>
            </w:r>
            <w:r w:rsidRPr="002B58E7">
              <w:rPr>
                <w:noProof/>
                <w:lang w:val="it-IT"/>
              </w:rPr>
              <w:t>Législation sur la poste</w:t>
            </w:r>
          </w:p>
          <w:p w14:paraId="321E30B4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nazionale (CTT). Legislazione sulle poste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F397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D50EB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F661F69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BCFE965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9910C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57E4C87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94AC8B6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2B6A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425D18D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9E4E07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52C8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ACA7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069F6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24388945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A2645" w14:textId="261E0583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AE249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0" w:history="1">
              <w:r w:rsidR="003A666E" w:rsidRPr="007B04AB">
                <w:rPr>
                  <w:rStyle w:val="Hyperlink"/>
                  <w:b/>
                </w:rPr>
                <w:t>17.3627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7CD5C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DF6CB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en-US"/>
              </w:rPr>
            </w:pPr>
            <w:r w:rsidRPr="002B58E7">
              <w:rPr>
                <w:noProof/>
                <w:lang w:val="en-US"/>
              </w:rPr>
              <w:t>Mo. Nationalrat (KVF). Shared-Content-Modell</w:t>
            </w:r>
          </w:p>
          <w:p w14:paraId="1EF1C8AD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Mo. Conseil national (CTT). Modèle fondé sur les contenus partagés</w:t>
            </w:r>
          </w:p>
          <w:p w14:paraId="3CAC634C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nazionale (CTT). Modello basato sui contenuti condivisi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A3B4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085AE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1C54638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8239C4C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FF42A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FB6BFF4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0EEE58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86FD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B17785A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E70F38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C66C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FB21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0E9D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6BE83DC7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6E892" w14:textId="68C64B61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4EDF9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1" w:history="1">
              <w:r w:rsidR="003A666E" w:rsidRPr="007B04AB">
                <w:rPr>
                  <w:rStyle w:val="Hyperlink"/>
                  <w:b/>
                </w:rPr>
                <w:t>17.3636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A477E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5850A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(UREK). Dringender Handlungsbedarf beim System der Rücknahme und des Recyclings von Elektroaltgeräten</w:t>
            </w:r>
          </w:p>
          <w:p w14:paraId="730DA96C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Mo. Conseil des Etats (CEATE). Mesures à prendre d'urgence concernant le système de reprise et de recyclage des appareils électriques et électroniques</w:t>
            </w:r>
          </w:p>
          <w:p w14:paraId="6E297770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degli Stati (CAPTE). Urge intervenire sul sistema di ripresa e di riciclaggio degli apparecchi elettrici ed elettronici usati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7F06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EB533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A4331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A206439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7B1CC1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FE2C8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FDBC443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D04FB4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7E04D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Bäumle</w:t>
            </w:r>
          </w:p>
          <w:p w14:paraId="0BD4D53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Marchand-Balet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3B63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2D1D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0F17E238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6E8FD" w14:textId="1A46AB72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508C2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2" w:history="1">
              <w:r w:rsidR="003A666E" w:rsidRPr="007B04AB">
                <w:rPr>
                  <w:rStyle w:val="Hyperlink"/>
                  <w:b/>
                </w:rPr>
                <w:t>17.3855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D9B98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6FAFF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(Föhn). Gleich lange Spiesse für Schweizer Holzexporteure gegenüber ihrer europäischen Konkurrenz</w:t>
            </w:r>
          </w:p>
          <w:p w14:paraId="03F7EE3E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Mo. Conseil des Etats (Föhn). Lutte à armes égales entre les exportateurs de bois suisses et leurs concurrents européens</w:t>
            </w:r>
          </w:p>
          <w:p w14:paraId="597B7FB0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degli Stati (Föhn). Garantire agli esportatori svizzeri di legname condizioni eque rispetto ai loro concorrenti europei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E617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F27D0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75F4F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3D02034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270682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92E6F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15738FC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A31DB4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755A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  <w:p w14:paraId="255D5CA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857F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3B51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1EB9FD21" w14:textId="77777777" w:rsidTr="0013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E392A" w14:textId="22E57E9E" w:rsidR="00E822EB" w:rsidRPr="00230BCC" w:rsidRDefault="00130538" w:rsidP="00B207C5">
            <w:pPr>
              <w:rPr>
                <w:rFonts w:cs="Arial"/>
                <w:lang w:val="de-CH" w:eastAsia="de-CH"/>
              </w:rPr>
            </w:pPr>
            <w:r w:rsidRPr="00104DE6">
              <w:rPr>
                <w:noProof/>
                <w:vertAlign w:val="superscript"/>
                <w:lang w:val="de-CH"/>
              </w:rPr>
              <w:lastRenderedPageBreak/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F3D7F2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01E73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D232E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B58E7">
              <w:rPr>
                <w:noProof/>
                <w:lang w:val="fr-CH"/>
              </w:rPr>
              <w:t>Parlamentarische Initiativen 1. Phase</w:t>
            </w:r>
          </w:p>
          <w:p w14:paraId="528B69DC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Initiatives parlementaires 1re phase</w:t>
            </w:r>
          </w:p>
          <w:p w14:paraId="49690812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76AA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2CFB8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697C43F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7508F23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FFAE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9F4F8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B57A1A4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BE0D85D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91BB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8EA3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EE6D2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:rsidRPr="00130538" w14:paraId="31072471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030919C" w14:textId="77777777" w:rsidR="00E822EB" w:rsidRPr="002B58E7" w:rsidRDefault="003A666E" w:rsidP="00133AB0">
            <w:pPr>
              <w:keepLines/>
              <w:rPr>
                <w:lang w:val="de-CH"/>
              </w:rPr>
            </w:pPr>
            <w:r w:rsidRPr="002B58E7">
              <w:rPr>
                <w:noProof/>
                <w:vertAlign w:val="superscript"/>
                <w:lang w:val="de-CH"/>
              </w:rPr>
              <w:t>1</w:t>
            </w:r>
            <w:r w:rsidR="002123AA" w:rsidRPr="002B58E7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424EF779" w14:textId="77777777" w:rsidR="00E822EB" w:rsidRPr="002B58E7" w:rsidRDefault="003A666E" w:rsidP="00133AB0">
            <w:pPr>
              <w:keepLines/>
              <w:rPr>
                <w:lang w:val="fr-CH"/>
              </w:rPr>
            </w:pPr>
            <w:r w:rsidRPr="002B58E7">
              <w:rPr>
                <w:noProof/>
                <w:vertAlign w:val="superscript"/>
                <w:lang w:val="fr-CH"/>
              </w:rPr>
              <w:t>1</w:t>
            </w:r>
            <w:r w:rsidR="00312785" w:rsidRPr="002B58E7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6A78A2B7" w14:textId="77777777" w:rsidR="00E822EB" w:rsidRPr="002B58E7" w:rsidRDefault="003A666E" w:rsidP="00133AB0">
            <w:pPr>
              <w:keepLines/>
              <w:rPr>
                <w:lang w:val="it-IT"/>
              </w:rPr>
            </w:pPr>
            <w:r w:rsidRPr="002B58E7">
              <w:rPr>
                <w:noProof/>
                <w:vertAlign w:val="superscript"/>
                <w:lang w:val="it-IT"/>
              </w:rPr>
              <w:t>1</w:t>
            </w:r>
            <w:r w:rsidR="002123AA" w:rsidRPr="002B58E7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7A0DD458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7F98373D" w14:textId="77777777" w:rsidR="003343EE" w:rsidRPr="002B58E7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DF5FFB" w14:paraId="421D82A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8C285B" w14:textId="7B1C91C2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</w:t>
            </w:r>
            <w:r w:rsidR="009C7450">
              <w:rPr>
                <w:noProof/>
                <w:spacing w:val="30"/>
                <w:sz w:val="16"/>
                <w:szCs w:val="16"/>
                <w:lang w:val="de-CH"/>
              </w:rPr>
              <w:t>ontag, 11. Juni 2018, 14:30- open end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F4F503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858A5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720A4D7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29991C" w14:textId="20089C35" w:rsidR="00E822EB" w:rsidRPr="008117B0" w:rsidRDefault="009C74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11 juin 2018, 14:30-open end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E37E3F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6EFDC5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5FEA351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4A96C4" w14:textId="1EC79264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</w:t>
            </w:r>
            <w:r w:rsidR="009C7450">
              <w:rPr>
                <w:noProof/>
                <w:spacing w:val="30"/>
                <w:sz w:val="16"/>
                <w:szCs w:val="16"/>
                <w:lang w:val="de-CH"/>
              </w:rPr>
              <w:t>nedì, 11 giugno 2018, 14:30-open end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868A1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6C4043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6D14CBD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46D3B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F4627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31836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5FFB" w14:paraId="38947912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DD23F7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9965F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A739C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C1EAE2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CB751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188C0" w14:textId="77777777" w:rsidR="00E822EB" w:rsidRPr="004C13D5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7FDEC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52E36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AA19C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6CF44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A2544" w14:textId="77777777" w:rsidR="00E822EB" w:rsidRPr="00230BC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F5FFB" w14:paraId="06B32F88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57970" w14:textId="1DFE38EF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0859F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3" w:history="1">
              <w:r w:rsidR="003A666E" w:rsidRPr="007B04AB">
                <w:rPr>
                  <w:rStyle w:val="Hyperlink"/>
                  <w:b/>
                </w:rPr>
                <w:t>18.206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2E69F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65500" w14:textId="77777777" w:rsidR="00DF5FFB" w:rsidRDefault="003A666E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Vereidigungen</w:t>
            </w:r>
          </w:p>
          <w:p w14:paraId="37D7C8C7" w14:textId="77777777" w:rsidR="00DF5FFB" w:rsidRDefault="003A666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Assermentations</w:t>
            </w:r>
          </w:p>
          <w:p w14:paraId="6C3E43CC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Giuramenti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BCA3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98967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92410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33594604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02DFD6E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33DE5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EAA50F7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6F0C4E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DF1E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Graf-Litscher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743E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3D159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:rsidRPr="00130538" w14:paraId="12A46C89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332F9" w14:textId="3CDADB7A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747A1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3EF24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9F119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B58E7">
              <w:rPr>
                <w:noProof/>
                <w:lang w:val="fr-CH"/>
              </w:rPr>
              <w:t>Fragestunde (bis 15.30 Uhr)</w:t>
            </w:r>
          </w:p>
          <w:p w14:paraId="64632EB0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Heure des questions (jusqu'à 15.30h)</w:t>
            </w:r>
          </w:p>
          <w:p w14:paraId="4C02F146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EF46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200F0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AA68B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3F48A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94E5E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025C5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5C432" w14:textId="77777777" w:rsidR="00E822EB" w:rsidRPr="002B58E7" w:rsidRDefault="00E822EB" w:rsidP="00B207C5">
            <w:pPr>
              <w:rPr>
                <w:lang w:val="it-IT"/>
              </w:rPr>
            </w:pPr>
          </w:p>
        </w:tc>
      </w:tr>
      <w:tr w:rsidR="00DF5FFB" w14:paraId="6C78782B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48A5A" w14:textId="3322A911" w:rsidR="00E822EB" w:rsidRPr="002B58E7" w:rsidRDefault="00E822EB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C7C96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4" w:history="1">
              <w:r w:rsidR="003A666E" w:rsidRPr="007B04AB">
                <w:rPr>
                  <w:rStyle w:val="Hyperlink"/>
                  <w:b/>
                </w:rPr>
                <w:t>18.002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42A75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DAB8A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Geschäftsbericht 2017 des Bundesgerichtes</w:t>
            </w:r>
          </w:p>
          <w:p w14:paraId="186AA03B" w14:textId="77777777" w:rsidR="00DF5FFB" w:rsidRDefault="003A666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2017 du Tribunal fédéral</w:t>
            </w:r>
          </w:p>
          <w:p w14:paraId="4D91BBC5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del Tribunale federale 2017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D413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BD437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917EC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0D079FB0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7885EC7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C8C28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BGer</w:t>
            </w:r>
          </w:p>
          <w:p w14:paraId="7629C3F4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Trféd</w:t>
            </w:r>
          </w:p>
          <w:p w14:paraId="3B4F574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Trfed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457DE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Eichenberger</w:t>
            </w:r>
          </w:p>
          <w:p w14:paraId="063BE36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E99F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471A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1FAFEAD9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19614" w14:textId="53BCD188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785A3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5" w:history="1">
              <w:r w:rsidR="003A666E" w:rsidRPr="007B04AB">
                <w:rPr>
                  <w:rStyle w:val="Hyperlink"/>
                  <w:b/>
                </w:rPr>
                <w:t>15.083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E882B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ABE2C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KVG. Stärkung von Qualität und Wirtschaftlichkeit</w:t>
            </w:r>
          </w:p>
          <w:p w14:paraId="206E950C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LAMal. Renforcement de la qualité et de l’économicité</w:t>
            </w:r>
          </w:p>
          <w:p w14:paraId="4D58B8F6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LAMal. Rafforzamento della qualità e deIl‘economicità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C99C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403B0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E7112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A749C39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69A2AF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04EE2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68EEA34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3BB85E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D1E40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7E4E5896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Heim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95C7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1, 58j und 58k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C2EE5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DF5FFB" w14:paraId="6ABDC4F2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150A3" w14:textId="0DBF3EE1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0F53D6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6" w:history="1">
              <w:r w:rsidR="003A666E" w:rsidRPr="007B04AB">
                <w:rPr>
                  <w:rStyle w:val="Hyperlink"/>
                  <w:b/>
                </w:rPr>
                <w:t>18.021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0FEB51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C37392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Soziale Sicherheit. Abkommen mit Serbien und Montenegro</w:t>
            </w:r>
          </w:p>
          <w:p w14:paraId="64356627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Sécurité sociale. Convention avec la Serbie et le Monténégro</w:t>
            </w:r>
          </w:p>
          <w:p w14:paraId="6F9CD642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Sicurezza sociale. Convenzioni con la Serbia nonché con il Montenegro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497F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D7A20B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7077CF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0B104C3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210680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73E7C8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B8F9436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E35AA1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CA2ED6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Feri Yvonne</w:t>
            </w:r>
          </w:p>
          <w:p w14:paraId="3673878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224FC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C79E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0252DD7E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0D3967EF" w14:textId="7CDBE380" w:rsidR="00E822EB" w:rsidRPr="00230BCC" w:rsidRDefault="00E822EB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550481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9AAA0B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E7A5877" w14:textId="77777777" w:rsidR="00E822EB" w:rsidRPr="003268EC" w:rsidRDefault="003A666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6A0995B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A2826E0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1685204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A1F39D9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FAFDDE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9EA04CA" w14:textId="77777777" w:rsidR="00DF5FF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1C69CBD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77D2F4" w14:textId="77777777" w:rsidR="00E822EB" w:rsidRPr="002B58E7" w:rsidRDefault="003A666E" w:rsidP="00B207C5">
            <w:pPr>
              <w:keepNext/>
              <w:rPr>
                <w:lang w:val="it-IT"/>
              </w:rPr>
            </w:pPr>
            <w:r w:rsidRPr="002B58E7">
              <w:rPr>
                <w:noProof/>
                <w:lang w:val="it-IT"/>
              </w:rPr>
              <w:t>EDI, Parl</w:t>
            </w:r>
          </w:p>
          <w:p w14:paraId="4EE4C1BE" w14:textId="77777777" w:rsidR="00DF5FFB" w:rsidRPr="002B58E7" w:rsidRDefault="003A666E" w:rsidP="00B207C5">
            <w:pPr>
              <w:keepNext/>
              <w:rPr>
                <w:lang w:val="it-IT"/>
              </w:rPr>
            </w:pPr>
            <w:r w:rsidRPr="002B58E7">
              <w:rPr>
                <w:noProof/>
                <w:lang w:val="it-IT"/>
              </w:rPr>
              <w:t>DFI, Parl</w:t>
            </w:r>
          </w:p>
          <w:p w14:paraId="38E96D77" w14:textId="77777777" w:rsidR="00E822EB" w:rsidRPr="002B58E7" w:rsidRDefault="003A666E" w:rsidP="00B207C5">
            <w:pPr>
              <w:keepNext/>
              <w:rPr>
                <w:lang w:val="it-IT"/>
              </w:rPr>
            </w:pPr>
            <w:r w:rsidRPr="002B58E7">
              <w:rPr>
                <w:noProof/>
                <w:lang w:val="it-IT"/>
              </w:rPr>
              <w:t>DFI, Parl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194718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  <w:p w14:paraId="5AC94DE4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Weibel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BE0C80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0F28130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:rsidRPr="00130538" w14:paraId="67F6BD26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4007D017" w14:textId="1AB39452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C6C75F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7" w:history="1">
              <w:r w:rsidR="003A666E" w:rsidRPr="007B04AB">
                <w:rPr>
                  <w:rStyle w:val="Hyperlink"/>
                  <w:b/>
                </w:rPr>
                <w:t>16.3350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DB36CB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D1D4D2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(SGK). Entpolitisierung der technischen Parameter im BVG</w:t>
            </w:r>
          </w:p>
          <w:p w14:paraId="52DE7CA4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Mo. Conseil national (CSSS). Dépolitiser les paramètres techniques de la LPP</w:t>
            </w:r>
          </w:p>
          <w:p w14:paraId="3C607F43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nazionale (CSS). Depoliticizzare i parametri tecnici della LPP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F057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81245C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5CA281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D31AD6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B953D7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23F9D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8DF4214" w14:textId="77777777" w:rsidR="00E822EB" w:rsidRPr="002B58E7" w:rsidRDefault="00E822EB" w:rsidP="00B207C5">
            <w:pPr>
              <w:rPr>
                <w:lang w:val="it-IT"/>
              </w:rPr>
            </w:pPr>
          </w:p>
        </w:tc>
      </w:tr>
      <w:tr w:rsidR="00DF5FFB" w14:paraId="4FAA3C5B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7FC34A5F" w14:textId="764DDA23" w:rsidR="00E822EB" w:rsidRPr="002B58E7" w:rsidRDefault="00E822EB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2090A1D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8" w:history="1">
              <w:r w:rsidR="003A666E" w:rsidRPr="007B04AB">
                <w:rPr>
                  <w:rStyle w:val="Hyperlink"/>
                  <w:b/>
                </w:rPr>
                <w:t>12.414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D5A7B8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9005A1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Bortoluzzi. Herauslösung der technischen Parameter aus dem BVG</w:t>
            </w:r>
          </w:p>
          <w:p w14:paraId="5A34BC6A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Iv.pa. Bortoluzzi. Les paramètres techniques n'ont pas leur place dans la LPP</w:t>
            </w:r>
          </w:p>
          <w:p w14:paraId="342D20ED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Iv.pa. Bortoluzzi. Scorporo dei parametri tecnici dalla LPP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254E59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DF87BE4" w14:textId="77777777" w:rsidR="00E822EB" w:rsidRPr="002B58E7" w:rsidRDefault="003A666E" w:rsidP="00642EDF">
            <w:pPr>
              <w:rPr>
                <w:lang w:val="en-US"/>
              </w:rPr>
            </w:pPr>
            <w:r w:rsidRPr="002B58E7">
              <w:rPr>
                <w:noProof/>
                <w:lang w:val="en-US"/>
              </w:rPr>
              <w:t>Pa.Iv. 1. Phase</w:t>
            </w:r>
          </w:p>
          <w:p w14:paraId="50B5AFD8" w14:textId="77777777" w:rsidR="00DF5FFB" w:rsidRPr="002B58E7" w:rsidRDefault="003A666E" w:rsidP="00642EDF">
            <w:pPr>
              <w:rPr>
                <w:lang w:val="en-US"/>
              </w:rPr>
            </w:pPr>
            <w:r w:rsidRPr="002B58E7">
              <w:rPr>
                <w:noProof/>
                <w:lang w:val="en-US"/>
              </w:rPr>
              <w:t>Iv.pa. 1re phase</w:t>
            </w:r>
          </w:p>
          <w:p w14:paraId="6527DF63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5B1C4B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D45B9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CAE27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25F8A1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6413C11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43F5AB96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A4347" w14:textId="49530F80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3DAED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9" w:history="1">
              <w:r w:rsidR="003A666E" w:rsidRPr="007B04AB">
                <w:rPr>
                  <w:rStyle w:val="Hyperlink"/>
                  <w:b/>
                </w:rPr>
                <w:t>17.4210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291AA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AD8E2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(Zanetti Roberto). Experimentierartikel als Grundlage für Studien zur regulierten Cannabis-Abgabe</w:t>
            </w:r>
          </w:p>
          <w:p w14:paraId="247F43CC" w14:textId="77777777" w:rsidR="00DF5FFB" w:rsidRPr="002B58E7" w:rsidRDefault="003A666E" w:rsidP="00B207C5">
            <w:pPr>
              <w:rPr>
                <w:lang w:val="it-IT"/>
              </w:rPr>
            </w:pPr>
            <w:r w:rsidRPr="002B58E7">
              <w:rPr>
                <w:noProof/>
                <w:lang w:val="fr-CH"/>
              </w:rPr>
              <w:t xml:space="preserve">Mo. Conseil des Etats (Zanetti Roberto). Etudes sur la remise contrôlée de cannabis. </w:t>
            </w:r>
            <w:r w:rsidRPr="002B58E7">
              <w:rPr>
                <w:noProof/>
                <w:lang w:val="it-IT"/>
              </w:rPr>
              <w:t>Créer un article relatif aux projets pilotes</w:t>
            </w:r>
          </w:p>
          <w:p w14:paraId="4158BFF4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degli Stati (Zanetti Roberto). Introdurre un articolo sulla sperimentazione per consentire studi sulla dispensazione controllata di canapa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8BB2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BF790B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35A3D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6F99553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FE26FB6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47BCC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46E237E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0545F35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54434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Barrile</w:t>
            </w:r>
          </w:p>
          <w:p w14:paraId="43A65176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Sauter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FFC2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9274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3062F3EA" w14:textId="77777777" w:rsidTr="0013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46193" w14:textId="30C8B7C5" w:rsidR="00E822EB" w:rsidRPr="00230BCC" w:rsidRDefault="00130538" w:rsidP="00B207C5">
            <w:pPr>
              <w:rPr>
                <w:rFonts w:cs="Arial"/>
                <w:lang w:val="de-CH" w:eastAsia="de-CH"/>
              </w:rPr>
            </w:pPr>
            <w:r w:rsidRPr="00104DE6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01434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3D386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6A436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B58E7">
              <w:rPr>
                <w:noProof/>
                <w:lang w:val="fr-CH"/>
              </w:rPr>
              <w:t>Parlamentarische Initiativen 1. Phase</w:t>
            </w:r>
          </w:p>
          <w:p w14:paraId="17565EA5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Initiatives parlementaires 1re phase</w:t>
            </w:r>
          </w:p>
          <w:p w14:paraId="6779AE2A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B736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5F5DA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5558D13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E120CC8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150A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0054EA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0C64F9A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2E8A26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C4DD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3494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F4BFD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:rsidRPr="00130538" w14:paraId="0EDE3A8A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F342B07" w14:textId="77777777" w:rsidR="00E822EB" w:rsidRPr="002B58E7" w:rsidRDefault="003A666E" w:rsidP="00133AB0">
            <w:pPr>
              <w:keepLines/>
              <w:rPr>
                <w:lang w:val="de-CH"/>
              </w:rPr>
            </w:pPr>
            <w:r w:rsidRPr="002B58E7">
              <w:rPr>
                <w:noProof/>
                <w:vertAlign w:val="superscript"/>
                <w:lang w:val="de-CH"/>
              </w:rPr>
              <w:t>1</w:t>
            </w:r>
            <w:r w:rsidR="002123AA" w:rsidRPr="002B58E7">
              <w:rPr>
                <w:rFonts w:cs="Arial"/>
                <w:noProof/>
                <w:lang w:val="de-CH"/>
              </w:rPr>
              <w:t xml:space="preserve">Gebündelte Abstimmungen über alle parlamentarischen Initiativen zirka 18.45 Uhr </w:t>
            </w:r>
          </w:p>
          <w:p w14:paraId="6F638F45" w14:textId="77777777" w:rsidR="00E822EB" w:rsidRPr="002B58E7" w:rsidRDefault="003A666E" w:rsidP="00133AB0">
            <w:pPr>
              <w:keepLines/>
              <w:rPr>
                <w:lang w:val="fr-CH"/>
              </w:rPr>
            </w:pPr>
            <w:r w:rsidRPr="002B58E7">
              <w:rPr>
                <w:noProof/>
                <w:vertAlign w:val="superscript"/>
                <w:lang w:val="fr-CH"/>
              </w:rPr>
              <w:t>1</w:t>
            </w:r>
            <w:r w:rsidR="00312785" w:rsidRPr="002B58E7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597C4134" w14:textId="77777777" w:rsidR="00E822EB" w:rsidRPr="002B58E7" w:rsidRDefault="003A666E" w:rsidP="00133AB0">
            <w:pPr>
              <w:keepLines/>
              <w:rPr>
                <w:lang w:val="it-IT"/>
              </w:rPr>
            </w:pPr>
            <w:r w:rsidRPr="002B58E7">
              <w:rPr>
                <w:noProof/>
                <w:vertAlign w:val="superscript"/>
                <w:lang w:val="it-IT"/>
              </w:rPr>
              <w:t>1</w:t>
            </w:r>
            <w:r w:rsidR="002123AA" w:rsidRPr="002B58E7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7E788104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6FFA8231" w14:textId="77777777" w:rsidR="003343EE" w:rsidRPr="002B58E7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DF5FFB" w14:paraId="28E3EEA5" w14:textId="77777777" w:rsidTr="00166605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6188DC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12. Juni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CC51E3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6E55F2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7D821100" w14:textId="77777777" w:rsidTr="00166605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46FF97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12 juin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C820EA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3A1C7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5B7176CE" w14:textId="77777777" w:rsidTr="00166605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D338AC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12 giugno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31CD51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9E640F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72F225F9" w14:textId="77777777" w:rsidTr="00166605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7912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7861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FF7CB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5FFB" w14:paraId="580A1110" w14:textId="77777777" w:rsidTr="00166605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7ABC8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5E7E8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E775C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5FA96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B1134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FC105" w14:textId="77777777" w:rsidR="00E822EB" w:rsidRPr="004C13D5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CC172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60A14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D8F09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52A14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FC2AFE" w14:textId="77777777" w:rsidR="00E822EB" w:rsidRPr="00230BC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F5FFB" w14:paraId="6197BE0F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D74E6" w14:textId="03BFD55A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A461C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0" w:history="1">
              <w:r w:rsidR="003A666E" w:rsidRPr="007B04AB">
                <w:rPr>
                  <w:rStyle w:val="Hyperlink"/>
                  <w:b/>
                </w:rPr>
                <w:t>17.497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0A6F9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2493F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Pa.Iv. WBK. Finanzhilfen für familienergänzende Kinderbetreuung. </w:t>
            </w:r>
            <w:r w:rsidRPr="002B58E7">
              <w:rPr>
                <w:noProof/>
                <w:lang w:val="fr-CH"/>
              </w:rPr>
              <w:t>Verlängerung des Impulsprogramms des Bundes</w:t>
            </w:r>
          </w:p>
          <w:p w14:paraId="17B09E80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Iv.pa. CSEC. Aides financières à l'accueil extrafamilial pour enfants. Prolonger le programme d'impulsion de la Confédération</w:t>
            </w:r>
          </w:p>
          <w:p w14:paraId="6DBD5935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B58E7">
              <w:rPr>
                <w:noProof/>
                <w:lang w:val="fr-CH"/>
              </w:rPr>
              <w:t xml:space="preserve">Iv.pa. CSEC. </w:t>
            </w:r>
            <w:r w:rsidRPr="002B58E7">
              <w:rPr>
                <w:noProof/>
                <w:lang w:val="it-IT"/>
              </w:rPr>
              <w:t xml:space="preserve">Aiuti finanziari per la custodia di bambini complementare alla famiglia. </w:t>
            </w:r>
            <w:r>
              <w:rPr>
                <w:noProof/>
                <w:lang w:val="de-DE"/>
              </w:rPr>
              <w:t>Proroga del programma d'incentivazione della Confederazione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435C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EC503" w14:textId="77777777" w:rsidR="00E822EB" w:rsidRPr="002B58E7" w:rsidRDefault="003A666E" w:rsidP="00642EDF">
            <w:pPr>
              <w:rPr>
                <w:lang w:val="it-IT"/>
              </w:rPr>
            </w:pPr>
            <w:r w:rsidRPr="002B58E7">
              <w:rPr>
                <w:noProof/>
                <w:lang w:val="it-IT"/>
              </w:rPr>
              <w:t>Pa.Iv. 2. Phase</w:t>
            </w:r>
          </w:p>
          <w:p w14:paraId="5CB9021E" w14:textId="77777777" w:rsidR="00DF5FFB" w:rsidRPr="002B58E7" w:rsidRDefault="003A666E" w:rsidP="00642EDF">
            <w:pPr>
              <w:rPr>
                <w:lang w:val="it-IT"/>
              </w:rPr>
            </w:pPr>
            <w:r w:rsidRPr="002B58E7">
              <w:rPr>
                <w:noProof/>
                <w:lang w:val="it-IT"/>
              </w:rPr>
              <w:t>Iv.pa. 2e phase</w:t>
            </w:r>
          </w:p>
          <w:p w14:paraId="409326AB" w14:textId="77777777" w:rsidR="00E822EB" w:rsidRPr="002B58E7" w:rsidRDefault="003A666E" w:rsidP="00642EDF">
            <w:pPr>
              <w:rPr>
                <w:lang w:val="it-IT"/>
              </w:rPr>
            </w:pPr>
            <w:r w:rsidRPr="002B58E7">
              <w:rPr>
                <w:noProof/>
                <w:lang w:val="it-IT"/>
              </w:rPr>
              <w:t>Iv.pa. 2a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F4BEE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F50D32F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AC2973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06E2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AFE9F18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52A15C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2B775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5994CB8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Reynard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0296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1DCFD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 IV, IIIb/IV</w:t>
            </w:r>
          </w:p>
        </w:tc>
      </w:tr>
      <w:tr w:rsidR="00DF5FFB" w14:paraId="032A4ACB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331B9" w14:textId="716891FE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74BBE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1" w:history="1">
              <w:r w:rsidR="003A666E" w:rsidRPr="007B04AB">
                <w:rPr>
                  <w:rStyle w:val="Hyperlink"/>
                  <w:b/>
                </w:rPr>
                <w:t>17.059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18115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1B9EE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Datenschutzgesetz. Totalrevision und Änderung weiterer Erlasse zum Datenschutz</w:t>
            </w:r>
          </w:p>
          <w:p w14:paraId="54A694E2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Loi sur la protection des données. Révision totale et modification d’autres lois fédérales</w:t>
            </w:r>
          </w:p>
          <w:p w14:paraId="15AA8F80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Legge sulla protezione dei dati. Revisione totale e modifica di altri atti normativi sulla protezione dei dati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FDC7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9BF8F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6B43B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8FD08C3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E45E5B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9DB18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5A7041B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355583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6696E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68A7A24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9CF1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9A56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DF5FFB" w14:paraId="084C5077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3FBFB" w14:textId="53B5B53C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6826F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2" w:history="1">
              <w:r w:rsidR="003A666E" w:rsidRPr="007B04AB">
                <w:rPr>
                  <w:rStyle w:val="Hyperlink"/>
                  <w:b/>
                </w:rPr>
                <w:t>18.3381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6BA46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4F7CD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SPK. Gesamthafte Prüfung der Problematik der Sans-Papiers</w:t>
            </w:r>
          </w:p>
          <w:p w14:paraId="2CE374A7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Po. CIP. Pour un examen global de la problématique des sans-papiers</w:t>
            </w:r>
          </w:p>
          <w:p w14:paraId="2CFEE3D7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Po. CIP. Per un'ampia analisi della problematica degli stranieri privi di documenti ("sans papiers")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7794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4B89E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B49BC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EA87DF3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0F4A62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6D59A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98D2798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734EA5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E78F4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3A42D35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2EBB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9213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6CF6A6DA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7A704" w14:textId="7CF6914A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F30BA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3" w:history="1">
              <w:r w:rsidR="003A666E" w:rsidRPr="007B04AB">
                <w:rPr>
                  <w:rStyle w:val="Hyperlink"/>
                  <w:b/>
                </w:rPr>
                <w:t>18.3002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D152E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255BC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(SPK). Punktuelle Anpassungen des Status der vorläufigen Aufnahme</w:t>
            </w:r>
          </w:p>
          <w:p w14:paraId="700FE6D5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Mo. Conseil des Etats (CIP). Adaptations ponctuelles du statut des étrangers admis à titre provisoire</w:t>
            </w:r>
          </w:p>
          <w:p w14:paraId="2D177BE8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degli Stati (CIP). Adeguamenti mirati dello statuto degli stranieri ammessi a titolo provvisorio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936F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D9638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88DBB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BA1F8EE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FD78C9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879CF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0A5B9AB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0D082D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7D13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  <w:p w14:paraId="6A61E86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E4EF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89B3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3B4D0ACB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BE34B" w14:textId="1A30C390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B95E1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4" w:history="1">
              <w:r w:rsidR="003A666E" w:rsidRPr="007B04AB">
                <w:rPr>
                  <w:rStyle w:val="Hyperlink"/>
                  <w:b/>
                </w:rPr>
                <w:t>17.3862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1A637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25EC7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(Rieder). Ausreisesperren für potenzielle Gewaltextremisten</w:t>
            </w:r>
          </w:p>
          <w:p w14:paraId="133AC71F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Mo. Conseil des Etats (Rieder). Interdiction de se rendre dans un pays donné pour les extrémistes potentiellement violents</w:t>
            </w:r>
          </w:p>
          <w:p w14:paraId="50F5A709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degli Stati (Rieder). Divieto di espatrio nei confronti di potenziali estremisti violenti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5D5A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1D876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9DF4A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F87EB1B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C5340C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E7ECB5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C707EE5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2C0F84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27080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Golay</w:t>
            </w:r>
          </w:p>
          <w:p w14:paraId="18A29FC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Hurter Thomas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7DDB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0D80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2F271F6A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3DDB3" w14:textId="5BCB3291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7CC83C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5" w:history="1">
              <w:r w:rsidR="003A666E" w:rsidRPr="007B04AB">
                <w:rPr>
                  <w:rStyle w:val="Hyperlink"/>
                  <w:b/>
                </w:rPr>
                <w:t>17.3868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1A8615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9696C5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(Janiak). Zugang zu den Zivilgerichten erleichtern</w:t>
            </w:r>
          </w:p>
          <w:p w14:paraId="2022AD74" w14:textId="77777777" w:rsidR="00DF5FFB" w:rsidRPr="002B58E7" w:rsidRDefault="003A666E" w:rsidP="00B207C5">
            <w:pPr>
              <w:rPr>
                <w:lang w:val="it-IT"/>
              </w:rPr>
            </w:pPr>
            <w:r w:rsidRPr="002B58E7">
              <w:rPr>
                <w:noProof/>
                <w:lang w:val="fr-CH"/>
              </w:rPr>
              <w:t xml:space="preserve">Mo. Conseil des Etats (Janiak). </w:t>
            </w:r>
            <w:r w:rsidRPr="002B58E7">
              <w:rPr>
                <w:noProof/>
                <w:lang w:val="it-IT"/>
              </w:rPr>
              <w:t>Faciliter l'accès aux tribunaux civils</w:t>
            </w:r>
          </w:p>
          <w:p w14:paraId="6D650338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Mo. Consiglio degli Stati (Janiak). Agevolare l'accesso ai tribunali civili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9718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C44CEF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85C51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B8A740F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99314D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92D763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E5DF104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4F410A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2EB2CD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  <w:p w14:paraId="148E32C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Naef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3F8B2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CA6F9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66605" w14:paraId="108E1EB8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0720DD" w14:textId="0079EC1D" w:rsidR="00166605" w:rsidRDefault="00166605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fldChar w:fldCharType="begin"/>
            </w:r>
            <w:r>
              <w:rPr>
                <w:rFonts w:cs="Arial"/>
                <w:lang w:val="de-CH" w:eastAsia="de-CH"/>
              </w:rPr>
              <w:instrText xml:space="preserve"> AUTHOR   \* MERGEFORMAT </w:instrText>
            </w:r>
            <w:r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47E47" w14:textId="77777777" w:rsidR="00166605" w:rsidRDefault="00166605">
            <w:pPr>
              <w:spacing w:before="100" w:beforeAutospacing="1" w:after="100" w:afterAutospacing="1"/>
              <w:rPr>
                <w:rStyle w:val="Hyperlink"/>
                <w:b/>
              </w:rPr>
            </w:pPr>
            <w:hyperlink r:id="rId66" w:history="1">
              <w:r>
                <w:rPr>
                  <w:rStyle w:val="Hyperlink"/>
                  <w:b/>
                </w:rPr>
                <w:t>15.073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ED21EA" w14:textId="77777777" w:rsidR="00166605" w:rsidRDefault="00166605">
            <w:pPr>
              <w:spacing w:before="100" w:beforeAutospacing="1" w:after="100" w:afterAutospacing="1"/>
              <w:jc w:val="center"/>
              <w:rPr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3AE9B9" w14:textId="77777777" w:rsidR="00166605" w:rsidRDefault="0016660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Finanzdienstleistungsgesetz (FIDLEG) und Finanzinstitutsgesetz (FINIG)</w:t>
            </w:r>
          </w:p>
          <w:p w14:paraId="3F251E45" w14:textId="77777777" w:rsidR="00166605" w:rsidRDefault="00166605">
            <w:pPr>
              <w:rPr>
                <w:lang w:val="fr-CH"/>
              </w:rPr>
            </w:pPr>
            <w:r>
              <w:rPr>
                <w:noProof/>
                <w:lang w:val="fr-CH"/>
              </w:rPr>
              <w:t>Loi sur les services financiers (LSFin) et loi sur les établissements financiers (LEFin)</w:t>
            </w:r>
          </w:p>
          <w:p w14:paraId="0E072286" w14:textId="77777777" w:rsidR="00166605" w:rsidRDefault="00166605">
            <w:pPr>
              <w:rPr>
                <w:sz w:val="16"/>
                <w:szCs w:val="16"/>
                <w:highlight w:val="yellow"/>
                <w:lang w:val="it-IT"/>
              </w:rPr>
            </w:pPr>
            <w:r>
              <w:rPr>
                <w:noProof/>
                <w:lang w:val="it-IT"/>
              </w:rPr>
              <w:t>Legge sui servizi finanziari (LSF) e legge sugli istituti finanziari (LiFin)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C41FE8" w14:textId="77777777" w:rsidR="00166605" w:rsidRDefault="00166605">
            <w:pPr>
              <w:rPr>
                <w:lang w:val="it-CH"/>
              </w:rPr>
            </w:pPr>
            <w:r>
              <w:rPr>
                <w:noProof/>
                <w:lang w:val="it-CH"/>
              </w:rPr>
              <w:t>1, 2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08EE14" w14:textId="77777777" w:rsidR="00166605" w:rsidRDefault="00166605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6A27D8F" w14:textId="77777777" w:rsidR="00166605" w:rsidRDefault="00166605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2B7C061" w14:textId="77777777" w:rsidR="00166605" w:rsidRDefault="00166605">
            <w:pPr>
              <w:rPr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5BEC27" w14:textId="77777777" w:rsidR="00166605" w:rsidRDefault="0016660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WAK</w:t>
            </w:r>
          </w:p>
          <w:p w14:paraId="077F86BD" w14:textId="77777777" w:rsidR="00166605" w:rsidRDefault="0016660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CER</w:t>
            </w:r>
          </w:p>
          <w:p w14:paraId="4260C0B9" w14:textId="77777777" w:rsidR="00166605" w:rsidRDefault="0016660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CE5EAA" w14:textId="77777777" w:rsidR="00166605" w:rsidRDefault="0016660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EFD</w:t>
            </w:r>
          </w:p>
          <w:p w14:paraId="4C1250FC" w14:textId="77777777" w:rsidR="00166605" w:rsidRDefault="0016660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DFF</w:t>
            </w:r>
          </w:p>
          <w:p w14:paraId="75B9BA58" w14:textId="77777777" w:rsidR="00166605" w:rsidRDefault="0016660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2ECA43" w14:textId="77777777" w:rsidR="00166605" w:rsidRDefault="0016660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Barazzone</w:t>
            </w:r>
          </w:p>
          <w:p w14:paraId="2B1255C4" w14:textId="77777777" w:rsidR="00166605" w:rsidRDefault="0016660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Walti Beat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71098E" w14:textId="77777777" w:rsidR="00166605" w:rsidRDefault="0016660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888620" w14:textId="77777777" w:rsidR="00166605" w:rsidRDefault="0016660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IIIa/IV</w:t>
            </w:r>
          </w:p>
        </w:tc>
      </w:tr>
      <w:tr w:rsidR="00DF5FFB" w14:paraId="343FE008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0AECE427" w14:textId="1D5FDAEA" w:rsidR="00E822EB" w:rsidRPr="00230BCC" w:rsidRDefault="00E822EB" w:rsidP="00B207C5">
            <w:pPr>
              <w:keepNext/>
              <w:rPr>
                <w:rFonts w:cs="Arial"/>
                <w:lang w:val="de-CH" w:eastAsia="de-CH"/>
              </w:rPr>
            </w:pPr>
            <w:bookmarkStart w:id="0" w:name="_GoBack"/>
            <w:bookmarkEnd w:id="0"/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F959F3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FC9871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7106BC" w14:textId="77777777" w:rsidR="00E822EB" w:rsidRPr="003268EC" w:rsidRDefault="003A666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01C3269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4C6D75D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B40CFF1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76437D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0804AD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2A83AC3" w14:textId="77777777" w:rsidR="00DF5FF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AE3237A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AF0C8D7" w14:textId="77777777" w:rsidR="002B58E7" w:rsidRDefault="002B58E7" w:rsidP="002B58E7">
            <w:pPr>
              <w:keepNext/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255D6F2" w14:textId="77777777" w:rsidR="002B58E7" w:rsidRDefault="002B58E7" w:rsidP="002B58E7">
            <w:pPr>
              <w:keepNext/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6D4FAF3" w14:textId="3223B8B0" w:rsidR="00E822EB" w:rsidRPr="003C6844" w:rsidRDefault="002B58E7" w:rsidP="002B58E7">
            <w:pPr>
              <w:keepNext/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538DE1" w14:textId="77777777" w:rsidR="00DF5FF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Keller-Inhelder</w:t>
            </w:r>
          </w:p>
          <w:p w14:paraId="4F76F9B5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2567018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9170C4D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2C13FE08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118268A1" w14:textId="015E0E9D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F4942C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7" w:history="1">
              <w:r w:rsidR="003A666E" w:rsidRPr="007B04AB">
                <w:rPr>
                  <w:rStyle w:val="Hyperlink"/>
                  <w:b/>
                </w:rPr>
                <w:t>18.3385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E531DB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B6582D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SiK. Aufstockung des Grenzwachtkorps</w:t>
            </w:r>
          </w:p>
          <w:p w14:paraId="5861AA56" w14:textId="77777777" w:rsidR="00DF5FFB" w:rsidRPr="002B58E7" w:rsidRDefault="003A666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CPS. </w:t>
            </w:r>
            <w:r w:rsidRPr="002B58E7">
              <w:rPr>
                <w:noProof/>
                <w:lang w:val="fr-CH"/>
              </w:rPr>
              <w:t>Renforcement du Corps de gardes-frontière</w:t>
            </w:r>
          </w:p>
          <w:p w14:paraId="35D085FA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CPS. Titolo segue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08E6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3E34D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43F1A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9AE7C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BB12D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CE8F8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C643A0D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38ADBB11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160555BF" w14:textId="3A46502B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B735E2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8" w:history="1">
              <w:r w:rsidR="003A666E" w:rsidRPr="007B04AB">
                <w:rPr>
                  <w:rStyle w:val="Hyperlink"/>
                  <w:b/>
                </w:rPr>
                <w:t>18.3386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9B1377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69972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SiK. Kann der Personalbestand im GWK aufgrund der Personalreduktion im Zusammenhang mit "DaziT" bis 2026 aufgestockt werden?</w:t>
            </w:r>
          </w:p>
          <w:p w14:paraId="67795C64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Po. CPS. Les effectifs du Cgfr peuvent-ils bénéficier des postes qui seront supprimés au travers du programme DaziT d’ici 2026?</w:t>
            </w:r>
          </w:p>
          <w:p w14:paraId="35DA4816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CPS. Titolo segue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C531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DBECFF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1FDE7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A6170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CE505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EE046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32BF6F4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0E0DA7CE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7BEE5F80" w14:textId="367E46B5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D2BA06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9" w:history="1">
              <w:r w:rsidR="003A666E" w:rsidRPr="007B04AB">
                <w:rPr>
                  <w:rStyle w:val="Hyperlink"/>
                  <w:b/>
                </w:rPr>
                <w:t>15.301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3729DB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4DA0D0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BL. Zusätzliche Aufstockung des Grenzwachtkorps und angemessene Verteilung der Ressourcen auf die Regionen</w:t>
            </w:r>
          </w:p>
          <w:p w14:paraId="311F0569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Iv.ct. BL. Nouvelle augmentation des effectifs du Corps des gardes-frontière et répartition adéquate des ressources entre les régions</w:t>
            </w:r>
          </w:p>
          <w:p w14:paraId="0E1F4951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Iv.ct. BL. Potenziare ulteriormente il corpo delle guardie di confine e ripartire equamente le risorse tra le regioni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C566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9CA808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3CE70E3A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0719A050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27DD5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6399B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0BE69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9A90E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4B63B4B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:rsidRPr="00130538" w14:paraId="2E20F580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3CEB518B" w14:textId="256B535D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A414D1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0" w:history="1">
              <w:r w:rsidR="003A666E" w:rsidRPr="007B04AB">
                <w:rPr>
                  <w:rStyle w:val="Hyperlink"/>
                  <w:b/>
                </w:rPr>
                <w:t>17.311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BF6F2A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1884EA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SG. Aufstockung des Grenzwachtkorps</w:t>
            </w:r>
          </w:p>
          <w:p w14:paraId="51AFB2CA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Iv.ct. SG. Renforcement du Corps des gardes-frontière</w:t>
            </w:r>
          </w:p>
          <w:p w14:paraId="5C6AC88C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Iv.ct. SG. Rafforzare il Corpo delle guardie di confine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79C828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A48E69D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9C3DFE3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70F2E9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23C0C5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A6FD2A" w14:textId="77777777" w:rsidR="00E822EB" w:rsidRPr="002B58E7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594B058E" w14:textId="77777777" w:rsidR="00E822EB" w:rsidRPr="002B58E7" w:rsidRDefault="00E822EB" w:rsidP="00B207C5">
            <w:pPr>
              <w:rPr>
                <w:lang w:val="it-IT"/>
              </w:rPr>
            </w:pPr>
          </w:p>
        </w:tc>
      </w:tr>
      <w:tr w:rsidR="00DF5FFB" w14:paraId="3136EF7C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6EBF8" w14:textId="2169E6D0" w:rsidR="00E822EB" w:rsidRPr="002B58E7" w:rsidRDefault="00E822EB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4752FA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1" w:history="1">
              <w:r w:rsidR="003A666E" w:rsidRPr="007B04AB">
                <w:rPr>
                  <w:rStyle w:val="Hyperlink"/>
                  <w:b/>
                </w:rPr>
                <w:t>13.308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6F80A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692D0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VD. Freiwilliger Zivildienst für Frauen</w:t>
            </w:r>
          </w:p>
          <w:p w14:paraId="4F5B2714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Iv.ct. VD. Ouvrir le service civil aux femmes sur une base volontaire</w:t>
            </w:r>
          </w:p>
          <w:p w14:paraId="76F70B38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Iv.ct. VD. Aprire il servizio civile alle donne su base volontaria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6653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500C3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Sistierung</w:t>
            </w:r>
          </w:p>
          <w:p w14:paraId="03CB0B57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Suspension</w:t>
            </w:r>
          </w:p>
          <w:p w14:paraId="1F7EBB8F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Sospensione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E2434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9EFD520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0D01E9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326B43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849AC1A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5C353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25BA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37D0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10B9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03CDFC47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E280A" w14:textId="76C86CBC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2BFC2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2" w:history="1">
              <w:r w:rsidR="003A666E" w:rsidRPr="007B04AB">
                <w:rPr>
                  <w:rStyle w:val="Hyperlink"/>
                  <w:b/>
                </w:rPr>
                <w:t>16.319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32AD3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EC715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TG. Gentechfreie Schweizer Landwirtschaft</w:t>
            </w:r>
          </w:p>
          <w:p w14:paraId="6B182FB7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Iv.ct. TG. Pour une agriculture suisse sans génie génétique</w:t>
            </w:r>
          </w:p>
          <w:p w14:paraId="19EB7D70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B58E7">
              <w:rPr>
                <w:noProof/>
                <w:lang w:val="it-IT"/>
              </w:rPr>
              <w:t>Iv.ct. TG. Agricoltura svizzera senza ingegneria genetica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7F23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3776D" w14:textId="77777777" w:rsidR="00E822EB" w:rsidRPr="002B58E7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975D3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BCA08B3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0BCAE3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36EA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A041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BE25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7D4DD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28DF752B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3E90B" w14:textId="5F23100F" w:rsidR="00E822EB" w:rsidRPr="00230BCC" w:rsidRDefault="00130538" w:rsidP="00B207C5">
            <w:pPr>
              <w:rPr>
                <w:rFonts w:cs="Arial"/>
                <w:lang w:val="de-CH" w:eastAsia="de-CH"/>
              </w:rPr>
            </w:pPr>
            <w:r w:rsidRPr="00104DE6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FF5C7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4C8A2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1B3B6" w14:textId="77777777" w:rsidR="00E822EB" w:rsidRPr="002B58E7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2B58E7">
              <w:rPr>
                <w:noProof/>
                <w:lang w:val="fr-CH"/>
              </w:rPr>
              <w:t>Parlamentarische Initiativen 1. Phase</w:t>
            </w:r>
          </w:p>
          <w:p w14:paraId="36C8242F" w14:textId="77777777" w:rsidR="00DF5FFB" w:rsidRPr="002B58E7" w:rsidRDefault="003A666E" w:rsidP="00B207C5">
            <w:pPr>
              <w:rPr>
                <w:lang w:val="fr-CH"/>
              </w:rPr>
            </w:pPr>
            <w:r w:rsidRPr="002B58E7">
              <w:rPr>
                <w:noProof/>
                <w:lang w:val="fr-CH"/>
              </w:rPr>
              <w:t>Initiatives parlementaires 1re phase</w:t>
            </w:r>
          </w:p>
          <w:p w14:paraId="3720FB76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BB64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6CCEE2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D498F11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A024648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F207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CFC58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389C5FC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77D44D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7B6E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106A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9E267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:rsidRPr="00130538" w14:paraId="4FA5972D" w14:textId="77777777" w:rsidTr="00166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F9EADE4" w14:textId="77777777" w:rsidR="00E822EB" w:rsidRPr="002B58E7" w:rsidRDefault="003A666E" w:rsidP="00133AB0">
            <w:pPr>
              <w:keepLines/>
              <w:rPr>
                <w:lang w:val="de-CH"/>
              </w:rPr>
            </w:pPr>
            <w:r w:rsidRPr="002B58E7">
              <w:rPr>
                <w:noProof/>
                <w:vertAlign w:val="superscript"/>
                <w:lang w:val="de-CH"/>
              </w:rPr>
              <w:t>1</w:t>
            </w:r>
            <w:r w:rsidR="002123AA" w:rsidRPr="002B58E7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2581D14E" w14:textId="77777777" w:rsidR="00E822EB" w:rsidRPr="002B58E7" w:rsidRDefault="003A666E" w:rsidP="00133AB0">
            <w:pPr>
              <w:keepLines/>
              <w:rPr>
                <w:lang w:val="fr-CH"/>
              </w:rPr>
            </w:pPr>
            <w:r w:rsidRPr="002B58E7">
              <w:rPr>
                <w:noProof/>
                <w:vertAlign w:val="superscript"/>
                <w:lang w:val="fr-CH"/>
              </w:rPr>
              <w:t>1</w:t>
            </w:r>
            <w:r w:rsidR="00312785" w:rsidRPr="002B58E7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00477023" w14:textId="77777777" w:rsidR="00E822EB" w:rsidRPr="002B58E7" w:rsidRDefault="003A666E" w:rsidP="00133AB0">
            <w:pPr>
              <w:keepLines/>
              <w:rPr>
                <w:lang w:val="it-IT"/>
              </w:rPr>
            </w:pPr>
            <w:r w:rsidRPr="002B58E7">
              <w:rPr>
                <w:noProof/>
                <w:vertAlign w:val="superscript"/>
                <w:lang w:val="it-IT"/>
              </w:rPr>
              <w:t>1</w:t>
            </w:r>
            <w:r w:rsidR="002123AA" w:rsidRPr="002B58E7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1EA5767D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4CBF52CE" w14:textId="77777777" w:rsidR="003343EE" w:rsidRPr="002B58E7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DF5FFB" w14:paraId="21F3DF2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D887EB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13. Juni 2018, 09:00-13:00,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E32F78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A0D40D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57CF913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C57CC5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13 juin 2018, 09:00-13:00,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50469D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B1E5F4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012D79A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02C113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13 giugno 2018, 09:00-13:00,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B5C46D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3D7139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442FFE0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04B90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BBFD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BB4B2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5FFB" w14:paraId="62A533FB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266C9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DDEA0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725D0B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84AB4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6E82F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06123E" w14:textId="77777777" w:rsidR="00E822EB" w:rsidRPr="004C13D5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F68CB9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815187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2163FC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05A061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E65706" w14:textId="77777777" w:rsidR="00E822EB" w:rsidRPr="00230BC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F5FFB" w14:paraId="7D53B10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593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76C803DD" w14:textId="77777777" w:rsidR="00E822EB" w:rsidRPr="00230BCC" w:rsidRDefault="003A666E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instrText xml:space="preserve"> AUTHOR   \* MERGEFORMAT </w:instrText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724933C3" w14:textId="77777777" w:rsidR="00DF5FFB" w:rsidRDefault="003A666E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DF5FFB" w14:paraId="0540E27C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</w:tcPr>
          <w:p w14:paraId="0EBC519D" w14:textId="50592A37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939A52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3" w:history="1">
              <w:r w:rsidR="003A666E" w:rsidRPr="007B04AB">
                <w:rPr>
                  <w:rStyle w:val="Hyperlink"/>
                  <w:b/>
                </w:rPr>
                <w:t>18.200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943506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C2FCF8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Gesamterneuerung 2019-2024. Wahl eines Mitglieds und Wahl des Präsidiums und des Vizepräsidiums</w:t>
            </w:r>
          </w:p>
          <w:p w14:paraId="316FB579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Tribunal administratif fédéral. Renouvellement intégral 2019-2024. Election d’un membre et élection à la présidence et à la vice-présidence</w:t>
            </w:r>
          </w:p>
          <w:p w14:paraId="2591B4B5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Tribunale amministrativo federale. Rinovo integrale 2019-2024. Elezione di un membro ed elezione del presidente e del vicepresidente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E3DB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23B8DB" w14:textId="77777777" w:rsidR="00E822EB" w:rsidRPr="00104DE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7775B0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2EAA965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F7153F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AF277C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F8AAA72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15B9AE8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6A60F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15D1D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03203293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063DD024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</w:tcPr>
          <w:p w14:paraId="253D618E" w14:textId="07B572ED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D43907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4" w:history="1">
              <w:r w:rsidR="003A666E" w:rsidRPr="007B04AB">
                <w:rPr>
                  <w:rStyle w:val="Hyperlink"/>
                  <w:b/>
                </w:rPr>
                <w:t>18.203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9C91D3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9350BB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Wahl der Mitglieder der neuen Berufungskammer</w:t>
            </w:r>
          </w:p>
          <w:p w14:paraId="398CB9D3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Tribunal pénal fédéral. Élection des membres de la nouvelle Cour d’appel</w:t>
            </w:r>
          </w:p>
          <w:p w14:paraId="66C1ADB7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Tribunale penale federale. Elezione dei membri della nuova corte d’appello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22C0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D1087A" w14:textId="77777777" w:rsidR="00E822EB" w:rsidRPr="00104DE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3EFFAC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3E32AAC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CE8E35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679A04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A8C5183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41FE20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3040A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2C188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0AB61484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22BDDE09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</w:tcPr>
          <w:p w14:paraId="0C66B3CC" w14:textId="570693A3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0C4DDC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5" w:history="1">
              <w:r w:rsidR="003A666E" w:rsidRPr="007B04AB">
                <w:rPr>
                  <w:rStyle w:val="Hyperlink"/>
                  <w:b/>
                </w:rPr>
                <w:t>18.204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13C5F8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9E74CA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Wahl eines nebenamtlichen Richters/einer nebenamtlichen Richterin</w:t>
            </w:r>
          </w:p>
          <w:p w14:paraId="18F33DFB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Tribunal fédéral. Election d'un juge suppléant</w:t>
            </w:r>
          </w:p>
          <w:p w14:paraId="469D936F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Tribunale federale. Elezione di un giudice non di carriera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DED9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0021F4" w14:textId="77777777" w:rsidR="00E822EB" w:rsidRPr="00104DE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2369A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C99079A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45C59A4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C6F08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7FFC6C8E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11DD7DF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35783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51C4E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42FA989F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07627A89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26847435" w14:textId="325AAE21" w:rsidR="00E822EB" w:rsidRPr="00230BCC" w:rsidRDefault="00E822EB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6ACE93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83B585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5D77A2B" w14:textId="77777777" w:rsidR="00E822EB" w:rsidRPr="003268EC" w:rsidRDefault="003A666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676AF11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2270B26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EE380D4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D21E8E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EB09BF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6E1CE43" w14:textId="77777777" w:rsidR="00DF5FF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FB2AD24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A91EE3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712B804" w14:textId="77777777" w:rsidR="00DF5FF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42A4B38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946E0C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1A4E9FDF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Pardini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557FBDC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B661C90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DF5FFB" w14:paraId="0582FC0C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6803926A" w14:textId="5BD700A1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14D2A2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6" w:history="1">
              <w:r w:rsidR="003A666E" w:rsidRPr="007B04AB">
                <w:rPr>
                  <w:rStyle w:val="Hyperlink"/>
                  <w:b/>
                </w:rPr>
                <w:t>17.019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E180CB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16D3F8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Bundesgesetz über das öffentliche Beschaffungswesen. </w:t>
            </w:r>
            <w:r w:rsidRPr="00104DE6">
              <w:rPr>
                <w:noProof/>
                <w:lang w:val="fr-CH"/>
              </w:rPr>
              <w:t>Totalrevision</w:t>
            </w:r>
          </w:p>
          <w:p w14:paraId="71CEC468" w14:textId="77777777" w:rsidR="00DF5FFB" w:rsidRPr="00104DE6" w:rsidRDefault="003A666E" w:rsidP="00B207C5">
            <w:pPr>
              <w:rPr>
                <w:lang w:val="it-IT"/>
              </w:rPr>
            </w:pPr>
            <w:r w:rsidRPr="00104DE6">
              <w:rPr>
                <w:noProof/>
                <w:lang w:val="fr-CH"/>
              </w:rPr>
              <w:t xml:space="preserve">Loi sur les marchés publics. </w:t>
            </w:r>
            <w:r w:rsidRPr="00104DE6">
              <w:rPr>
                <w:noProof/>
                <w:lang w:val="it-IT"/>
              </w:rPr>
              <w:t>Révision totale</w:t>
            </w:r>
          </w:p>
          <w:p w14:paraId="2451B887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04DE6">
              <w:rPr>
                <w:noProof/>
                <w:lang w:val="it-IT"/>
              </w:rPr>
              <w:t xml:space="preserve">Legge federale sugli acquisti pubblici.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0D88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E8EF2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EE23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18F4A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6F807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A12DF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16D9F3F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38C7DD11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0D0C08C4" w14:textId="623FF5C1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B907B8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7" w:history="1">
              <w:r w:rsidR="003A666E" w:rsidRPr="007B04AB">
                <w:rPr>
                  <w:rStyle w:val="Hyperlink"/>
                  <w:b/>
                </w:rPr>
                <w:t>17.020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69E061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2D1CE77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WTO-Übereinkommen über das öffentliche Beschaffungswesen. </w:t>
            </w:r>
            <w:r w:rsidRPr="00104DE6">
              <w:rPr>
                <w:noProof/>
                <w:lang w:val="fr-CH"/>
              </w:rPr>
              <w:t>Genehmigung</w:t>
            </w:r>
          </w:p>
          <w:p w14:paraId="05EA9449" w14:textId="77777777" w:rsidR="00DF5FFB" w:rsidRPr="00104DE6" w:rsidRDefault="003A666E" w:rsidP="00B207C5">
            <w:pPr>
              <w:rPr>
                <w:lang w:val="it-IT"/>
              </w:rPr>
            </w:pPr>
            <w:r w:rsidRPr="00104DE6">
              <w:rPr>
                <w:noProof/>
                <w:lang w:val="fr-CH"/>
              </w:rPr>
              <w:t xml:space="preserve">Accord sur les marchés publics de l’OMC. </w:t>
            </w:r>
            <w:r w:rsidRPr="00104DE6">
              <w:rPr>
                <w:noProof/>
                <w:lang w:val="it-IT"/>
              </w:rPr>
              <w:t>Approbation</w:t>
            </w:r>
          </w:p>
          <w:p w14:paraId="13475AF6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04DE6">
              <w:rPr>
                <w:noProof/>
                <w:lang w:val="it-IT"/>
              </w:rPr>
              <w:t xml:space="preserve">Accordo dell’OMC sugli appalti pubblici.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37949D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117E1D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D1FF84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856CA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A7066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5AEA53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8052777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05C9BA81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8B109" w14:textId="4AC3E213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C9AA2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8" w:history="1">
              <w:r w:rsidR="003A666E" w:rsidRPr="007B04AB">
                <w:rPr>
                  <w:rStyle w:val="Hyperlink"/>
                  <w:b/>
                </w:rPr>
                <w:t>17.056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51610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C3C27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Berücksichtigung von allgemeinen Abzügen und Sozialabzügen bei im Ausland beschränkt steuerpflichtigen Personen. </w:t>
            </w:r>
            <w:r w:rsidRPr="00104DE6">
              <w:rPr>
                <w:noProof/>
                <w:lang w:val="fr-CH"/>
              </w:rPr>
              <w:t>Bericht des Bundesrates zur Abschreibung der Motion 14.3299</w:t>
            </w:r>
          </w:p>
          <w:p w14:paraId="4CBC83ED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Pour que les contribuables soumis partiellement à l'impôt à l'étranger puissent faire valoir les déductions générales et les déductions sociales. Rapport du Conseil fédéral sur le classement de la motion 14.3299</w:t>
            </w:r>
          </w:p>
          <w:p w14:paraId="771DFA2E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04DE6">
              <w:rPr>
                <w:noProof/>
                <w:lang w:val="it-IT"/>
              </w:rPr>
              <w:t xml:space="preserve">Presa in considerazione delle deduzioni generali e sociali delle persone limitatamente assoggettate all'estero. </w:t>
            </w:r>
            <w:r>
              <w:rPr>
                <w:noProof/>
                <w:lang w:val="de-DE"/>
              </w:rPr>
              <w:t>Rapporto del Consiglio federale concernente lo stralcio della mozione 14.3299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3A3C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001A9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C727C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350BA77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B0E42A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F7E7F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C449DB6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F632535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975725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5DF6E7B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Pardini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3C63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79414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546CE5BF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49073" w14:textId="4EB9AF54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65E58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9" w:history="1">
              <w:r w:rsidR="003A666E" w:rsidRPr="007B04AB">
                <w:rPr>
                  <w:rStyle w:val="Hyperlink"/>
                  <w:b/>
                </w:rPr>
                <w:t>17.3969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E5C9D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3DC9C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(SGK). Tarifpartner sollen Tarife von Laboranalysen aushandeln</w:t>
            </w:r>
          </w:p>
          <w:p w14:paraId="08A323E4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Mo. Conseil des Etats (CSSS). Négociation des tarifs des analyses de laboratoire par les partenaires tarifaires</w:t>
            </w:r>
          </w:p>
          <w:p w14:paraId="75A4A5C9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Mo. Consiglio degli Stati (CSS). I partner tariffali devono negoziare le tariffe delle analisi di laboratorio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9068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D5D36" w14:textId="77777777" w:rsidR="00E822EB" w:rsidRPr="00104DE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DC279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34A7E57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BDD960A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1CD94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1C89FB4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8A3767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45DF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7C94C58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891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743B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71927315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6A14E" w14:textId="44880D9F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73422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0" w:history="1">
              <w:r w:rsidR="003A666E" w:rsidRPr="007B04AB">
                <w:rPr>
                  <w:rStyle w:val="Hyperlink"/>
                  <w:b/>
                </w:rPr>
                <w:t>17.3974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7CD81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3767A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Schadenprävention und Umgang mit Schäden bei medizinischen Behandlungen</w:t>
            </w:r>
          </w:p>
          <w:p w14:paraId="51B4EB07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Mo. CSSS. Prévention et gestion des dommages lors de traitements médicaux</w:t>
            </w:r>
          </w:p>
          <w:p w14:paraId="24A95B0A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Mo. CSS. Prevenzione dei danni e loro gestione in occasione dei trattamenti medici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64CE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90EB39" w14:textId="77777777" w:rsidR="00E822EB" w:rsidRPr="00104DE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CB11D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2438359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312B0B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115B74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7EE5339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CFB82A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F3AE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Heim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440C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70D3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4BB8955E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5DBC0" w14:textId="327F5A04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C169C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1" w:history="1">
              <w:r w:rsidR="003A666E" w:rsidRPr="007B04AB">
                <w:rPr>
                  <w:rStyle w:val="Hyperlink"/>
                  <w:b/>
                </w:rPr>
                <w:t>18.3031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C51EA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F3F92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Systematischere Missbrauchsbekämpfung im Bereich der Ergänzungsleistungen</w:t>
            </w:r>
          </w:p>
          <w:p w14:paraId="4BF69B68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Mo. CSSS. Lutte plus systématique contre les abus dans le domaine des prestations complémentaires</w:t>
            </w:r>
          </w:p>
          <w:p w14:paraId="4EB4B6AD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Mo. CSS. Lotta più sistematica contro gli abusi nel settore delle prestazioni complementari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0F92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2C24E" w14:textId="77777777" w:rsidR="00E822EB" w:rsidRPr="00104DE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4F736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75CBA64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B677E1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E4566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79947AD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E5F87CB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96FA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Aeschi Thomas</w:t>
            </w:r>
          </w:p>
          <w:p w14:paraId="436E467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3394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902AE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36080B47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70DEB" w14:textId="5AAD0958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DB0E2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2" w:history="1">
              <w:r w:rsidR="003A666E" w:rsidRPr="007B04AB">
                <w:rPr>
                  <w:rStyle w:val="Hyperlink"/>
                  <w:b/>
                </w:rPr>
                <w:t>17.3968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7B701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4773B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RK. Sicherheitskonzept für Personenidentifikatoren</w:t>
            </w:r>
          </w:p>
          <w:p w14:paraId="2EFEF26B" w14:textId="77777777" w:rsidR="00DF5FFB" w:rsidRPr="00104DE6" w:rsidRDefault="003A666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CAJ. </w:t>
            </w:r>
            <w:r w:rsidRPr="00104DE6">
              <w:rPr>
                <w:noProof/>
                <w:lang w:val="fr-CH"/>
              </w:rPr>
              <w:t>Concept de sécurité pour les identifiants des personnes</w:t>
            </w:r>
          </w:p>
          <w:p w14:paraId="05A6C080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Po. CAG. Piano di sicurezza per gli identificatori personali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3A8D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23997" w14:textId="77777777" w:rsidR="00E822EB" w:rsidRPr="00104DE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85A1A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3358837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7B767B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1D69B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162C1F6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4B7E96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2427A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  <w:p w14:paraId="763D1A5C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Pardini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925A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9700D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2840782E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56E18" w14:textId="3B4C5028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D7D9C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3" w:history="1">
              <w:r w:rsidR="003A666E" w:rsidRPr="007B04AB">
                <w:rPr>
                  <w:rStyle w:val="Hyperlink"/>
                  <w:b/>
                </w:rPr>
                <w:t>18.3040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8C348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87381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SGK. Gesetzliche Grundlage für die Sicherstellung der Versorgung im Bereich der seltenen Krankheiten</w:t>
            </w:r>
          </w:p>
          <w:p w14:paraId="48F3E73E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Po. CSSS. Bases légales visant à garantir la fourniture des soins dans le domaine des maladies rares</w:t>
            </w:r>
          </w:p>
          <w:p w14:paraId="4FFB0506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Po. CSS. Base legale per garantire le cure nel settore delle malattie rare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C864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930FB" w14:textId="77777777" w:rsidR="00E822EB" w:rsidRPr="00104DE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8F482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EE90B93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D6DD2E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0D33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6F3C305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08D48B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B93A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Carobbio Guscetti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B910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8B2C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F5FFB" w14:paraId="1A3F7654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C4F5367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0FAB3B2D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3709EBD7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DF5FFB" w14:paraId="23156B3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A95D51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14. Juni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DA779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BE8587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14A6256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BE7798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14 juin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FEC38F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10769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17CC433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F5CD97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14 giugno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DCE649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7B3C7C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2F5F190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AF9C9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D49F7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B808A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5FFB" w14:paraId="4F6C3072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510FB7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D4D352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BBC3BD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50E00F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B07459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6C2618" w14:textId="77777777" w:rsidR="00E822EB" w:rsidRPr="004C13D5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FE1D31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B2BCAA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FC9F38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7522E6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C8BFA0" w14:textId="77777777" w:rsidR="00E822EB" w:rsidRPr="00230BC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F5FFB" w14:paraId="4DBF0F40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048B5EA8" w14:textId="52F62A82" w:rsidR="00E822EB" w:rsidRPr="00230BCC" w:rsidRDefault="00E822EB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BB1351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E104C9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815E53" w14:textId="77777777" w:rsidR="00E822EB" w:rsidRPr="003268EC" w:rsidRDefault="003A666E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50C5EAF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69932D2" w14:textId="77777777" w:rsidR="00DF5FFB" w:rsidRDefault="003A666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E3F748F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677CB8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42898D3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47BCBC5" w14:textId="77777777" w:rsidR="00DF5FF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C44F460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5FB602" w14:textId="77777777" w:rsidR="00DF5FFB" w:rsidRPr="003C6844" w:rsidRDefault="003A666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ED627DF" w14:textId="77777777" w:rsidR="00DF5FF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8C451E2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860399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3644DCC6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Markwalder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AD669C1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EA3D213" w14:textId="77777777" w:rsidR="00E822EB" w:rsidRPr="003C6844" w:rsidRDefault="003A666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DF5FFB" w:rsidRPr="00130538" w14:paraId="56222D49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35B8D6C1" w14:textId="48C99A83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36F0D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4" w:history="1">
              <w:r w:rsidR="003A666E" w:rsidRPr="007B04AB">
                <w:rPr>
                  <w:rStyle w:val="Hyperlink"/>
                  <w:b/>
                </w:rPr>
                <w:t>16.077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97FD64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E0E3F6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04DE6">
              <w:rPr>
                <w:noProof/>
                <w:lang w:val="fr-CH"/>
              </w:rPr>
              <w:t>OR. Aktienrecht</w:t>
            </w:r>
          </w:p>
          <w:p w14:paraId="7A9606F1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CO. Droit de la société anonyme</w:t>
            </w:r>
          </w:p>
          <w:p w14:paraId="68953CB1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CO. Diritto della società anonima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636E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B62020" w14:textId="77777777" w:rsidR="00E822EB" w:rsidRPr="00104DE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FB5965" w14:textId="77777777" w:rsidR="00E822EB" w:rsidRPr="00104DE6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A15580" w14:textId="77777777" w:rsidR="00E822EB" w:rsidRPr="00104DE6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59F93A" w14:textId="77777777" w:rsidR="00E822EB" w:rsidRPr="00104DE6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BAE4DC" w14:textId="77777777" w:rsidR="00E822EB" w:rsidRPr="00104DE6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0EAAE01" w14:textId="77777777" w:rsidR="00E822EB" w:rsidRPr="00104DE6" w:rsidRDefault="00E822EB" w:rsidP="00B207C5">
            <w:pPr>
              <w:rPr>
                <w:lang w:val="it-IT"/>
              </w:rPr>
            </w:pPr>
          </w:p>
        </w:tc>
      </w:tr>
      <w:tr w:rsidR="00DF5FFB" w14:paraId="2E6567CC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783029F3" w14:textId="793972E5" w:rsidR="00E822EB" w:rsidRPr="00104DE6" w:rsidRDefault="00E822EB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C646B6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5" w:history="1">
              <w:r w:rsidR="003A666E" w:rsidRPr="007B04AB">
                <w:rPr>
                  <w:rStyle w:val="Hyperlink"/>
                  <w:b/>
                </w:rPr>
                <w:t>08.011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93A2A3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1D31E0E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04DE6">
              <w:rPr>
                <w:noProof/>
                <w:lang w:val="fr-CH"/>
              </w:rPr>
              <w:t>OR. Aktien- und Rechnungslegungsrecht</w:t>
            </w:r>
          </w:p>
          <w:p w14:paraId="7B34ECED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CO. Droit de la société anonyme et droit comptable</w:t>
            </w:r>
          </w:p>
          <w:p w14:paraId="38724B3E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CO. Diritto della società anonima e diritto contabile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3BD48D7" w14:textId="77777777" w:rsidR="00E822EB" w:rsidRPr="003C6844" w:rsidRDefault="003A666E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A0263D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1DE7CC9A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60A0ECA3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A3080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176B93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2AC95A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1F5E84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1DBF57C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1B0130" w14:paraId="44504EA9" w14:textId="77777777" w:rsidTr="005E7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C25AD" w14:textId="77777777" w:rsidR="001B0130" w:rsidRPr="00B3249C" w:rsidRDefault="001B0130" w:rsidP="005E7867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E519E" w14:textId="77777777" w:rsidR="001B0130" w:rsidRPr="004C13D5" w:rsidRDefault="001B0130" w:rsidP="005E786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DBFDE" w14:textId="77777777" w:rsidR="001B0130" w:rsidRPr="00A026A1" w:rsidRDefault="001B0130" w:rsidP="005E7867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9FD32" w14:textId="77777777" w:rsidR="001B0130" w:rsidRPr="00104DE6" w:rsidRDefault="001B0130" w:rsidP="001B0130">
            <w:pPr>
              <w:rPr>
                <w:sz w:val="16"/>
                <w:szCs w:val="16"/>
                <w:highlight w:val="yellow"/>
                <w:lang w:val="fr-CH"/>
              </w:rPr>
            </w:pPr>
            <w:r w:rsidRPr="00104DE6">
              <w:rPr>
                <w:noProof/>
                <w:lang w:val="fr-CH"/>
              </w:rPr>
              <w:t>Parlamentarische Vorstösse in Kategorie IV</w:t>
            </w:r>
          </w:p>
          <w:p w14:paraId="4D933637" w14:textId="77777777" w:rsidR="001B0130" w:rsidRPr="00104DE6" w:rsidRDefault="001B0130" w:rsidP="001B0130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Interventions parlementaires de catégorie IV</w:t>
            </w:r>
          </w:p>
          <w:p w14:paraId="7136543A" w14:textId="2393A7A9" w:rsidR="001B0130" w:rsidRDefault="001B0130" w:rsidP="001B013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A3832" w14:textId="77777777" w:rsidR="001B0130" w:rsidRPr="003C6844" w:rsidRDefault="001B0130" w:rsidP="005E7867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AAB35" w14:textId="77777777" w:rsidR="001B0130" w:rsidRPr="003C6844" w:rsidRDefault="001B0130" w:rsidP="005E7867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6F04F" w14:textId="77777777" w:rsidR="001B0130" w:rsidRPr="003C6844" w:rsidRDefault="001B0130" w:rsidP="005E7867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5B8F6" w14:textId="77777777" w:rsidR="001B0130" w:rsidRPr="003C6844" w:rsidRDefault="001B0130" w:rsidP="001B0130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C159E32" w14:textId="77777777" w:rsidR="001B0130" w:rsidRPr="003C6844" w:rsidRDefault="001B0130" w:rsidP="001B0130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B1E01A8" w14:textId="04629C11" w:rsidR="001B0130" w:rsidRPr="003C6844" w:rsidRDefault="001B0130" w:rsidP="001B013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266B8" w14:textId="77777777" w:rsidR="001B0130" w:rsidRPr="003C6844" w:rsidRDefault="001B0130" w:rsidP="005E7867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B6EC6" w14:textId="77777777" w:rsidR="001B0130" w:rsidRPr="003C6844" w:rsidRDefault="001B0130" w:rsidP="005E7867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551D0" w14:textId="77777777" w:rsidR="001B0130" w:rsidRPr="003C6844" w:rsidRDefault="001B0130" w:rsidP="005E7867">
            <w:pPr>
              <w:rPr>
                <w:lang w:val="de-CH"/>
              </w:rPr>
            </w:pPr>
          </w:p>
        </w:tc>
      </w:tr>
      <w:tr w:rsidR="00DF5FFB" w14:paraId="53694FA8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BB71C" w14:textId="2BF9BD32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C50EB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8ED22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E372A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04DE6">
              <w:rPr>
                <w:noProof/>
                <w:lang w:val="fr-CH"/>
              </w:rPr>
              <w:t>Parlamentarische Vorstösse in Kategorie IV</w:t>
            </w:r>
          </w:p>
          <w:p w14:paraId="770720B1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Interventions parlementaires de catégorie IV</w:t>
            </w:r>
          </w:p>
          <w:p w14:paraId="677E2FB8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984C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7A573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320F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57F9F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10DDE4F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C167DF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AB9D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8D39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9F0D7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353276A5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1BB13" w14:textId="26DBE056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26F9D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0BE37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E1833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04DE6">
              <w:rPr>
                <w:noProof/>
                <w:lang w:val="fr-CH"/>
              </w:rPr>
              <w:t>Parlamentarische Vorstösse in Kategorie IV</w:t>
            </w:r>
          </w:p>
          <w:p w14:paraId="75133CA8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Interventions parlementaires de catégorie IV</w:t>
            </w:r>
          </w:p>
          <w:p w14:paraId="7E0AFAF4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A61A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0CC48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9E21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63509D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1188315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469939F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1102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6914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F043E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693E4EA7" w14:textId="77777777" w:rsidTr="0013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E73A7" w14:textId="23855887" w:rsidR="00E822EB" w:rsidRPr="00230BCC" w:rsidRDefault="00130538" w:rsidP="00B207C5">
            <w:pPr>
              <w:rPr>
                <w:rFonts w:cs="Arial"/>
                <w:lang w:val="de-CH" w:eastAsia="de-CH"/>
              </w:rPr>
            </w:pPr>
            <w:r w:rsidRPr="00104DE6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7BF99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E1E70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925799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04DE6">
              <w:rPr>
                <w:noProof/>
                <w:lang w:val="fr-CH"/>
              </w:rPr>
              <w:t>Parlamentarische Initiativen 1. Phase</w:t>
            </w:r>
          </w:p>
          <w:p w14:paraId="0D37692B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Initiatives parlementaires 1re phase</w:t>
            </w:r>
          </w:p>
          <w:p w14:paraId="21CA4F45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FC9D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EB9F6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B30D415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0B44E892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AF2B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D5F58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51F944D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789260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42B5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F71D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DFDCC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:rsidRPr="00130538" w14:paraId="537EC317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65C4AD1" w14:textId="77777777" w:rsidR="00E822EB" w:rsidRPr="00104DE6" w:rsidRDefault="003A666E" w:rsidP="00133AB0">
            <w:pPr>
              <w:keepLines/>
              <w:rPr>
                <w:lang w:val="de-CH"/>
              </w:rPr>
            </w:pPr>
            <w:r w:rsidRPr="00104DE6">
              <w:rPr>
                <w:noProof/>
                <w:vertAlign w:val="superscript"/>
                <w:lang w:val="de-CH"/>
              </w:rPr>
              <w:t>1</w:t>
            </w:r>
            <w:r w:rsidR="002123AA" w:rsidRPr="00104DE6">
              <w:rPr>
                <w:rFonts w:cs="Arial"/>
                <w:noProof/>
                <w:lang w:val="de-CH"/>
              </w:rPr>
              <w:t xml:space="preserve">Gebündelte Abstimmungen über alle parlamentarischen Initiativen zirka 18.45 Uhr </w:t>
            </w:r>
          </w:p>
          <w:p w14:paraId="6DAEE7D9" w14:textId="77777777" w:rsidR="00E822EB" w:rsidRPr="00104DE6" w:rsidRDefault="003A666E" w:rsidP="00133AB0">
            <w:pPr>
              <w:keepLines/>
              <w:rPr>
                <w:lang w:val="fr-CH"/>
              </w:rPr>
            </w:pPr>
            <w:r w:rsidRPr="00104DE6">
              <w:rPr>
                <w:noProof/>
                <w:vertAlign w:val="superscript"/>
                <w:lang w:val="fr-CH"/>
              </w:rPr>
              <w:t>1</w:t>
            </w:r>
            <w:r w:rsidR="00312785" w:rsidRPr="00104DE6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6A016B50" w14:textId="77777777" w:rsidR="00E822EB" w:rsidRPr="00104DE6" w:rsidRDefault="003A666E" w:rsidP="00133AB0">
            <w:pPr>
              <w:keepLines/>
              <w:rPr>
                <w:lang w:val="it-IT"/>
              </w:rPr>
            </w:pPr>
            <w:r w:rsidRPr="00104DE6">
              <w:rPr>
                <w:noProof/>
                <w:vertAlign w:val="superscript"/>
                <w:lang w:val="it-IT"/>
              </w:rPr>
              <w:t>1</w:t>
            </w:r>
            <w:r w:rsidR="002123AA" w:rsidRPr="00104DE6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410F19D4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7B5EB700" w14:textId="77777777" w:rsidR="003343EE" w:rsidRPr="00104DE6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DF5FFB" w14:paraId="7A4876D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9F64CC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15. Juni 2018, 08:00-10:00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AD23B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8FFF78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2E68097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04AEB6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15 juin 2018, 08:00-10:00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AF5F65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EB9962" w14:textId="77777777" w:rsidR="00E822EB" w:rsidRPr="008117B0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464910A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3FCAEF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15 giugno 2018, 08:00-10:00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590F3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A96308" w14:textId="77777777" w:rsidR="00E822EB" w:rsidRDefault="003A666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F5FFB" w14:paraId="15E5C9F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FF1D0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CA609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A6949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F5FFB" w14:paraId="53E9CBE4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20EA2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817AC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0EB84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7EC1D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9E11C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DE170" w14:textId="77777777" w:rsidR="00E822EB" w:rsidRPr="004C13D5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E5F9B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66F96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3A2C3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7E170" w14:textId="77777777" w:rsidR="00E822EB" w:rsidRPr="003268E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07447" w14:textId="77777777" w:rsidR="00E822EB" w:rsidRPr="00230BCC" w:rsidRDefault="003A666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F5FFB" w14:paraId="77B9120D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FCCA8" w14:textId="061D0BFE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B3946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6" w:history="1">
              <w:r w:rsidR="003A666E" w:rsidRPr="007B04AB">
                <w:rPr>
                  <w:rStyle w:val="Hyperlink"/>
                  <w:b/>
                </w:rPr>
                <w:t>13.411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11005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03E45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Kessler. Risikoselektion durch die Krankenkassen von Patienten mit teuren Medikamenten soll unterbunden werden</w:t>
            </w:r>
          </w:p>
          <w:p w14:paraId="2561CE96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Iv.pa. Kessler. Remboursement des médicaments onéreux. Empêcher une sélection des risques</w:t>
            </w:r>
          </w:p>
          <w:p w14:paraId="343F2217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fr-CH"/>
              </w:rPr>
              <w:t xml:space="preserve">Iv.pa. Kessler. </w:t>
            </w:r>
            <w:r w:rsidRPr="00104DE6">
              <w:rPr>
                <w:noProof/>
                <w:lang w:val="it-IT"/>
              </w:rPr>
              <w:t>Vietare la selezione dei rischi operata dalle casse malati ai danni di pazienti che hanno bisogno di medicamenti costosi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B9EC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D70AA3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29C00108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45F46660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83BE1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2EDF9C2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E936B35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4A119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3253BE9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6782ED8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9B5B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DE00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7B07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28429A9D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67A9B" w14:textId="2361BCAF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A45C8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7" w:history="1">
              <w:r w:rsidR="003A666E" w:rsidRPr="007B04AB">
                <w:rPr>
                  <w:rStyle w:val="Hyperlink"/>
                  <w:b/>
                </w:rPr>
                <w:t>15.408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3C958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01DF1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Reimann Lukas. Verarrestierung von Liquidationsanteilen aus Gesamthandverhältnissen von Schuldnern ohne Wohnsitz in der Schweiz</w:t>
            </w:r>
          </w:p>
          <w:p w14:paraId="757992BF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Iv.pa. Reimann Lukas. Séquestre d'une part dans la liquidation d'une communauté de biens, appartenant à un débiteur qui n'est pas domicilié en Suisse</w:t>
            </w:r>
          </w:p>
          <w:p w14:paraId="53FF8E50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Iv.pa. Reimann Lukas. Sequestro di quote di liquidazione da rapporti di proprietà comune appartenenti a debitori non domiciliati in Svizzera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386A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27F1A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4FE2E3A2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4E4399DD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28F3A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FED52AD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E898FF0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3C2E7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438F428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7FB6D0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1D4B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98AE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1A7E3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71BF1503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24923" w14:textId="77903BE5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C7DDD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8" w:history="1">
              <w:r w:rsidR="003A666E" w:rsidRPr="007B04AB">
                <w:rPr>
                  <w:rStyle w:val="Hyperlink"/>
                  <w:b/>
                </w:rPr>
                <w:t>15.419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538F6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71F9D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Humbel. Qualität und Transparenz in der Gesundheitsversorgung durchsetzen</w:t>
            </w:r>
          </w:p>
          <w:p w14:paraId="7514B99A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Iv.pa. Humbel. Garantir la qualité et imposer la transparence dans l'offre de soins</w:t>
            </w:r>
          </w:p>
          <w:p w14:paraId="3721348B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Iv.pa. Humbel. Garantire la qualità e la trasparenza nel settore della sanità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98C0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E49C8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72513194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2FE7F640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EB5E9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AF5A27C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C6725D2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2BAAA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B5FC947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B96124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06C5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8D2F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14E2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443A395C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609CD" w14:textId="7356B47A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2E518" w14:textId="77777777" w:rsidR="00E822EB" w:rsidRPr="004C13D5" w:rsidRDefault="00166605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9" w:history="1">
              <w:r w:rsidR="003A666E" w:rsidRPr="007B04AB">
                <w:rPr>
                  <w:rStyle w:val="Hyperlink"/>
                  <w:b/>
                </w:rPr>
                <w:t>16.497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BD1EF" w14:textId="77777777" w:rsidR="00E822EB" w:rsidRPr="00A026A1" w:rsidRDefault="003A666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1C6B7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Burgherr. Das Subsidiaritätsprinzip stärken</w:t>
            </w:r>
          </w:p>
          <w:p w14:paraId="0141554B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Iv.pa. Burgherr. Renforcer le principe de subsidiarité</w:t>
            </w:r>
          </w:p>
          <w:p w14:paraId="4271C68F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Iv.pa. Burgherr. Rafforzare il principio della sussidiarietà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B2B2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335E1" w14:textId="77777777" w:rsidR="00DF5FFB" w:rsidRPr="003C6844" w:rsidRDefault="003A666E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2C06FA37" w14:textId="77777777" w:rsidR="00DF5FF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22B9E507" w14:textId="77777777" w:rsidR="00E822EB" w:rsidRPr="003C6844" w:rsidRDefault="003A666E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3F73D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780B3C1" w14:textId="77777777" w:rsidR="00DF5FF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F7CCFB9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39D98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AEA7C" w14:textId="77777777" w:rsidR="00DF5FFB" w:rsidRPr="003C6844" w:rsidRDefault="003A666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2AE253D1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6385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B4887" w14:textId="77777777" w:rsidR="00E822EB" w:rsidRPr="003C6844" w:rsidRDefault="003A666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F5FFB" w14:paraId="375DBEC8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761DB" w14:textId="6056A8ED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1C374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4427C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766F0" w14:textId="77777777" w:rsidR="00DF5FFB" w:rsidRDefault="003A666E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44D4E180" w14:textId="77777777" w:rsidR="00DF5FFB" w:rsidRDefault="003A666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35DBBCF3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C7AC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E656E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5F79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8326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2450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EEC7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18F27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:rsidRPr="00130538" w14:paraId="156C248E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CE2EA" w14:textId="779B68A2" w:rsidR="00E822EB" w:rsidRPr="00230BCC" w:rsidRDefault="00E822EB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9DFD5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CCA65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D3A44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Bekämpfte bzw. nicht bekämpfte Vorstösse (beschleunigtes Verfahren) gemäss separater Liste</w:t>
            </w:r>
          </w:p>
          <w:p w14:paraId="570117AC" w14:textId="77777777" w:rsidR="00DF5FFB" w:rsidRPr="00104DE6" w:rsidRDefault="003A666E" w:rsidP="00B207C5">
            <w:pPr>
              <w:rPr>
                <w:lang w:val="fr-CH"/>
              </w:rPr>
            </w:pPr>
            <w:r w:rsidRPr="00104DE6">
              <w:rPr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5FF5FA93" w14:textId="77777777" w:rsidR="00E822EB" w:rsidRPr="00104DE6" w:rsidRDefault="003A666E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04DE6">
              <w:rPr>
                <w:noProof/>
                <w:lang w:val="it-IT"/>
              </w:rPr>
              <w:t>Interventi parlamentari controversi risp. non controversi (procedura accellerata) secondo lista separata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AB21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00523" w14:textId="77777777" w:rsidR="00E822EB" w:rsidRPr="00104DE6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1DA45" w14:textId="77777777" w:rsidR="00E822EB" w:rsidRPr="00104DE6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F58A5" w14:textId="77777777" w:rsidR="00E822EB" w:rsidRPr="00104DE6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861AB" w14:textId="77777777" w:rsidR="00E822EB" w:rsidRPr="00104DE6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7D202" w14:textId="77777777" w:rsidR="00E822EB" w:rsidRPr="00104DE6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07E5B" w14:textId="77777777" w:rsidR="00E822EB" w:rsidRPr="00104DE6" w:rsidRDefault="00E822EB" w:rsidP="00B207C5">
            <w:pPr>
              <w:rPr>
                <w:lang w:val="it-IT"/>
              </w:rPr>
            </w:pPr>
          </w:p>
        </w:tc>
      </w:tr>
      <w:tr w:rsidR="00DF5FFB" w14:paraId="42B2A16A" w14:textId="77777777" w:rsidTr="00521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3179A" w14:textId="2009F535" w:rsidR="00E822EB" w:rsidRPr="00104DE6" w:rsidRDefault="00E822EB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D5BBF" w14:textId="77777777" w:rsidR="00E822EB" w:rsidRPr="00104DE6" w:rsidRDefault="00E822EB" w:rsidP="00B207C5">
            <w:pPr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557FA" w14:textId="77777777" w:rsidR="00E822EB" w:rsidRPr="00104DE6" w:rsidRDefault="00E822EB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CBE08" w14:textId="77777777" w:rsidR="00DF5FFB" w:rsidRDefault="003A666E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Schlussabstimmungen</w:t>
            </w:r>
          </w:p>
          <w:p w14:paraId="0842F2D4" w14:textId="77777777" w:rsidR="00DF5FFB" w:rsidRDefault="003A666E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Votes finaux</w:t>
            </w:r>
          </w:p>
          <w:p w14:paraId="0B6A7228" w14:textId="77777777" w:rsidR="00E822EB" w:rsidRPr="003268EC" w:rsidRDefault="003A666E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Votazioni finali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A126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15AF4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B127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F3DB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E4B1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3E6D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B50AB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DF5FFB" w14:paraId="147EF4CE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9E72B8F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4E003D07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7A322376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90"/>
      <w:headerReference w:type="first" r:id="rId91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75127" w14:textId="77777777" w:rsidR="00FC76B0" w:rsidRDefault="003A666E">
      <w:r>
        <w:separator/>
      </w:r>
    </w:p>
  </w:endnote>
  <w:endnote w:type="continuationSeparator" w:id="0">
    <w:p w14:paraId="7B637616" w14:textId="77777777" w:rsidR="00FC76B0" w:rsidRDefault="003A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4646" w14:textId="099B7889" w:rsidR="00B207C5" w:rsidRDefault="003A666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66605">
      <w:rPr>
        <w:bCs/>
        <w:noProof/>
      </w:rPr>
      <w:t>22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66605" w:rsidRPr="00166605">
      <w:rPr>
        <w:bCs/>
        <w:noProof/>
        <w:lang w:val="de-DE"/>
      </w:rPr>
      <w:t>22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2D5AB" w14:textId="77777777" w:rsidR="00FC76B0" w:rsidRDefault="003A666E">
      <w:r>
        <w:separator/>
      </w:r>
    </w:p>
  </w:footnote>
  <w:footnote w:type="continuationSeparator" w:id="0">
    <w:p w14:paraId="21947640" w14:textId="77777777" w:rsidR="00FC76B0" w:rsidRDefault="003A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DF5FFB" w:rsidRPr="00130538" w14:paraId="048E1A3F" w14:textId="77777777" w:rsidTr="00B77A5F">
      <w:tc>
        <w:tcPr>
          <w:tcW w:w="6166" w:type="dxa"/>
          <w:gridSpan w:val="3"/>
        </w:tcPr>
        <w:p w14:paraId="5603BAB7" w14:textId="77777777" w:rsidR="00B207C5" w:rsidRPr="003C72B3" w:rsidRDefault="003A666E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681EE6EE" w14:textId="77777777" w:rsidR="00B207C5" w:rsidRPr="009212A9" w:rsidRDefault="003A666E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DF5FFB" w14:paraId="62012672" w14:textId="77777777" w:rsidTr="00B77A5F">
      <w:tc>
        <w:tcPr>
          <w:tcW w:w="1063" w:type="dxa"/>
        </w:tcPr>
        <w:p w14:paraId="5A9197EF" w14:textId="77777777" w:rsidR="00B207C5" w:rsidRDefault="003A666E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4A0D7E09" wp14:editId="02A9010E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4244759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E7E9CBE" w14:textId="77777777" w:rsidR="00B207C5" w:rsidRDefault="003A666E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289A2B23" wp14:editId="3D75A845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362975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4FF498" w14:textId="7C7D9AE6" w:rsidR="00B207C5" w:rsidRPr="0033750B" w:rsidRDefault="003A666E" w:rsidP="00E67802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E67802">
            <w:rPr>
              <w:noProof/>
            </w:rPr>
            <w:t>01.06</w:t>
          </w:r>
          <w:r w:rsidRPr="0033750B">
            <w:rPr>
              <w:noProof/>
            </w:rPr>
            <w:t>.2018</w:t>
          </w:r>
        </w:p>
      </w:tc>
      <w:tc>
        <w:tcPr>
          <w:tcW w:w="11622" w:type="dxa"/>
          <w:gridSpan w:val="2"/>
        </w:tcPr>
        <w:p w14:paraId="686767AC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612CD202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4DE6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538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6605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380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130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B58E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029"/>
    <w:rsid w:val="00395A39"/>
    <w:rsid w:val="00395FA9"/>
    <w:rsid w:val="00397794"/>
    <w:rsid w:val="003A29CA"/>
    <w:rsid w:val="003A5F1B"/>
    <w:rsid w:val="003A666E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4CA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1E49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C7450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2E5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5FFB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9A0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802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6B0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0D9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80010" TargetMode="External"/><Relationship Id="rId18" Type="http://schemas.openxmlformats.org/officeDocument/2006/relationships/hyperlink" Target="https://www.parlament.ch/de/ratsbetrieb/suche-curia-vista/geschaeft?AffairId=20180015" TargetMode="External"/><Relationship Id="rId26" Type="http://schemas.openxmlformats.org/officeDocument/2006/relationships/hyperlink" Target="https://www.parlament.ch/de/ratsbetrieb/suche-curia-vista/geschaeft?AffairId=20170046" TargetMode="External"/><Relationship Id="rId39" Type="http://schemas.openxmlformats.org/officeDocument/2006/relationships/hyperlink" Target="https://www.parlament.ch/de/ratsbetrieb/suche-curia-vista/geschaeft?AffairId=20173583" TargetMode="External"/><Relationship Id="rId21" Type="http://schemas.openxmlformats.org/officeDocument/2006/relationships/hyperlink" Target="https://www.parlament.ch/de/ratsbetrieb/suche-curia-vista/geschaeft?AffairId=20170068" TargetMode="External"/><Relationship Id="rId34" Type="http://schemas.openxmlformats.org/officeDocument/2006/relationships/hyperlink" Target="https://www.parlament.ch/de/ratsbetrieb/suche-curia-vista/geschaeft?AffairId=20183380" TargetMode="External"/><Relationship Id="rId42" Type="http://schemas.openxmlformats.org/officeDocument/2006/relationships/hyperlink" Target="https://www.parlament.ch/de/ratsbetrieb/suche-curia-vista/geschaeft?AffairId=20180006" TargetMode="External"/><Relationship Id="rId47" Type="http://schemas.openxmlformats.org/officeDocument/2006/relationships/hyperlink" Target="https://www.parlament.ch/de/ratsbetrieb/suche-curia-vista/geschaeft?AffairId=20170063" TargetMode="External"/><Relationship Id="rId50" Type="http://schemas.openxmlformats.org/officeDocument/2006/relationships/hyperlink" Target="https://www.parlament.ch/de/ratsbetrieb/suche-curia-vista/geschaeft?AffairId=20173627" TargetMode="External"/><Relationship Id="rId55" Type="http://schemas.openxmlformats.org/officeDocument/2006/relationships/hyperlink" Target="https://www.parlament.ch/de/ratsbetrieb/suche-curia-vista/geschaeft?AffairId=20150083" TargetMode="External"/><Relationship Id="rId63" Type="http://schemas.openxmlformats.org/officeDocument/2006/relationships/hyperlink" Target="https://www.parlament.ch/de/ratsbetrieb/suche-curia-vista/geschaeft?AffairId=20183002" TargetMode="External"/><Relationship Id="rId68" Type="http://schemas.openxmlformats.org/officeDocument/2006/relationships/hyperlink" Target="https://www.parlament.ch/de/ratsbetrieb/suche-curia-vista/geschaeft?AffairId=20183386" TargetMode="External"/><Relationship Id="rId76" Type="http://schemas.openxmlformats.org/officeDocument/2006/relationships/hyperlink" Target="https://www.parlament.ch/de/ratsbetrieb/suche-curia-vista/geschaeft?AffairId=20170019" TargetMode="External"/><Relationship Id="rId84" Type="http://schemas.openxmlformats.org/officeDocument/2006/relationships/hyperlink" Target="https://www.parlament.ch/de/ratsbetrieb/suche-curia-vista/geschaeft?AffairId=20160077" TargetMode="External"/><Relationship Id="rId89" Type="http://schemas.openxmlformats.org/officeDocument/2006/relationships/hyperlink" Target="https://www.parlament.ch/de/ratsbetrieb/suche-curia-vista/geschaeft?AffairId=20160497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130308" TargetMode="External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0013" TargetMode="External"/><Relationship Id="rId29" Type="http://schemas.openxmlformats.org/officeDocument/2006/relationships/hyperlink" Target="https://www.parlament.ch/de/ratsbetrieb/suche-curia-vista/geschaeft?AffairId=20180007" TargetMode="External"/><Relationship Id="rId11" Type="http://schemas.openxmlformats.org/officeDocument/2006/relationships/hyperlink" Target="https://www.parlament.ch/de/ratsbetrieb/suche-curia-vista/geschaeft?AffairId=20160457" TargetMode="External"/><Relationship Id="rId24" Type="http://schemas.openxmlformats.org/officeDocument/2006/relationships/hyperlink" Target="https://www.parlament.ch/de/ratsbetrieb/suche-curia-vista/geschaeft?AffairId=20173631" TargetMode="External"/><Relationship Id="rId32" Type="http://schemas.openxmlformats.org/officeDocument/2006/relationships/hyperlink" Target="https://www.parlament.ch/de/ratsbetrieb/suche-curia-vista/geschaeft?AffairId=20173006" TargetMode="External"/><Relationship Id="rId37" Type="http://schemas.openxmlformats.org/officeDocument/2006/relationships/hyperlink" Target="https://www.parlament.ch/de/ratsbetrieb/suche-curia-vista/geschaeft?AffairId=20183007" TargetMode="External"/><Relationship Id="rId40" Type="http://schemas.openxmlformats.org/officeDocument/2006/relationships/hyperlink" Target="https://www.parlament.ch/de/ratsbetrieb/suche-curia-vista/geschaeft?AffairId=20173605" TargetMode="External"/><Relationship Id="rId45" Type="http://schemas.openxmlformats.org/officeDocument/2006/relationships/hyperlink" Target="https://www.parlament.ch/de/ratsbetrieb/suche-curia-vista/geschaeft?AffairId=20170046" TargetMode="External"/><Relationship Id="rId53" Type="http://schemas.openxmlformats.org/officeDocument/2006/relationships/hyperlink" Target="https://www.parlament.ch/de/ratsbetrieb/suche-curia-vista/geschaeft?AffairId=20180206" TargetMode="External"/><Relationship Id="rId58" Type="http://schemas.openxmlformats.org/officeDocument/2006/relationships/hyperlink" Target="https://www.parlament.ch/de/ratsbetrieb/suche-curia-vista/geschaeft?AffairId=20120414" TargetMode="External"/><Relationship Id="rId66" Type="http://schemas.openxmlformats.org/officeDocument/2006/relationships/hyperlink" Target="https://www.parlament.ch/de/ratsbetrieb/suche-curia-vista/geschaeft?AffairId=20150073" TargetMode="External"/><Relationship Id="rId74" Type="http://schemas.openxmlformats.org/officeDocument/2006/relationships/hyperlink" Target="https://www.parlament.ch/de/ratsbetrieb/suche-curia-vista/geschaeft?AffairId=20180203" TargetMode="External"/><Relationship Id="rId79" Type="http://schemas.openxmlformats.org/officeDocument/2006/relationships/hyperlink" Target="https://www.parlament.ch/de/ratsbetrieb/suche-curia-vista/geschaeft?AffairId=20173969" TargetMode="External"/><Relationship Id="rId87" Type="http://schemas.openxmlformats.org/officeDocument/2006/relationships/hyperlink" Target="https://www.parlament.ch/de/ratsbetrieb/suche-curia-vista/geschaeft?AffairId=20150408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170059" TargetMode="External"/><Relationship Id="rId82" Type="http://schemas.openxmlformats.org/officeDocument/2006/relationships/hyperlink" Target="https://www.parlament.ch/de/ratsbetrieb/suche-curia-vista/geschaeft?AffairId=20173968" TargetMode="External"/><Relationship Id="rId90" Type="http://schemas.openxmlformats.org/officeDocument/2006/relationships/footer" Target="footer1.xml"/><Relationship Id="rId19" Type="http://schemas.openxmlformats.org/officeDocument/2006/relationships/hyperlink" Target="https://www.parlament.ch/de/ratsbetrieb/suche-curia-vista/geschaeft?AffairId=20180206" TargetMode="External"/><Relationship Id="rId14" Type="http://schemas.openxmlformats.org/officeDocument/2006/relationships/hyperlink" Target="https://www.parlament.ch/de/ratsbetrieb/suche-curia-vista/geschaeft?AffairId=20180011" TargetMode="External"/><Relationship Id="rId22" Type="http://schemas.openxmlformats.org/officeDocument/2006/relationships/hyperlink" Target="https://www.parlament.ch/de/ratsbetrieb/suche-curia-vista/geschaeft?AffairId=20170066" TargetMode="External"/><Relationship Id="rId27" Type="http://schemas.openxmlformats.org/officeDocument/2006/relationships/hyperlink" Target="https://www.parlament.ch/de/ratsbetrieb/suche-curia-vista/geschaeft?AffairId=20180027" TargetMode="External"/><Relationship Id="rId30" Type="http://schemas.openxmlformats.org/officeDocument/2006/relationships/hyperlink" Target="https://www.parlament.ch/de/ratsbetrieb/suche-curia-vista/geschaeft?AffairId=20170063" TargetMode="External"/><Relationship Id="rId35" Type="http://schemas.openxmlformats.org/officeDocument/2006/relationships/hyperlink" Target="https://www.parlament.ch/de/ratsbetrieb/suche-curia-vista/geschaeft?AffairId=20183382" TargetMode="External"/><Relationship Id="rId43" Type="http://schemas.openxmlformats.org/officeDocument/2006/relationships/hyperlink" Target="https://www.parlament.ch/de/ratsbetrieb/suche-curia-vista/geschaeft?AffairId=20170070" TargetMode="External"/><Relationship Id="rId48" Type="http://schemas.openxmlformats.org/officeDocument/2006/relationships/hyperlink" Target="https://www.parlament.ch/de/ratsbetrieb/suche-curia-vista/geschaeft?AffairId=20173008" TargetMode="External"/><Relationship Id="rId56" Type="http://schemas.openxmlformats.org/officeDocument/2006/relationships/hyperlink" Target="https://www.parlament.ch/de/ratsbetrieb/suche-curia-vista/geschaeft?AffairId=20180021" TargetMode="External"/><Relationship Id="rId64" Type="http://schemas.openxmlformats.org/officeDocument/2006/relationships/hyperlink" Target="https://www.parlament.ch/de/ratsbetrieb/suche-curia-vista/geschaeft?AffairId=20173862" TargetMode="External"/><Relationship Id="rId69" Type="http://schemas.openxmlformats.org/officeDocument/2006/relationships/hyperlink" Target="https://www.parlament.ch/de/ratsbetrieb/suche-curia-vista/geschaeft?AffairId=20150301" TargetMode="External"/><Relationship Id="rId77" Type="http://schemas.openxmlformats.org/officeDocument/2006/relationships/hyperlink" Target="https://www.parlament.ch/de/ratsbetrieb/suche-curia-vista/geschaeft?AffairId=2017002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73636" TargetMode="External"/><Relationship Id="rId72" Type="http://schemas.openxmlformats.org/officeDocument/2006/relationships/hyperlink" Target="https://www.parlament.ch/de/ratsbetrieb/suche-curia-vista/geschaeft?AffairId=20160319" TargetMode="External"/><Relationship Id="rId80" Type="http://schemas.openxmlformats.org/officeDocument/2006/relationships/hyperlink" Target="https://www.parlament.ch/de/ratsbetrieb/suche-curia-vista/geschaeft?AffairId=20173974" TargetMode="External"/><Relationship Id="rId85" Type="http://schemas.openxmlformats.org/officeDocument/2006/relationships/hyperlink" Target="https://www.parlament.ch/de/ratsbetrieb/suche-curia-vista/geschaeft?AffairId=20080011" TargetMode="External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80033" TargetMode="External"/><Relationship Id="rId17" Type="http://schemas.openxmlformats.org/officeDocument/2006/relationships/hyperlink" Target="https://www.parlament.ch/de/ratsbetrieb/suche-curia-vista/geschaeft?AffairId=20180014" TargetMode="External"/><Relationship Id="rId25" Type="http://schemas.openxmlformats.org/officeDocument/2006/relationships/hyperlink" Target="https://www.parlament.ch/de/ratsbetrieb/suche-curia-vista/geschaeft?AffairId=20173973" TargetMode="External"/><Relationship Id="rId33" Type="http://schemas.openxmlformats.org/officeDocument/2006/relationships/hyperlink" Target="https://www.parlament.ch/de/ratsbetrieb/suche-curia-vista/geschaeft?AffairId=20180044" TargetMode="External"/><Relationship Id="rId38" Type="http://schemas.openxmlformats.org/officeDocument/2006/relationships/hyperlink" Target="https://www.parlament.ch/de/ratsbetrieb/suche-curia-vista/geschaeft?AffairId=20183378" TargetMode="External"/><Relationship Id="rId46" Type="http://schemas.openxmlformats.org/officeDocument/2006/relationships/hyperlink" Target="https://www.parlament.ch/de/ratsbetrieb/suche-curia-vista/geschaeft?AffairId=20180005" TargetMode="External"/><Relationship Id="rId59" Type="http://schemas.openxmlformats.org/officeDocument/2006/relationships/hyperlink" Target="https://www.parlament.ch/de/ratsbetrieb/suche-curia-vista/geschaeft?AffairId=20174210" TargetMode="External"/><Relationship Id="rId67" Type="http://schemas.openxmlformats.org/officeDocument/2006/relationships/hyperlink" Target="https://www.parlament.ch/de/ratsbetrieb/suche-curia-vista/geschaeft?AffairId=20183385" TargetMode="External"/><Relationship Id="rId20" Type="http://schemas.openxmlformats.org/officeDocument/2006/relationships/hyperlink" Target="https://www.parlament.ch/de/ratsbetrieb/suche-curia-vista/geschaeft?AffairId=20150073" TargetMode="External"/><Relationship Id="rId41" Type="http://schemas.openxmlformats.org/officeDocument/2006/relationships/hyperlink" Target="https://www.parlament.ch/de/ratsbetrieb/suche-curia-vista/geschaeft?AffairId=20160457" TargetMode="External"/><Relationship Id="rId54" Type="http://schemas.openxmlformats.org/officeDocument/2006/relationships/hyperlink" Target="https://www.parlament.ch/de/ratsbetrieb/suche-curia-vista/geschaeft?AffairId=20180002" TargetMode="External"/><Relationship Id="rId62" Type="http://schemas.openxmlformats.org/officeDocument/2006/relationships/hyperlink" Target="https://www.parlament.ch/de/ratsbetrieb/suche-curia-vista/geschaeft?AffairId=20183381" TargetMode="External"/><Relationship Id="rId70" Type="http://schemas.openxmlformats.org/officeDocument/2006/relationships/hyperlink" Target="https://www.parlament.ch/de/ratsbetrieb/suche-curia-vista/geschaeft?AffairId=20170311" TargetMode="External"/><Relationship Id="rId75" Type="http://schemas.openxmlformats.org/officeDocument/2006/relationships/hyperlink" Target="https://www.parlament.ch/de/ratsbetrieb/suche-curia-vista/geschaeft?AffairId=20180204" TargetMode="External"/><Relationship Id="rId83" Type="http://schemas.openxmlformats.org/officeDocument/2006/relationships/hyperlink" Target="https://www.parlament.ch/de/ratsbetrieb/suche-curia-vista/geschaeft?AffairId=20183040" TargetMode="External"/><Relationship Id="rId88" Type="http://schemas.openxmlformats.org/officeDocument/2006/relationships/hyperlink" Target="https://www.parlament.ch/de/ratsbetrieb/suche-curia-vista/geschaeft?AffairId=20150419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180012" TargetMode="External"/><Relationship Id="rId23" Type="http://schemas.openxmlformats.org/officeDocument/2006/relationships/hyperlink" Target="https://www.parlament.ch/de/ratsbetrieb/suche-curia-vista/geschaeft?AffairId=20180030" TargetMode="External"/><Relationship Id="rId28" Type="http://schemas.openxmlformats.org/officeDocument/2006/relationships/hyperlink" Target="https://www.parlament.ch/de/ratsbetrieb/suche-curia-vista/geschaeft?AffairId=20180003" TargetMode="External"/><Relationship Id="rId36" Type="http://schemas.openxmlformats.org/officeDocument/2006/relationships/hyperlink" Target="https://www.parlament.ch/de/ratsbetrieb/suche-curia-vista/geschaeft?AffairId=20180009" TargetMode="External"/><Relationship Id="rId49" Type="http://schemas.openxmlformats.org/officeDocument/2006/relationships/hyperlink" Target="https://www.parlament.ch/de/ratsbetrieb/suche-curia-vista/geschaeft?AffairId=20173012" TargetMode="External"/><Relationship Id="rId57" Type="http://schemas.openxmlformats.org/officeDocument/2006/relationships/hyperlink" Target="https://www.parlament.ch/de/ratsbetrieb/suche-curia-vista/geschaeft?AffairId=20163350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parlament.ch/de/ratsbetrieb/suche-curia-vista/geschaeft?AffairId=20170024" TargetMode="External"/><Relationship Id="rId44" Type="http://schemas.openxmlformats.org/officeDocument/2006/relationships/hyperlink" Target="https://www.parlament.ch/de/ratsbetrieb/suche-curia-vista/geschaeft?AffairId=20180019" TargetMode="External"/><Relationship Id="rId52" Type="http://schemas.openxmlformats.org/officeDocument/2006/relationships/hyperlink" Target="https://www.parlament.ch/de/ratsbetrieb/suche-curia-vista/geschaeft?AffairId=20173855" TargetMode="External"/><Relationship Id="rId60" Type="http://schemas.openxmlformats.org/officeDocument/2006/relationships/hyperlink" Target="https://www.parlament.ch/de/ratsbetrieb/suche-curia-vista/geschaeft?AffairId=20170497" TargetMode="External"/><Relationship Id="rId65" Type="http://schemas.openxmlformats.org/officeDocument/2006/relationships/hyperlink" Target="https://www.parlament.ch/de/ratsbetrieb/suche-curia-vista/geschaeft?AffairId=20173868" TargetMode="External"/><Relationship Id="rId73" Type="http://schemas.openxmlformats.org/officeDocument/2006/relationships/hyperlink" Target="https://www.parlament.ch/de/ratsbetrieb/suche-curia-vista/geschaeft?AffairId=20180200" TargetMode="External"/><Relationship Id="rId78" Type="http://schemas.openxmlformats.org/officeDocument/2006/relationships/hyperlink" Target="https://www.parlament.ch/de/ratsbetrieb/suche-curia-vista/geschaeft?AffairId=20170056" TargetMode="External"/><Relationship Id="rId81" Type="http://schemas.openxmlformats.org/officeDocument/2006/relationships/hyperlink" Target="https://www.parlament.ch/de/ratsbetrieb/suche-curia-vista/geschaeft?AffairId=20183031" TargetMode="External"/><Relationship Id="rId86" Type="http://schemas.openxmlformats.org/officeDocument/2006/relationships/hyperlink" Target="https://www.parlament.ch/de/ratsbetrieb/suche-curia-vista/geschaeft?AffairId=2013041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II/Programme--Programmes</Aktenzeichen>
    <Teildossier xmlns="673932bc-7c50-4e93-afe1-7c692330eb19">2018 II N</Teildossier>
    <e-parl xmlns="673932bc-7c50-4e93-afe1-7c692330eb19">true</e-parl>
    <Autor xmlns="673932bc-7c50-4e93-afe1-7c692330eb19">Zülli Margaret</Autor>
    <Dokumentendatum xmlns="673932bc-7c50-4e93-afe1-7c692330eb19">2018-05-27T22:00:00+00:00</Dokumentendatum>
    <Dokumententyp xmlns="673932bc-7c50-4e93-afe1-7c692330eb19">Programm--Programme</Dokumententy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FD8F52909FFDC4B95A994D89B9047A4" ma:contentTypeVersion="4" ma:contentTypeDescription="Create a new document." ma:contentTypeScope="" ma:versionID="6f7635cc6996cd05d1f135858e89a24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E997-9BBC-4111-91AB-AFE5D62B3BAF}"/>
</file>

<file path=customXml/itemProps2.xml><?xml version="1.0" encoding="utf-8"?>
<ds:datastoreItem xmlns:ds="http://schemas.openxmlformats.org/officeDocument/2006/customXml" ds:itemID="{E3AEAC44-4CF1-4F7D-9125-0916BF1FC4AB}"/>
</file>

<file path=customXml/itemProps3.xml><?xml version="1.0" encoding="utf-8"?>
<ds:datastoreItem xmlns:ds="http://schemas.openxmlformats.org/officeDocument/2006/customXml" ds:itemID="{D5DDB784-FD55-4676-82F6-ACDBFD08E10E}"/>
</file>

<file path=customXml/itemProps4.xml><?xml version="1.0" encoding="utf-8"?>
<ds:datastoreItem xmlns:ds="http://schemas.openxmlformats.org/officeDocument/2006/customXml" ds:itemID="{E7892EBE-EE2A-47C0-9C4D-9D069BEB12D0}"/>
</file>

<file path=customXml/itemProps5.xml><?xml version="1.0" encoding="utf-8"?>
<ds:datastoreItem xmlns:ds="http://schemas.openxmlformats.org/officeDocument/2006/customXml" ds:itemID="{A68920EA-1D94-43E6-A3E0-FB28A6F2D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4998</Words>
  <Characters>41051</Characters>
  <Application>Microsoft Office Word</Application>
  <DocSecurity>0</DocSecurity>
  <Lines>342</Lines>
  <Paragraphs>91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Sessionsprogramm Nationalrat--Programme de la sesison Conseil national--Programma della sessione Consiglio nazionale</dc:title>
  <cp:lastModifiedBy/>
  <cp:revision>1</cp:revision>
  <dcterms:created xsi:type="dcterms:W3CDTF">2018-05-28T14:59:00Z</dcterms:created>
  <dcterms:modified xsi:type="dcterms:W3CDTF">2018-06-11T12:39:00Z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0x0101006F7700D8DF1953488F58F32AB4E7CBB301008FD8F52909FFDC4B95A994D89B9047A4</vt:lpwstr>
  </property>
</Properties>
</file>