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7A4EE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582F00FF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1E461BDE" w14:textId="77777777" w:rsidR="00766C22" w:rsidRPr="00F24088" w:rsidRDefault="00F24088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F24088">
        <w:rPr>
          <w:noProof/>
          <w:sz w:val="22"/>
          <w:lang w:val="fr-CH"/>
        </w:rPr>
        <w:t>Sessionsprogramm</w:t>
      </w:r>
      <w:r w:rsidRPr="00F24088">
        <w:rPr>
          <w:sz w:val="22"/>
          <w:lang w:val="fr-CH"/>
        </w:rPr>
        <w:br/>
      </w:r>
      <w:r w:rsidRPr="00F24088">
        <w:rPr>
          <w:noProof/>
          <w:sz w:val="22"/>
          <w:lang w:val="fr-CH"/>
        </w:rPr>
        <w:t>Wintersession 2018</w:t>
      </w:r>
    </w:p>
    <w:p w14:paraId="02A7D657" w14:textId="77777777" w:rsidR="00766C22" w:rsidRPr="00F24088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7BD66E0A" w14:textId="77777777" w:rsidR="00766C22" w:rsidRPr="00F24088" w:rsidRDefault="00F24088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F24088">
        <w:rPr>
          <w:noProof/>
          <w:sz w:val="22"/>
          <w:lang w:val="fr-CH"/>
        </w:rPr>
        <w:t>Programme de la session</w:t>
      </w:r>
      <w:r w:rsidRPr="00F24088">
        <w:rPr>
          <w:sz w:val="22"/>
          <w:lang w:val="fr-CH"/>
        </w:rPr>
        <w:br/>
      </w:r>
      <w:r w:rsidRPr="00F24088">
        <w:rPr>
          <w:noProof/>
          <w:sz w:val="22"/>
          <w:lang w:val="fr-CH"/>
        </w:rPr>
        <w:t>Session d'hiver 2018</w:t>
      </w:r>
    </w:p>
    <w:p w14:paraId="6C487CCE" w14:textId="77777777" w:rsidR="00766C22" w:rsidRPr="00F24088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3E8CF77" w14:textId="77777777" w:rsidR="00766C22" w:rsidRDefault="00F24088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F24088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invernale 2018</w:t>
      </w:r>
    </w:p>
    <w:p w14:paraId="056BDFFA" w14:textId="77777777" w:rsidR="00263887" w:rsidRPr="00F24088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167C21D6" w14:textId="77777777" w:rsidR="00276911" w:rsidRPr="00F24088" w:rsidRDefault="00F24088" w:rsidP="00276911">
      <w:pPr>
        <w:rPr>
          <w:b/>
          <w:lang w:val="fr-CH"/>
        </w:rPr>
      </w:pPr>
      <w:r w:rsidRPr="00F24088">
        <w:rPr>
          <w:lang w:val="it-IT"/>
        </w:rPr>
        <w:t xml:space="preserve">                                                                                                                                </w:t>
      </w:r>
      <w:proofErr w:type="gramStart"/>
      <w:r w:rsidR="00E27BDA" w:rsidRPr="00F24088">
        <w:rPr>
          <w:noProof/>
          <w:lang w:val="fr-CH"/>
        </w:rPr>
        <w:t>4.0</w:t>
      </w:r>
      <w:r w:rsidRPr="00F24088">
        <w:rPr>
          <w:b/>
          <w:lang w:val="fr-CH"/>
        </w:rPr>
        <w:t xml:space="preserve"> </w:t>
      </w:r>
      <w:r w:rsidR="00520461" w:rsidRPr="00F24088">
        <w:rPr>
          <w:b/>
          <w:lang w:val="fr-CH"/>
        </w:rPr>
        <w:t xml:space="preserve"> </w:t>
      </w:r>
      <w:r w:rsidR="002E510E" w:rsidRPr="00F24088">
        <w:rPr>
          <w:noProof/>
          <w:lang w:val="fr-CH"/>
        </w:rPr>
        <w:t>Büro</w:t>
      </w:r>
      <w:proofErr w:type="gramEnd"/>
      <w:r w:rsidR="002E510E" w:rsidRPr="00F24088">
        <w:rPr>
          <w:noProof/>
          <w:lang w:val="fr-CH"/>
        </w:rPr>
        <w:t>-Sitzung am ersten Sessionstag</w:t>
      </w:r>
    </w:p>
    <w:p w14:paraId="332AC212" w14:textId="77777777" w:rsidR="00276911" w:rsidRPr="00F24088" w:rsidRDefault="00F24088" w:rsidP="00276911">
      <w:pPr>
        <w:rPr>
          <w:b/>
          <w:lang w:val="fr-CH"/>
        </w:rPr>
      </w:pPr>
      <w:r w:rsidRPr="00F24088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F24088">
        <w:rPr>
          <w:b/>
          <w:lang w:val="fr-CH"/>
        </w:rPr>
        <w:t xml:space="preserve">  </w:t>
      </w:r>
      <w:r w:rsidR="00520461" w:rsidRPr="00F24088">
        <w:rPr>
          <w:b/>
          <w:lang w:val="fr-CH"/>
        </w:rPr>
        <w:t xml:space="preserve"> </w:t>
      </w:r>
      <w:r w:rsidR="002E510E" w:rsidRPr="00F24088">
        <w:rPr>
          <w:noProof/>
          <w:lang w:val="fr-CH"/>
        </w:rPr>
        <w:t>Séance du bureau le premier jour de la session</w:t>
      </w:r>
    </w:p>
    <w:p w14:paraId="0A63F047" w14:textId="77777777" w:rsidR="00485013" w:rsidRPr="00F24088" w:rsidRDefault="00F24088" w:rsidP="00276911">
      <w:pPr>
        <w:rPr>
          <w:lang w:val="it-IT"/>
        </w:rPr>
      </w:pPr>
      <w:r w:rsidRPr="00F24088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F24088">
        <w:rPr>
          <w:b/>
          <w:lang w:val="fr-CH"/>
        </w:rPr>
        <w:t xml:space="preserve">  </w:t>
      </w:r>
      <w:r w:rsidR="00520461" w:rsidRPr="00F24088">
        <w:rPr>
          <w:b/>
          <w:lang w:val="fr-CH"/>
        </w:rPr>
        <w:t xml:space="preserve"> </w:t>
      </w:r>
      <w:r w:rsidR="002E510E" w:rsidRPr="00F24088">
        <w:rPr>
          <w:noProof/>
          <w:lang w:val="it-IT"/>
        </w:rPr>
        <w:t>Riunione al primo giorno della sessione</w:t>
      </w:r>
    </w:p>
    <w:p w14:paraId="37058F10" w14:textId="77777777" w:rsidR="00276911" w:rsidRPr="00F24088" w:rsidRDefault="00276911" w:rsidP="00276911">
      <w:pPr>
        <w:rPr>
          <w:lang w:val="it-IT"/>
        </w:rPr>
      </w:pPr>
    </w:p>
    <w:p w14:paraId="6B4E2649" w14:textId="77777777" w:rsidR="00276911" w:rsidRPr="00F24088" w:rsidRDefault="00276911" w:rsidP="00276911">
      <w:pPr>
        <w:rPr>
          <w:sz w:val="22"/>
          <w:lang w:val="it-IT"/>
        </w:rPr>
      </w:pPr>
    </w:p>
    <w:p w14:paraId="301FB7AE" w14:textId="77777777" w:rsidR="00276911" w:rsidRPr="00F24088" w:rsidRDefault="00276911" w:rsidP="00276911">
      <w:pPr>
        <w:rPr>
          <w:sz w:val="22"/>
          <w:lang w:val="it-IT"/>
        </w:rPr>
      </w:pPr>
    </w:p>
    <w:p w14:paraId="4BD65D1C" w14:textId="77777777" w:rsidR="00276911" w:rsidRPr="00F24088" w:rsidRDefault="00276911" w:rsidP="00276911">
      <w:pPr>
        <w:rPr>
          <w:sz w:val="22"/>
          <w:lang w:val="it-IT"/>
        </w:rPr>
      </w:pPr>
    </w:p>
    <w:p w14:paraId="79BEDF46" w14:textId="77777777" w:rsidR="00276911" w:rsidRPr="00F24088" w:rsidRDefault="00276911" w:rsidP="00276911">
      <w:pPr>
        <w:rPr>
          <w:sz w:val="22"/>
          <w:lang w:val="it-IT"/>
        </w:rPr>
      </w:pPr>
    </w:p>
    <w:p w14:paraId="2A88740C" w14:textId="77777777" w:rsidR="004053D8" w:rsidRDefault="00F24088" w:rsidP="00916E28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4FD8AE53" w14:textId="77777777" w:rsidR="003343EE" w:rsidRPr="00F24088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0FD2F21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4884F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26. November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E169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57B2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21BA09B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D6106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26 novembre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FFDC4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73931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1CC15F4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1336C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26 novembre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A2C5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F3E5B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7930A54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1C62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B439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DFDD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1FCEA731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0A1A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5706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72F16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6340A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71D5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CF41B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DB2C9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08FF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0442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49B29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156E0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1E097FD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0D825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0D903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F24088" w:rsidRPr="007B04AB">
                <w:rPr>
                  <w:rStyle w:val="Hyperlink"/>
                  <w:b/>
                </w:rPr>
                <w:t>18.213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20C34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ADEA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Nationalrat. Wahl des Präsidiums</w:t>
            </w:r>
          </w:p>
          <w:p w14:paraId="6B8BF272" w14:textId="77777777" w:rsidR="00092E2B" w:rsidRPr="00F24088" w:rsidRDefault="00F2408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Conseil national. </w:t>
            </w:r>
            <w:r w:rsidRPr="00F24088">
              <w:rPr>
                <w:noProof/>
                <w:lang w:val="it-IT"/>
              </w:rPr>
              <w:t>Election de la présidence</w:t>
            </w:r>
          </w:p>
          <w:p w14:paraId="72E0FA85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Consiglio nazionale. Elezione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7AAF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5A550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3A5AA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327715B1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D88043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679F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5137CF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D6B7D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74E5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54DA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1B92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30186E3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B01A5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B1845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ED653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0FE07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Kurzer Unterbruch der Sitzung</w:t>
            </w:r>
          </w:p>
          <w:p w14:paraId="0CAE1E26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Brève interruption de la séance</w:t>
            </w:r>
          </w:p>
          <w:p w14:paraId="0EC755D9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Breve interruzione della seduta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5289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322FD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2209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95B8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8607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9B80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D07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2EBC972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875D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E893C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F24088" w:rsidRPr="007B04AB">
                <w:rPr>
                  <w:rStyle w:val="Hyperlink"/>
                  <w:b/>
                </w:rPr>
                <w:t>18.440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3967E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1357F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SGK. Befristete Verlängerung der Zulassungsbeschränkung nach Artikel 55a KVG</w:t>
            </w:r>
          </w:p>
          <w:p w14:paraId="059DF4D3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CSSS. Prolongation pour une durée déterminée de la limitation de l'admission à pratiquer définie à l'article 55a LAMal</w:t>
            </w:r>
          </w:p>
          <w:p w14:paraId="17C5F229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CSS. Prorogare la limitazione dell'autorizzazione a esercitare di cui all'articolo 55a LAMal per un periodo limitato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7C88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43D95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Pa.Iv. 2. Phase</w:t>
            </w:r>
          </w:p>
          <w:p w14:paraId="2FBB3780" w14:textId="77777777" w:rsidR="00092E2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2e phase</w:t>
            </w:r>
          </w:p>
          <w:p w14:paraId="3C4CF015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33383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5FC1949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362C03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3D3E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94C59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26D242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F934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0090DDD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C121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E0B8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14:paraId="0BBFA3E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E8E1B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E4F5E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F24088" w:rsidRPr="007B04AB">
                <w:rPr>
                  <w:rStyle w:val="Hyperlink"/>
                  <w:b/>
                </w:rPr>
                <w:t>18.036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78D68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8BAD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KVG. Anpassung der Franchisen an die Kostenentwicklung</w:t>
            </w:r>
          </w:p>
          <w:p w14:paraId="01842E29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LAMal. Adaptation des franchises à l'évolution des coûts</w:t>
            </w:r>
          </w:p>
          <w:p w14:paraId="46EB97E3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LAMal. Adeguamento delle franchigie all’evoluzione dei costi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EB3C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30C0B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1D16C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22BE463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8E5A71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82A9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496F21E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DD34E2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90AAC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7ECB5BC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D8FD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48A0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330201A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FB6B3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0CC70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F24088" w:rsidRPr="007B04AB">
                <w:rPr>
                  <w:rStyle w:val="Hyperlink"/>
                  <w:b/>
                </w:rPr>
                <w:t>15.468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FD59B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26AE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Borer. Stärkung der Selbstverantwortung im KVG</w:t>
            </w:r>
          </w:p>
          <w:p w14:paraId="193B3632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Borer. LAMal. Renforcer la responsabilité individuelle</w:t>
            </w:r>
          </w:p>
          <w:p w14:paraId="0F9AEAB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Borer. Rafforzamento della responsabilità individuale nella LAMal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A499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4FB2C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Pa.Iv. 2. Phase</w:t>
            </w:r>
          </w:p>
          <w:p w14:paraId="11348301" w14:textId="77777777" w:rsidR="00092E2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2e phase</w:t>
            </w:r>
          </w:p>
          <w:p w14:paraId="269283CD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7100F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E8FFF52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542A78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1F5D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6E0B5A8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5A5E09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61D01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1AB39DE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CBDD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CD48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109226E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64FDD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2B63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F24088" w:rsidRPr="007B04AB">
                <w:rPr>
                  <w:rStyle w:val="Hyperlink"/>
                  <w:b/>
                </w:rPr>
                <w:t>18.4096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5293C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BA0B0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Krankenversicherung. Franchise auf 500 Franken festsetzen</w:t>
            </w:r>
          </w:p>
          <w:p w14:paraId="2EA05B20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CSSS. Assurance-maladie. Fixer la franchise à 500 francs</w:t>
            </w:r>
          </w:p>
          <w:p w14:paraId="58D4B6A3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CSS. Assicurazione malattie. Fissare la franchigia a 500 franchi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672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51824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BCFF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D35AA4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D2D36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47C92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C2BAD53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2A5438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BC3E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0936F0BA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Pezzatti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DBC7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3806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14:paraId="5FF0570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1EBD8FE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22475759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5EEC6D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4716163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E7028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27. November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190C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8B67B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35E59AD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F342B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27 novembre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1169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AC3E7A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5D45577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715596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27 novembre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D398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4C850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1605565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A399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128C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5637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332E4B42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CE5BD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A51F5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03236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300C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1D73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6A3BA8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FA4C6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E12CCD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808B6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049C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CB37F3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002D83A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209DEB3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B12397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AF11EC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4F822B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14199FE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CBD6E2E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A38AA70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EF485A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B79158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54F9EFC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7A92DDFE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5B5F2B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F5EE53E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68D2F4D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5C6428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107B1B71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D86769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2040B2C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092E2B" w14:paraId="6E77045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D1F9FDC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4BC19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F24088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F0F900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D60D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59C840D0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726B544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E585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E0660F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846D4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23D1C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F2C05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F8954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983C05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9B423A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6EDD6D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58E015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F24088" w:rsidRPr="007B04AB">
                <w:rPr>
                  <w:rStyle w:val="Hyperlink"/>
                  <w:b/>
                </w:rPr>
                <w:t>18.042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9972D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D8CEC5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II</w:t>
            </w:r>
          </w:p>
          <w:p w14:paraId="7A813BC5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II</w:t>
            </w:r>
          </w:p>
          <w:p w14:paraId="4ADEFD7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Aggiunta II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7AE6C4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7E07BD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FBACD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234D8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6263E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9F546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 (nouveau)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97507A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4A25A732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EC9AE03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218BF79E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11A722B2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0D25BF3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C647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28. November 2018, 08:00-11:00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C573C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Präsidentenfeiern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F8496D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0831B32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5EBBC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28 novembre 2018, 08:00-11:00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17911" w14:textId="77777777" w:rsidR="00E822EB" w:rsidRPr="00F24088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24088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Réceptions des présidents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E5F0F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4A9D046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B24D1B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28 novembre 2018, 08:00-11:00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50DA0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cerimonia dei presidenti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A709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5AE96D8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E87E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0BAB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85D8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47ED10DD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B60DB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F8DB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CB5B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4209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25AE0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53B69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E5048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BCA00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1076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5534F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9B839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1378132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ACC3ED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E54C8A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B62446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9A589D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B4647F0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242B847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A43976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3D2A26" w14:textId="77777777" w:rsidR="00092E2B" w:rsidRPr="003C6844" w:rsidRDefault="00F24088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486DC2F" w14:textId="77777777" w:rsidR="00092E2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4B9AB99" w14:textId="77777777" w:rsidR="00E822E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F8F316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692590E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76F1B32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730DFA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4EC0E3B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EEAC22E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2822E5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21CF9046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DE822E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D34F3C2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092E2B" w14:paraId="3B09259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0845395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73160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F24088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E1D33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32ED2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49C06016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7432F5F2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2297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DB170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1D1585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F3E4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95BF2E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40BD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6D66C6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04C33F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8F34BCC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AFB151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F24088" w:rsidRPr="007B04AB">
                <w:rPr>
                  <w:rStyle w:val="Hyperlink"/>
                  <w:b/>
                </w:rPr>
                <w:t>18.042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3252F4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A55560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II</w:t>
            </w:r>
          </w:p>
          <w:p w14:paraId="31C90B95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II</w:t>
            </w:r>
          </w:p>
          <w:p w14:paraId="08CE267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Aggiunta II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7A5E30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02F71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CE9AC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159C1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10F9B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499F0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 (nouveau)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466A170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6AFE50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6730C69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4F1D898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3D0F08A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72848F2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BA273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November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3B69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0D47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2FB3030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3EF61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novembre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B348F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2CE59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7E14C29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7DD18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novembre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9820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D91F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2E2B" w14:paraId="594F13C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9CDE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C256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3B33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3BB5609D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7A2F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3FBD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0D7E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74AE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14A2C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7540C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036F1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8623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CA75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C291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6312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2D888C4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8396B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F9FE1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F24088" w:rsidRPr="007B04AB">
                <w:rPr>
                  <w:rStyle w:val="Hyperlink"/>
                  <w:b/>
                </w:rPr>
                <w:t>18.022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544B1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91EDB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Armeebotschaft 2018</w:t>
            </w:r>
          </w:p>
          <w:p w14:paraId="5C418841" w14:textId="77777777" w:rsidR="00092E2B" w:rsidRPr="00F24088" w:rsidRDefault="00F24088" w:rsidP="00B207C5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Message sur I'armée 2018</w:t>
            </w:r>
          </w:p>
          <w:p w14:paraId="5915178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Messaggio sull’esercito 2018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38D4D" w14:textId="77777777" w:rsidR="00E822EB" w:rsidRPr="003C6844" w:rsidRDefault="00F2408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089D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569F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56E95D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E77885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72C2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025C23E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399717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354ED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14FDC86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Zuberbühler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D51F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E211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92E2B" w14:paraId="40799FF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9811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A234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F24088" w:rsidRPr="007B04AB">
                <w:rPr>
                  <w:rStyle w:val="Hyperlink"/>
                  <w:b/>
                </w:rPr>
                <w:t>18.053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81F0D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C21C5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Olympische und Paralympische Winterspiele 2026 in der Schweiz. </w:t>
            </w:r>
            <w:r w:rsidRPr="00F24088">
              <w:rPr>
                <w:noProof/>
                <w:lang w:val="fr-CH"/>
              </w:rPr>
              <w:t>Beiträge des Bundes</w:t>
            </w:r>
          </w:p>
          <w:p w14:paraId="29C8598F" w14:textId="77777777" w:rsidR="00092E2B" w:rsidRPr="00F24088" w:rsidRDefault="00F24088" w:rsidP="00B207C5">
            <w:pPr>
              <w:rPr>
                <w:lang w:val="it-IT"/>
              </w:rPr>
            </w:pPr>
            <w:r w:rsidRPr="00F24088">
              <w:rPr>
                <w:noProof/>
                <w:lang w:val="fr-CH"/>
              </w:rPr>
              <w:t xml:space="preserve">Jeux olympiques et paralympiques d'hiver 2026 en Suisse. </w:t>
            </w:r>
            <w:r w:rsidRPr="00F24088">
              <w:rPr>
                <w:noProof/>
                <w:lang w:val="it-IT"/>
              </w:rPr>
              <w:t>Contributions de la Confédération</w:t>
            </w:r>
          </w:p>
          <w:p w14:paraId="0620985F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Giochi olimpici e paraolimpici invernali 2026 in Svizzera. </w:t>
            </w:r>
            <w:r>
              <w:rPr>
                <w:noProof/>
                <w:lang w:val="de-DE"/>
              </w:rPr>
              <w:t>Contributi della Confederazione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22AB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C61ED" w14:textId="77777777" w:rsidR="00092E2B" w:rsidRPr="00F24088" w:rsidRDefault="00F24088" w:rsidP="00642EDF">
            <w:pPr>
              <w:rPr>
                <w:noProof/>
                <w:lang w:val="fr-CH"/>
              </w:rPr>
            </w:pPr>
            <w:r w:rsidRPr="00F24088">
              <w:rPr>
                <w:noProof/>
                <w:lang w:val="fr-CH"/>
              </w:rPr>
              <w:t>Nichteintreten</w:t>
            </w:r>
          </w:p>
          <w:p w14:paraId="5F359F95" w14:textId="77777777" w:rsidR="00092E2B" w:rsidRPr="00F24088" w:rsidRDefault="00F24088" w:rsidP="00642EDF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Ne pas entrer en matière</w:t>
            </w:r>
          </w:p>
          <w:p w14:paraId="2737F2D8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6C088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3902EDC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D62858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8D96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3A8B343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9F1D45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B5CD3" w14:textId="77777777" w:rsidR="00092E2B" w:rsidRPr="00F24088" w:rsidRDefault="00F24088" w:rsidP="00B207C5">
            <w:pPr>
              <w:rPr>
                <w:noProof/>
                <w:lang w:val="fr-CH"/>
              </w:rPr>
            </w:pPr>
            <w:r w:rsidRPr="00F24088">
              <w:rPr>
                <w:noProof/>
                <w:lang w:val="fr-CH"/>
              </w:rPr>
              <w:t>Gmür-Schönenberger</w:t>
            </w:r>
          </w:p>
          <w:p w14:paraId="7AD50156" w14:textId="77777777" w:rsidR="00E822E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Maire Jacques-André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A135A7" w14:textId="77777777" w:rsidR="00E822EB" w:rsidRPr="00F24088" w:rsidRDefault="00E822EB" w:rsidP="00B207C5">
            <w:pPr>
              <w:rPr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439C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14:paraId="50136CE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4FBDA86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FAF4D7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8F8B62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E3200B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F511FFD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644E629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C3E5DAE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9CAB30" w14:textId="77777777" w:rsidR="00092E2B" w:rsidRPr="003C6844" w:rsidRDefault="00F24088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8601525" w14:textId="77777777" w:rsidR="00092E2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9181BEE" w14:textId="77777777" w:rsidR="00E822E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F48474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B8A2DE2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F0F057A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51F303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8E47DD3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0BBE949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F162FE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3E6FA36F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DDA826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18896F0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092E2B" w14:paraId="55FCAB2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4467D9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DCEBE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F24088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13FA5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350B8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026C6A08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142C5774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3A68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B77788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717FF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47CFBF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9AD21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37D3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7968F1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6EA62CA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93F587A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322193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F24088" w:rsidRPr="007B04AB">
                <w:rPr>
                  <w:rStyle w:val="Hyperlink"/>
                  <w:b/>
                </w:rPr>
                <w:t>18.042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3EFBC4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4D4F51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II</w:t>
            </w:r>
          </w:p>
          <w:p w14:paraId="63E8AA58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II</w:t>
            </w:r>
          </w:p>
          <w:p w14:paraId="6FDBDC97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Aggiunta II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0AA78E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ED0D10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1ADBC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6F422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48D31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D6F0C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 (nouveau)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7E09AF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380DB5F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B051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F0CB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7755C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E430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Parlamentarische Initiativen 1. Phase</w:t>
            </w:r>
          </w:p>
          <w:p w14:paraId="66EF5B02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Initiatives parlementaires 1re phase</w:t>
            </w:r>
          </w:p>
          <w:p w14:paraId="07833D49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2E00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9437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DD45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7081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DDF39C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D7635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9E46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B41C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7D97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6D7D9FC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109BBFE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7680225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3C270AE7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3BF5FC1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DA0201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3. Dezember 2018, 14:30-21:45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BC22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3E0DB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7A5E07B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5B41B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3 décembre 2018, 14:30-21:45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B6C44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53B3A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0061B49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A1986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 dicembre 2018, 14:30-21:45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91E5DA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B8A33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45656A7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A24F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96B0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BDC7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2B7EAD83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15587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B0C2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D6A5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64ED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BA53D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ED6E0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60E50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0031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3054F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F88E2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31021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:rsidRPr="009211EE" w14:paraId="7F6C122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3473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0E86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0407B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6AE0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Fragestunde (bis 15.30 Uhr)</w:t>
            </w:r>
          </w:p>
          <w:p w14:paraId="1F006D90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Heure des questions (jusqu'à 15h30)</w:t>
            </w:r>
          </w:p>
          <w:p w14:paraId="6E77E76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46BA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39401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1C122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AF5DE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70830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1D84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3EB07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1BE7328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06ABB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B73C1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F24088" w:rsidRPr="007B04AB">
                <w:rPr>
                  <w:rStyle w:val="Hyperlink"/>
                  <w:b/>
                </w:rPr>
                <w:t>13.407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49BA3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3A4F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Reynard. Kampf gegen die Diskriminierung aufgrund der sexuellen Orientierung</w:t>
            </w:r>
          </w:p>
          <w:p w14:paraId="65CC6F05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Reynard. Lutter contre les discriminations basées sur l'orientation sexuelle</w:t>
            </w:r>
          </w:p>
          <w:p w14:paraId="6ECC042E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Reynard. Lottare contro le discriminazioni basate sull'orientamento sessuale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9521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F4672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Pa.Iv. 2. Phase</w:t>
            </w:r>
          </w:p>
          <w:p w14:paraId="4B1E7A8D" w14:textId="77777777" w:rsidR="00092E2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2e phase</w:t>
            </w:r>
          </w:p>
          <w:p w14:paraId="6B5045DE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53CE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54E2915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28AE93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0C496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222626C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C2677F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60BF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3094DDAA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896C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C355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2B52CD6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A62C7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C17D3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="00F24088" w:rsidRPr="007B04AB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AE7F2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1172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Gleichstellungsgesetz. Änderung</w:t>
            </w:r>
          </w:p>
          <w:p w14:paraId="53B18CF4" w14:textId="77777777" w:rsidR="00092E2B" w:rsidRPr="00F24088" w:rsidRDefault="00F2408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l'égalité. </w:t>
            </w:r>
            <w:r w:rsidRPr="00F24088">
              <w:rPr>
                <w:noProof/>
                <w:lang w:val="it-IT"/>
              </w:rPr>
              <w:t>Modification</w:t>
            </w:r>
          </w:p>
          <w:p w14:paraId="5D79546A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Legge federale sulla parità dei sessi.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8564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3A21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EF9B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16ED0C0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34B257A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976FC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B868E31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409D62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A573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17F4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D730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92E2B" w14:paraId="5A517F6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DC30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0A823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="00F24088" w:rsidRPr="007B04AB">
                <w:rPr>
                  <w:rStyle w:val="Hyperlink"/>
                  <w:b/>
                </w:rPr>
                <w:t>17.062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EF518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D844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Schutz gewaltbetroffener Personen. Bundesgesetz</w:t>
            </w:r>
          </w:p>
          <w:p w14:paraId="2D6809C8" w14:textId="77777777" w:rsidR="00092E2B" w:rsidRPr="00F24088" w:rsidRDefault="00F2408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Protection des victimes de violence. </w:t>
            </w:r>
            <w:r w:rsidRPr="00F24088">
              <w:rPr>
                <w:noProof/>
                <w:lang w:val="it-IT"/>
              </w:rPr>
              <w:t>Loi</w:t>
            </w:r>
          </w:p>
          <w:p w14:paraId="0B4C18C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Protezione delle vittime di violenza.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F129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9CABB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33C8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EF5EF1D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BE3373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98F8C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D94B68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D2BAD5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4C67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  <w:p w14:paraId="1F5E3BAA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3B56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3500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55AF1CB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12CA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A7F71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="00F24088" w:rsidRPr="007B04AB">
                <w:rPr>
                  <w:rStyle w:val="Hyperlink"/>
                  <w:b/>
                </w:rPr>
                <w:t>17.3863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81985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7ECBD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(Rieder). Landfriedensbruch ist kein Bagatelldelikt</w:t>
            </w:r>
          </w:p>
          <w:p w14:paraId="6A71FE4D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Conseil des Etats (Rieder). Les émeutes ne sont pas des infractions mineures</w:t>
            </w:r>
          </w:p>
          <w:p w14:paraId="3235C28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Consiglio degli Stati (Rieder). La sommossa non è un reato poco grave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4F78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9F11B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36F9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2CC414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0F129B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9508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1F33419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A22498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B542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7342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9996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14:paraId="11A63CE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EAFCB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AC183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="00F24088" w:rsidRPr="007B04AB">
                <w:rPr>
                  <w:rStyle w:val="Hyperlink"/>
                  <w:b/>
                </w:rPr>
                <w:t>18.3379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E6C00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1F253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(RK). Zugriff der Strafverfolgungsbehörden auf Daten im Ausland</w:t>
            </w:r>
          </w:p>
          <w:p w14:paraId="4B7A2814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Conseil des Etats (CAJ). Accès des autorités de poursuite pénale aux données conservées à l'étranger</w:t>
            </w:r>
          </w:p>
          <w:p w14:paraId="28605D83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Consiglio degli Stati (CAG). Accesso delle autorità di perseguimento penale ai dati conservati all'estero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20B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2DF51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E2F66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8CD110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E13237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56C7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5F0D50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A8E881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8700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F0F9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6EE06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14:paraId="226AD5E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BA397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FB5BD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="00F24088" w:rsidRPr="007B04AB">
                <w:rPr>
                  <w:rStyle w:val="Hyperlink"/>
                  <w:b/>
                </w:rPr>
                <w:t>17.3004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C0459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FD1BB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Po. SPK. Syrische Flüchtlinge</w:t>
            </w:r>
          </w:p>
          <w:p w14:paraId="450DAF1A" w14:textId="77777777" w:rsidR="00092E2B" w:rsidRPr="00F24088" w:rsidRDefault="00F24088" w:rsidP="00B207C5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Po. CIP. Réfugiés syriens</w:t>
            </w:r>
          </w:p>
          <w:p w14:paraId="39034CD1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Po. CIP. </w:t>
            </w:r>
            <w:r>
              <w:rPr>
                <w:noProof/>
                <w:lang w:val="de-DE"/>
              </w:rPr>
              <w:t>Rifugiati siriani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6B5A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2DB2B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F003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3E8716F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7548A4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9FFFE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EEE7535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D136C7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4CE9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6945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6398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14:paraId="3680808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CC62C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B7C38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0" w:history="1">
              <w:r w:rsidR="00F24088" w:rsidRPr="007B04AB">
                <w:rPr>
                  <w:rStyle w:val="Hyperlink"/>
                  <w:b/>
                </w:rPr>
                <w:t>17.4026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96276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314D8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(Frehner). Digitaler Ratsbetrieb bis 2020</w:t>
            </w:r>
          </w:p>
          <w:p w14:paraId="7C938359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Conseil national (Frehner). Travail parlementaire. Passer au numérique d'ici à 2020</w:t>
            </w:r>
          </w:p>
          <w:p w14:paraId="4222E837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Consiglio nazionale (Frehner). Lavoro nelle Camere digitalizzato entro il 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35B9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ED434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FA8E1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36E9F59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65E3EA7A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73FA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241FB1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4B040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5D2C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35D5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12FB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14:paraId="3BF6993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ECCD2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48D12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1" w:history="1">
              <w:r w:rsidR="00F24088" w:rsidRPr="007B04AB">
                <w:rPr>
                  <w:rStyle w:val="Hyperlink"/>
                  <w:b/>
                </w:rPr>
                <w:t>17.073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4E43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536A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Abkommen zwischen der Schweiz und der EU über die Verknüpfung der Emissionshandelssysteme. </w:t>
            </w:r>
            <w:r w:rsidRPr="00F24088">
              <w:rPr>
                <w:noProof/>
                <w:lang w:val="fr-CH"/>
              </w:rPr>
              <w:t>Genehmigung und Umsetzung (Änderung des CO2-Gesetzes)</w:t>
            </w:r>
          </w:p>
          <w:p w14:paraId="046D8DFE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Accord conclu entre la Suisse et l’Union européenne sur le couplage de leurs systèmes d’échange de quotas d’émission. Approbation et mise en oeuvre (modification de la loi sur le CO2)</w:t>
            </w:r>
          </w:p>
          <w:p w14:paraId="79ECF208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Accordo tra la Svizzera e l'UE sul collegamento dei sistemi di scambio di quote di emissioni. </w:t>
            </w:r>
            <w:r>
              <w:rPr>
                <w:noProof/>
                <w:lang w:val="de-DE"/>
              </w:rPr>
              <w:t>Approvazione e trasposizione (modifica della legge sul CO2)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E15E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B995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63E3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6EE0393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40BE356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D384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704D40E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481C3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03370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5772436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FA51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D872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4AB1899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FC537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DCCB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2" w:history="1">
              <w:r w:rsidR="00F24088" w:rsidRPr="007B04AB">
                <w:rPr>
                  <w:rStyle w:val="Hyperlink"/>
                  <w:b/>
                </w:rPr>
                <w:t>17.071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3342B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50521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Totalrevision des CO2-Gesetzes nach 2020</w:t>
            </w:r>
          </w:p>
          <w:p w14:paraId="2F127C9C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Révision totale de la loi sur le CO2 pour la période postérieure à 2020</w:t>
            </w:r>
          </w:p>
          <w:p w14:paraId="734345CC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Revisione totale della legge sul CO2 dopo il 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9927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5B2E2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C4A1E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BF4155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DE3D6D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6CCD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7DCB41D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8F680D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AB7AB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7D24C7A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B414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4403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3B4B968E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7F8B52F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DDB8E31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AEAC80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07F87C7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80F9B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Dezember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4B721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4D2D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61F92F8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CA865D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4 décembre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18809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C8A7B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6EE983C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22E2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dicembre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0A48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457D0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30F854D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1527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6868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3282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6600D20A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B421A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3A74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6163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FA66F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0B15D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109BC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F600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44B7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F899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E47A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F13A2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76FCD8C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6BF92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03122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3" w:history="1">
              <w:r w:rsidR="00F24088" w:rsidRPr="007B04AB">
                <w:rPr>
                  <w:rStyle w:val="Hyperlink"/>
                  <w:b/>
                </w:rPr>
                <w:t>17.071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9D12D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A6D8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Totalrevision des CO2-Gesetzes nach 2020</w:t>
            </w:r>
          </w:p>
          <w:p w14:paraId="2FC7FCFA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Révision totale de la loi sur le CO2 pour la période postérieure à 2020</w:t>
            </w:r>
          </w:p>
          <w:p w14:paraId="2640DA43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Revisione totale della legge sul CO2 dopo il 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2153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45610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3968C6A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19587DC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9FC7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8A6DFCF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4E4D0B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8692D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E57DBFB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B9F16F6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088B2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53C910B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4416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F153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18C2EEAD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D1564A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94B296F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3813ED9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798B38F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54D52A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Dezember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266ED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Fraktionsessen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3748E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33CE104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60DBC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décembre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9DE9C" w14:textId="77777777" w:rsidR="00E822EB" w:rsidRPr="00F24088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24088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DBD25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27C7EBB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46558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dicembre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08EC0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134E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1631620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9DAB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86A2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D6BE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53A1E6DA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94EBF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EF0C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87BE1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5424C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D5C7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10890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2532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CED0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D70D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FDA40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4AEC7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3ACEF30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5221BE1" w14:textId="77777777" w:rsidR="00E822EB" w:rsidRPr="00230BCC" w:rsidRDefault="00F24088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089442AF" w14:textId="77777777" w:rsidR="00092E2B" w:rsidRDefault="00F24088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08:00 - 13:00</w:t>
            </w:r>
          </w:p>
        </w:tc>
      </w:tr>
      <w:tr w:rsidR="00092E2B" w14:paraId="7D9480D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304E9AB4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291BD9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4" w:history="1">
              <w:r w:rsidR="00F24088" w:rsidRPr="007B04AB">
                <w:rPr>
                  <w:rStyle w:val="Hyperlink"/>
                  <w:b/>
                </w:rPr>
                <w:t>18.215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C23074C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6DBC65A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Bundesrat. Wahl von 2 Mitgliedern und Wahl Bundespräsident und Vizepräsidentin des Bundesrates</w:t>
            </w:r>
          </w:p>
          <w:p w14:paraId="58553912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Conseil fédéral. Election de deux membres et élection du Président de la Confédération et de la vice-présidente du Conseil fédéral</w:t>
            </w:r>
          </w:p>
          <w:p w14:paraId="587B413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Consiglio federale. Elezioni di due membri e elezioni del presidente della Confederazione e della vice-presidente del Consiglio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0B82382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DB1AB41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403AA17" w14:textId="77777777" w:rsidR="00092E2B" w:rsidRPr="00F24088" w:rsidRDefault="00F24088" w:rsidP="00B207C5">
            <w:pPr>
              <w:rPr>
                <w:noProof/>
                <w:lang w:val="it-IT"/>
              </w:rPr>
            </w:pPr>
            <w:r w:rsidRPr="00F24088">
              <w:rPr>
                <w:noProof/>
                <w:lang w:val="it-IT"/>
              </w:rPr>
              <w:t>Bü-VBV</w:t>
            </w:r>
          </w:p>
          <w:p w14:paraId="5BA10726" w14:textId="77777777" w:rsidR="00092E2B" w:rsidRPr="00F24088" w:rsidRDefault="00F24088" w:rsidP="00B207C5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Bu-CR</w:t>
            </w:r>
          </w:p>
          <w:p w14:paraId="4B9C31FE" w14:textId="77777777" w:rsidR="00E822EB" w:rsidRPr="00F24088" w:rsidRDefault="00F24088" w:rsidP="00B207C5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Bu-CR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236BA6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89A1F84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BB7EED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A52401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0717C9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1CC646BD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7EEE0CD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0E9E7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A20F5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F08E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58513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--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EE6D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9D39D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8194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DD01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5F24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B7C0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31A2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6FD217D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D6ED44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69E92C21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314EE19B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40AD25B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1B533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6. Dezember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140B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C887D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4E066B6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C8C29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6 décembre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E9E0F4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7C53C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0AC8716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36219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6 dicembre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E759D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D3649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92E2B" w14:paraId="0B74517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4337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675E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50DF0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013E2886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5C1DC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AD76C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718C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F221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165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49623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0C610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B055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8B6E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E26D1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40AC7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0DADDB3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540F2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95A7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5" w:history="1">
              <w:r w:rsidR="00F24088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017F1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33F6F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721558B7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37F96B0D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CB440" w14:textId="77777777" w:rsidR="00E822EB" w:rsidRPr="003C6844" w:rsidRDefault="00F2408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BF5FC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D488C68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33F2CAD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1B9D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C637ADE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F6D89F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2912F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298AAB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5DA04D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F9C96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54B0984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F0BE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764AB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092E2B" w14:paraId="3782E41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1BFF126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9317AC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FFE54B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0C56D9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C6C8C30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B4AE09B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2978BF9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E1BE59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5055F0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1FDD0E6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143D301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02CA31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013AB51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DA02363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7A4217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  <w:p w14:paraId="24463DE1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C0AC31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B9AAA45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5AABFF0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3745990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CA6A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6" w:history="1">
              <w:r w:rsidR="00F24088" w:rsidRPr="007B04AB">
                <w:rPr>
                  <w:rStyle w:val="Hyperlink"/>
                  <w:b/>
                </w:rPr>
                <w:t>18.039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331FC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1630C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Sambia</w:t>
            </w:r>
          </w:p>
          <w:p w14:paraId="6E91764F" w14:textId="77777777" w:rsidR="00092E2B" w:rsidRPr="00F24088" w:rsidRDefault="00F2408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 imposition. </w:t>
            </w:r>
            <w:r w:rsidRPr="00F24088">
              <w:rPr>
                <w:noProof/>
                <w:lang w:val="it-IT"/>
              </w:rPr>
              <w:t>Convention avec la Zambie</w:t>
            </w:r>
          </w:p>
          <w:p w14:paraId="5D74A251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lo Zambia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F3B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A6C3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86F3B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409CF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3197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838AE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074C4B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4926D05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63286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2AD9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7" w:history="1">
              <w:r w:rsidR="00F24088" w:rsidRPr="007B04AB">
                <w:rPr>
                  <w:rStyle w:val="Hyperlink"/>
                  <w:b/>
                </w:rPr>
                <w:t>18.040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B864E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C1423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Ecuador</w:t>
            </w:r>
          </w:p>
          <w:p w14:paraId="0D1D463B" w14:textId="77777777" w:rsidR="00092E2B" w:rsidRPr="00F24088" w:rsidRDefault="00F2408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 imposition. </w:t>
            </w:r>
            <w:r w:rsidRPr="00F24088">
              <w:rPr>
                <w:noProof/>
                <w:lang w:val="it-IT"/>
              </w:rPr>
              <w:t>Convention avec l’Equateur</w:t>
            </w:r>
          </w:p>
          <w:p w14:paraId="371BEBCC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l’Ecuador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1CAF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439DF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F4CA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D0A5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2C41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94BF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D449F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:rsidRPr="009211EE" w14:paraId="30B94ED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1136F3F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FB555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8" w:history="1">
              <w:r w:rsidR="00F24088" w:rsidRPr="007B04AB">
                <w:rPr>
                  <w:rStyle w:val="Hyperlink"/>
                  <w:b/>
                </w:rPr>
                <w:t>18.062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C31A8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9C138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dem Vereinigten Königreich</w:t>
            </w:r>
          </w:p>
          <w:p w14:paraId="054623E4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Double imposition. Convention avec le Royaume-Uni</w:t>
            </w:r>
          </w:p>
          <w:p w14:paraId="6EDB8B30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Doppia imposizione. Convenzione tra la Svizzera e il Regno Unito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7947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8785F4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AAAB3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E34C54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F3E7F0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15CF95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3C96877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69563B3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01224A9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1534B8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9" w:history="1">
              <w:r w:rsidR="00F24088" w:rsidRPr="007B04AB">
                <w:rPr>
                  <w:rStyle w:val="Hyperlink"/>
                  <w:b/>
                </w:rPr>
                <w:t>18.064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946211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2FD3E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Brasilien</w:t>
            </w:r>
          </w:p>
          <w:p w14:paraId="4E3A0FE9" w14:textId="77777777" w:rsidR="00092E2B" w:rsidRPr="00F24088" w:rsidRDefault="00F2408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 imposition. </w:t>
            </w:r>
            <w:r w:rsidRPr="00F24088">
              <w:rPr>
                <w:noProof/>
                <w:lang w:val="it-IT"/>
              </w:rPr>
              <w:t>Convention avec le Brésil</w:t>
            </w:r>
          </w:p>
          <w:p w14:paraId="24813610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il Brasile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3C42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89CD50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63D2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582E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6C6B9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7F06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07F290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77CF27A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C2BDF31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1E2595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94833E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7BD19E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E256A0C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C622B6C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D2898A4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748D37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5A5551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F87D233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897DD32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0DABF2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88A2227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64D17B2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92E64D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3C99DB42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Glarner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57D5129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39F7818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92E2B" w:rsidRPr="009211EE" w14:paraId="7ED9DB4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1302F71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8E7E2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0" w:history="1">
              <w:r w:rsidR="00F24088" w:rsidRPr="007B04AB">
                <w:rPr>
                  <w:rStyle w:val="Hyperlink"/>
                  <w:b/>
                </w:rPr>
                <w:t>18.4093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476C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EB56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SPK. Uno-Migrationspakt. Zustimmungsentscheid der Bundesversammlung unterbreiten</w:t>
            </w:r>
          </w:p>
          <w:p w14:paraId="1191C780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CIP. Pacte de l'ONU sur les migrations. Soumettre à l'Assemblée fédérale la décision d'approbation</w:t>
            </w:r>
          </w:p>
          <w:p w14:paraId="209F2AE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CIP. Patto mondiale ONU per la migrazione. Sottoporre alle Camere federali la decisione di approvazione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CC81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D5DA39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1A6CE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90E7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7CDF13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68856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7291A10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:rsidRPr="009211EE" w14:paraId="0DA7D9E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6BF5D83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732F25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1" w:history="1">
              <w:r w:rsidR="00F24088" w:rsidRPr="007B04AB">
                <w:rPr>
                  <w:rStyle w:val="Hyperlink"/>
                  <w:b/>
                </w:rPr>
                <w:t>18.3838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E4A65D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CF0471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Mo. Aeschi Thomas. Uno-Migrationspakt. </w:t>
            </w:r>
            <w:r>
              <w:rPr>
                <w:noProof/>
                <w:lang w:val="de-DE"/>
              </w:rPr>
              <w:t>Keine Unterzeichnung durch die Schweiz</w:t>
            </w:r>
          </w:p>
          <w:p w14:paraId="19EA47E8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Aeschi Thomas. </w:t>
            </w:r>
            <w:r w:rsidRPr="00F24088">
              <w:rPr>
                <w:noProof/>
                <w:lang w:val="fr-CH"/>
              </w:rPr>
              <w:t>La Suisse ne doit pas signer le Pacte de l'ONU sur les migrations</w:t>
            </w:r>
          </w:p>
          <w:p w14:paraId="4BD5557D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Aeschi Thomas. La Svizzera non deve firmare il Patto ONU per la migrazione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23D7DD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1099DD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EB6C15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9E2F55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8A913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F1D3CE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2576419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37D2BF1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ECC40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EBDF0" w14:textId="77777777" w:rsidR="00E822EB" w:rsidRPr="00F24088" w:rsidRDefault="00E822EB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9A8C8" w14:textId="77777777" w:rsidR="00E822EB" w:rsidRPr="00F24088" w:rsidRDefault="00E822EB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CDF96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Parlamentarische Initiativen 1. Phase</w:t>
            </w:r>
          </w:p>
          <w:p w14:paraId="610A8303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Initiatives parlementaires 1re phase</w:t>
            </w:r>
          </w:p>
          <w:p w14:paraId="6B50FE4D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8C59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1D26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1A65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81BAD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9A5FD1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5A8F9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39C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E664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5712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3C156956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AF9614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C76D6D8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161CE4B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18D33A3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E84C3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Dezember 2018, 14:30-19:30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80F9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3B23A5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2C10E76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D68E8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décembre 2018, 14:30-19:30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5E8211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B0B4B3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015B2AE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B4DD7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dicembre 2018, 14:30-19:30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5F3A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D0BFCF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2B3C85F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9134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4F88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E92A5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4D2F87AD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D2C63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CC29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3181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00B62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1B76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677CA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33DC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8509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8B09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C1EE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A294E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09C96E8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4D8E2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1123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3D591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4E780" w14:textId="77777777" w:rsidR="00092E2B" w:rsidRDefault="00F24088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2D6212CF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26786C0A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5712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1F35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1A0F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99C7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5696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9C09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EBD86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:rsidRPr="009211EE" w14:paraId="57B9816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241BC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0731B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CBA4A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3567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Fragestunde (bis 15.30 Uhr)</w:t>
            </w:r>
          </w:p>
          <w:p w14:paraId="0727F150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Heure des questions (jusqu'à 15h30)</w:t>
            </w:r>
          </w:p>
          <w:p w14:paraId="22614FB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D296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943A8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56091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6810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0C807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69042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90B0B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2E2A5B3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A56505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1312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2" w:history="1">
              <w:r w:rsidR="00F24088" w:rsidRPr="007B04AB">
                <w:rPr>
                  <w:rStyle w:val="Hyperlink"/>
                  <w:b/>
                </w:rPr>
                <w:t>18.464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88CAC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E9A6F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RK. Berufungskammer des Bundesstrafgerichtes. Erhöhung bei den Vollzeitstellen</w:t>
            </w:r>
          </w:p>
          <w:p w14:paraId="79B6E43C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CAJ. </w:t>
            </w:r>
            <w:r w:rsidRPr="00F24088">
              <w:rPr>
                <w:noProof/>
                <w:lang w:val="fr-CH"/>
              </w:rPr>
              <w:t>Cour d'appel du Tribunal pénal fédéral. Davantage de postes à plein temps</w:t>
            </w:r>
          </w:p>
          <w:p w14:paraId="785ECCD3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CAG. Aumento dei posti a tempo pieno presso la Corte d'appello del Tribunale penale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4C4B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CA43C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Pa.Iv. 2. Phase</w:t>
            </w:r>
          </w:p>
          <w:p w14:paraId="53156B43" w14:textId="77777777" w:rsidR="00092E2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2e phase</w:t>
            </w:r>
          </w:p>
          <w:p w14:paraId="77C0BE88" w14:textId="77777777" w:rsidR="00E822EB" w:rsidRPr="00F24088" w:rsidRDefault="00F24088" w:rsidP="00642EDF">
            <w:pPr>
              <w:rPr>
                <w:lang w:val="it-IT"/>
              </w:rPr>
            </w:pPr>
            <w:r w:rsidRPr="00F24088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5A556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C8B1CC4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FDB8EE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85A7A" w14:textId="77777777" w:rsidR="00F24088" w:rsidRPr="003C6844" w:rsidRDefault="00F24088" w:rsidP="00F24088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E53B85C" w14:textId="77777777" w:rsidR="00F24088" w:rsidRPr="003C6844" w:rsidRDefault="00F24088" w:rsidP="00F2408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8AAA1D1" w14:textId="1CD48A8C" w:rsidR="00E822EB" w:rsidRPr="003C6844" w:rsidRDefault="00F24088" w:rsidP="00F2408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E8B3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7A00ABD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CCC9D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68379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14:paraId="32BC1B5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F9935D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971679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4608EE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D17EA9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9F4D7F7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10DC58C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86042C8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EED1F6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F9CC5F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52211AF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70D30C1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142F36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163EEF4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1D2D34B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00B71E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  <w:p w14:paraId="467DCFB1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959250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C1AFF2B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5BAA23F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71C938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169C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3" w:history="1">
              <w:r w:rsidR="00F24088" w:rsidRPr="007B04AB">
                <w:rPr>
                  <w:rStyle w:val="Hyperlink"/>
                  <w:b/>
                </w:rPr>
                <w:t>14.307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83914B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9C535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Kt.Iv. ZG. Wiederherstellung der Souveränität der Kantone bei Wahlfragen. </w:t>
            </w:r>
            <w:r w:rsidRPr="00F24088">
              <w:rPr>
                <w:noProof/>
                <w:lang w:val="fr-CH"/>
              </w:rPr>
              <w:t>Änderung der Bundesverfassung</w:t>
            </w:r>
          </w:p>
          <w:p w14:paraId="33BF6FBA" w14:textId="77777777" w:rsidR="00092E2B" w:rsidRPr="00F24088" w:rsidRDefault="00F24088" w:rsidP="00B207C5">
            <w:pPr>
              <w:rPr>
                <w:lang w:val="it-IT"/>
              </w:rPr>
            </w:pPr>
            <w:r w:rsidRPr="00F24088">
              <w:rPr>
                <w:noProof/>
                <w:lang w:val="fr-CH"/>
              </w:rPr>
              <w:t xml:space="preserve">Iv.ct. ZG. Rétablissement de la souveraineté des cantons en matière de procédure électorale. </w:t>
            </w:r>
            <w:r w:rsidRPr="00F24088">
              <w:rPr>
                <w:noProof/>
                <w:lang w:val="it-IT"/>
              </w:rPr>
              <w:t>Modification de la Constitution fédérale</w:t>
            </w:r>
          </w:p>
          <w:p w14:paraId="522DF48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Iv.ct. ZG. Ripristino della sovranità cantonale su questioni elettorali. </w:t>
            </w:r>
            <w:r>
              <w:rPr>
                <w:noProof/>
                <w:lang w:val="de-DE"/>
              </w:rPr>
              <w:t>Modifica della Costituzione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9F31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BEDD32" w14:textId="77777777" w:rsidR="00E822EB" w:rsidRPr="00F24088" w:rsidRDefault="00F24088" w:rsidP="00642EDF">
            <w:pPr>
              <w:rPr>
                <w:lang w:val="en-US"/>
              </w:rPr>
            </w:pPr>
            <w:r w:rsidRPr="00F24088">
              <w:rPr>
                <w:noProof/>
                <w:lang w:val="en-US"/>
              </w:rPr>
              <w:t>Kt.Iv. 2. Phase</w:t>
            </w:r>
          </w:p>
          <w:p w14:paraId="753890F7" w14:textId="77777777" w:rsidR="00092E2B" w:rsidRPr="00F24088" w:rsidRDefault="00F24088" w:rsidP="00642EDF">
            <w:pPr>
              <w:rPr>
                <w:lang w:val="en-US"/>
              </w:rPr>
            </w:pPr>
            <w:r w:rsidRPr="00F24088">
              <w:rPr>
                <w:noProof/>
                <w:lang w:val="en-US"/>
              </w:rPr>
              <w:t>Iv.ct. 2e phase</w:t>
            </w:r>
          </w:p>
          <w:p w14:paraId="161E50B7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B2F0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91D3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31E8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7D0F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F57F04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37160EB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931C552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6B9C6C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4" w:history="1">
              <w:r w:rsidR="00F24088" w:rsidRPr="007B04AB">
                <w:rPr>
                  <w:rStyle w:val="Hyperlink"/>
                  <w:b/>
                </w:rPr>
                <w:t>14.316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5CDFE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07A1AD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UR. Souveränität bei Wahlfragen</w:t>
            </w:r>
          </w:p>
          <w:p w14:paraId="09D23920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Iv.ct. UR. Souveraineté en matière de procédure électorale</w:t>
            </w:r>
          </w:p>
          <w:p w14:paraId="60E63AD8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Iv.ct. UR. Sovranità in materia elettorale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B6C4F7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31E174" w14:textId="77777777" w:rsidR="00E822EB" w:rsidRPr="00F24088" w:rsidRDefault="00F24088" w:rsidP="00642EDF">
            <w:pPr>
              <w:rPr>
                <w:lang w:val="en-US"/>
              </w:rPr>
            </w:pPr>
            <w:r w:rsidRPr="00F24088">
              <w:rPr>
                <w:noProof/>
                <w:lang w:val="en-US"/>
              </w:rPr>
              <w:t>Kt.Iv. 2. Phase</w:t>
            </w:r>
          </w:p>
          <w:p w14:paraId="65A2C26E" w14:textId="77777777" w:rsidR="00092E2B" w:rsidRPr="00F24088" w:rsidRDefault="00F24088" w:rsidP="00642EDF">
            <w:pPr>
              <w:rPr>
                <w:lang w:val="en-US"/>
              </w:rPr>
            </w:pPr>
            <w:r w:rsidRPr="00F24088">
              <w:rPr>
                <w:noProof/>
                <w:lang w:val="en-US"/>
              </w:rPr>
              <w:t>Iv.ct. 2e phase</w:t>
            </w:r>
          </w:p>
          <w:p w14:paraId="3009E502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A3388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BD1CE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0A1BF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E0857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E6DD876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BA68B1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F793D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B158A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5" w:history="1">
              <w:r w:rsidR="00F24088" w:rsidRPr="007B04AB">
                <w:rPr>
                  <w:rStyle w:val="Hyperlink"/>
                  <w:b/>
                </w:rPr>
                <w:t>17.071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63D0E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1078C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Totalrevision des CO2-Gesetzes nach 2020</w:t>
            </w:r>
          </w:p>
          <w:p w14:paraId="57FB47F2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Révision totale de la loi sur le CO2 pour la période postérieure à 2020</w:t>
            </w:r>
          </w:p>
          <w:p w14:paraId="5E03F0B2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Revisione totale della legge sul CO2 dopo il 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5B81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3A1D2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AC3C4DC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3642861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DDFD6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6310356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159D7FB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F749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1E814AD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6E128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AA60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15504F9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9D65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02E2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24B14AC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F33E3A7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08E3DE2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BE8EA8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2B0099A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A3EA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Dezember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3091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1024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1DD3CA5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14A437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décembre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ECC36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11E039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242CE06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5569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dicembre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7146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591F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7AAC9EE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9DA6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CC5C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83F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797FD6A7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8EDA4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191CF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374E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7F54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9128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7F924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DB3D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9302D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9E57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606F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6E730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:rsidRPr="00C85FA4" w14:paraId="7AAFC29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ACA0B" w14:textId="5C352DCA" w:rsidR="00E822EB" w:rsidRPr="00C85FA4" w:rsidRDefault="00F24088" w:rsidP="00B207C5">
            <w:pPr>
              <w:rPr>
                <w:rFonts w:cs="Arial"/>
                <w:lang w:val="de-CH" w:eastAsia="de-CH"/>
              </w:rPr>
            </w:pPr>
            <w:r w:rsidRPr="00C85FA4">
              <w:rPr>
                <w:rFonts w:cs="Arial"/>
                <w:lang w:val="de-CH" w:eastAsia="de-CH"/>
              </w:rPr>
              <w:fldChar w:fldCharType="begin"/>
            </w:r>
            <w:r w:rsidRPr="00C85FA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5C7C3" w14:textId="77777777" w:rsidR="00E822EB" w:rsidRPr="00C85FA4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6" w:history="1">
              <w:r w:rsidR="00F24088" w:rsidRPr="00C85FA4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D4D6C" w14:textId="77777777" w:rsidR="00E822EB" w:rsidRPr="00C85FA4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85FA4"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FE9F2" w14:textId="77777777" w:rsidR="00E822EB" w:rsidRPr="00C85FA4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85FA4">
              <w:rPr>
                <w:noProof/>
                <w:lang w:val="de-DE"/>
              </w:rPr>
              <w:t>Voranschlag 2019 mit integriertem Aufgaben- und Finanzplan 2020-2022</w:t>
            </w:r>
          </w:p>
          <w:p w14:paraId="645ECE37" w14:textId="77777777" w:rsidR="00092E2B" w:rsidRPr="00C85FA4" w:rsidRDefault="00F24088" w:rsidP="00B207C5">
            <w:pPr>
              <w:rPr>
                <w:lang w:val="fr-CH"/>
              </w:rPr>
            </w:pPr>
            <w:r w:rsidRPr="00C85FA4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241A0400" w14:textId="77777777" w:rsidR="00E822EB" w:rsidRPr="00C85FA4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85FA4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83CAF" w14:textId="77777777" w:rsidR="00E822EB" w:rsidRPr="00C85FA4" w:rsidRDefault="00F24088" w:rsidP="00B207C5">
            <w:pPr>
              <w:rPr>
                <w:lang w:val="it-CH"/>
              </w:rPr>
            </w:pPr>
            <w:r w:rsidRPr="00C85FA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D1B23" w14:textId="77777777" w:rsidR="00C85FA4" w:rsidRDefault="00C85FA4" w:rsidP="00642EDF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946AA65" w14:textId="77777777" w:rsidR="00C85FA4" w:rsidRDefault="00C85FA4" w:rsidP="00642ED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5DDCC064" w14:textId="2278EF32" w:rsidR="00E822EB" w:rsidRPr="00C85FA4" w:rsidRDefault="00C85FA4" w:rsidP="00642ED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DACB8" w14:textId="77777777" w:rsidR="00092E2B" w:rsidRPr="00C85FA4" w:rsidRDefault="00F24088" w:rsidP="00B207C5">
            <w:pPr>
              <w:rPr>
                <w:noProof/>
                <w:lang w:val="de-CH"/>
              </w:rPr>
            </w:pPr>
            <w:r w:rsidRPr="00C85FA4">
              <w:rPr>
                <w:noProof/>
                <w:lang w:val="de-CH"/>
              </w:rPr>
              <w:t>FK</w:t>
            </w:r>
          </w:p>
          <w:p w14:paraId="0567FA5F" w14:textId="77777777" w:rsidR="00092E2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CdF</w:t>
            </w:r>
          </w:p>
          <w:p w14:paraId="00FCB4CE" w14:textId="77777777" w:rsidR="00E822E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0EF57" w14:textId="77777777" w:rsidR="00092E2B" w:rsidRPr="00C85FA4" w:rsidRDefault="00F24088" w:rsidP="00B207C5">
            <w:pPr>
              <w:rPr>
                <w:noProof/>
                <w:lang w:val="de-CH"/>
              </w:rPr>
            </w:pPr>
            <w:r w:rsidRPr="00C85FA4">
              <w:rPr>
                <w:noProof/>
                <w:lang w:val="de-CH"/>
              </w:rPr>
              <w:t>EFD</w:t>
            </w:r>
          </w:p>
          <w:p w14:paraId="13DAD8C4" w14:textId="77777777" w:rsidR="00092E2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DFF</w:t>
            </w:r>
          </w:p>
          <w:p w14:paraId="4DBA9578" w14:textId="77777777" w:rsidR="00E822E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4F443" w14:textId="77777777" w:rsidR="00092E2B" w:rsidRPr="00C85FA4" w:rsidRDefault="00F24088" w:rsidP="00B207C5">
            <w:pPr>
              <w:rPr>
                <w:noProof/>
                <w:lang w:val="de-CH"/>
              </w:rPr>
            </w:pPr>
            <w:r w:rsidRPr="00C85FA4">
              <w:rPr>
                <w:noProof/>
                <w:lang w:val="de-CH"/>
              </w:rPr>
              <w:t>Grin</w:t>
            </w:r>
          </w:p>
          <w:p w14:paraId="7B1B75BE" w14:textId="77777777" w:rsidR="00E822E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0FE32" w14:textId="77777777" w:rsidR="00E822E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7, 11 (BB Ia)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4ADE3" w14:textId="77777777" w:rsidR="00E822EB" w:rsidRPr="00C85FA4" w:rsidRDefault="00F24088" w:rsidP="00B207C5">
            <w:pPr>
              <w:rPr>
                <w:lang w:val="de-CH"/>
              </w:rPr>
            </w:pPr>
            <w:r w:rsidRPr="00C85FA4">
              <w:rPr>
                <w:noProof/>
                <w:lang w:val="de-CH"/>
              </w:rPr>
              <w:t>II/IIIa/IV</w:t>
            </w:r>
          </w:p>
        </w:tc>
      </w:tr>
      <w:tr w:rsidR="00092E2B" w14:paraId="14EF22D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A097B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A84A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7" w:history="1">
              <w:r w:rsidR="00F24088" w:rsidRPr="007B04AB">
                <w:rPr>
                  <w:rStyle w:val="Hyperlink"/>
                  <w:b/>
                </w:rPr>
                <w:t>17.071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0EE9D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EC9FD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Totalrevision des CO2-Gesetzes nach 2020</w:t>
            </w:r>
          </w:p>
          <w:p w14:paraId="1947B74B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Révision totale de la loi sur le CO2 pour la période postérieure à 2020</w:t>
            </w:r>
          </w:p>
          <w:p w14:paraId="6F4F7D8D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Revisione totale della legge sul CO2 dopo il 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08B1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5281B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5506E7A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9AAE98E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EBF02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2828212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3C4DE4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03FA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2E6DF28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E0BD42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7A99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4A9237F6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9A91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7BCB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78DF0E3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17E5E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DB7BF2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8" w:history="1">
              <w:r w:rsidR="00F24088" w:rsidRPr="007B04AB">
                <w:rPr>
                  <w:rStyle w:val="Hyperlink"/>
                  <w:b/>
                </w:rPr>
                <w:t>18.3712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EF97D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5EC9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UREK. Weniger Plastikmüll in Gewässern und Böden</w:t>
            </w:r>
          </w:p>
          <w:p w14:paraId="21F1BE23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CEATE. Réduire la pollution plastique dans les eaux et les sols</w:t>
            </w:r>
          </w:p>
          <w:p w14:paraId="52180C6C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CAPTE. Meno rifiuti plastici nelle acque e nei suoli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15E8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B546D3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AF362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F07AB46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44290D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BC845D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32EDD52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ED5E1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F8740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4834757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Girod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C5B6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B8F8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14:paraId="777F81A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30D601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8EBA9C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99A8C5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EC6CF3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01C88E2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1BC2170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95BAFA3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6DD3EA" w14:textId="77777777" w:rsidR="00092E2B" w:rsidRPr="003C6844" w:rsidRDefault="00F24088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967675D" w14:textId="77777777" w:rsidR="00092E2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EF52CD5" w14:textId="77777777" w:rsidR="00E822E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C5BD3F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2F9F9DF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AF3ADA4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5926F3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437FEDD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3391BCF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EC9E88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108A8214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Glarner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ACF55C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24DA354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92E2B" w:rsidRPr="009211EE" w14:paraId="63A0987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19CD0D8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04F56B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9" w:history="1">
              <w:r w:rsidR="00F24088" w:rsidRPr="007B04AB">
                <w:rPr>
                  <w:rStyle w:val="Hyperlink"/>
                  <w:b/>
                </w:rPr>
                <w:t>18.4093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7C297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107F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SPK. Uno-Migrationspakt. Zustimmungsentscheid der Bundesversammlung unterbreiten</w:t>
            </w:r>
          </w:p>
          <w:p w14:paraId="579AE119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CIP. Pacte de l'ONU sur les migrations. Soumettre à l'Assemblée fédérale la décision d'approbation</w:t>
            </w:r>
          </w:p>
          <w:p w14:paraId="6BBA6488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CIP. Patto mondiale ONU per la migrazione. Sottoporre alle Camere federali la decisione di approvazione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F972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47E7ED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9409E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0DF37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01772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061C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81408C0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:rsidRPr="009211EE" w14:paraId="47E015E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305406E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858ED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0" w:history="1">
              <w:r w:rsidR="00F24088" w:rsidRPr="007B04AB">
                <w:rPr>
                  <w:rStyle w:val="Hyperlink"/>
                  <w:b/>
                </w:rPr>
                <w:t>18.3838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C5572B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AE0C00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it-IT"/>
              </w:rPr>
              <w:t xml:space="preserve">Mo. Aeschi Thomas. Uno-Migrationspakt. </w:t>
            </w:r>
            <w:r>
              <w:rPr>
                <w:noProof/>
                <w:lang w:val="de-DE"/>
              </w:rPr>
              <w:t>Keine Unterzeichnung durch die Schweiz</w:t>
            </w:r>
          </w:p>
          <w:p w14:paraId="1E0F2DC0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Aeschi Thomas. </w:t>
            </w:r>
            <w:r w:rsidRPr="00F24088">
              <w:rPr>
                <w:noProof/>
                <w:lang w:val="fr-CH"/>
              </w:rPr>
              <w:t>La Suisse ne doit pas signer le Pacte de l'ONU sur les migrations</w:t>
            </w:r>
          </w:p>
          <w:p w14:paraId="475AD8B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Aeschi Thomas. La Svizzera non deve firmare il Patto ONU per la migrazione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39E17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8C6AE6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EDE860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F88E2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7261DB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20F9C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91B5031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3DC3953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44DC6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89A7D" w14:textId="77777777" w:rsidR="00E822EB" w:rsidRPr="00F24088" w:rsidRDefault="00E822EB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BAD77" w14:textId="77777777" w:rsidR="00E822EB" w:rsidRPr="00F24088" w:rsidRDefault="00E822EB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A720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Parlamentarische Initiativen 1. Phase</w:t>
            </w:r>
          </w:p>
          <w:p w14:paraId="1EA5D23C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Initiatives parlementaires 1re phase</w:t>
            </w:r>
          </w:p>
          <w:p w14:paraId="5A7F112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1D85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54CE9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44F2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449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AA4D92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6E7F0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D0B9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2489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8A80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1893C5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341774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8DC271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50D3E575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6CFA6FD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16A65F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Dezember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987CB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B4532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61AF086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A0B16A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décembre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31F8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D46B9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1AB26FC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1AE5C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dicembre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AC49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8454B5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37FA33E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819B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E455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6CA4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18EE5156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5C3F1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AAFAC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21906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6D63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4F06B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81D0D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2F4FF2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AB0B0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9052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46E83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470096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7ED9C12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9B317BA" w14:textId="77777777" w:rsidR="00E822EB" w:rsidRPr="00230BCC" w:rsidRDefault="00F24088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36A1F8FD" w14:textId="77777777" w:rsidR="00092E2B" w:rsidRDefault="00F24088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092E2B" w14:paraId="4D2CC2C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2D3B45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B9FF84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1" w:history="1">
              <w:r w:rsidR="00F24088" w:rsidRPr="007B04AB">
                <w:rPr>
                  <w:rStyle w:val="Hyperlink"/>
                  <w:b/>
                </w:rPr>
                <w:t>18.212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C2E3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D6CF58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Präsidium und Vizepräsidium 2019-2020</w:t>
            </w:r>
          </w:p>
          <w:p w14:paraId="07DD6679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fédéral. </w:t>
            </w:r>
            <w:r w:rsidRPr="00F24088">
              <w:rPr>
                <w:noProof/>
                <w:lang w:val="fr-CH"/>
              </w:rPr>
              <w:t>Présidence et vice-présidence 2019-2020</w:t>
            </w:r>
          </w:p>
          <w:p w14:paraId="53B0DB0A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24088">
              <w:rPr>
                <w:noProof/>
                <w:lang w:val="fr-CH"/>
              </w:rPr>
              <w:t xml:space="preserve">Tribunale federale. </w:t>
            </w:r>
            <w:r>
              <w:rPr>
                <w:noProof/>
                <w:lang w:val="de-DE"/>
              </w:rPr>
              <w:t>Presidente e vice-presidente 2019-2020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FF97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A2BE4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6A4E0E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6416BFE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6D8C13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A5CC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5466F1F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A21EBE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62D4B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86DF8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553AD5E6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38A343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93A220A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8C53B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2" w:history="1">
              <w:r w:rsidR="00F24088" w:rsidRPr="007B04AB">
                <w:rPr>
                  <w:rStyle w:val="Hyperlink"/>
                  <w:b/>
                </w:rPr>
                <w:t>18.210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33BFA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50D3F7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77E08504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Tribunal administratif fédéral. Election d'un juge</w:t>
            </w:r>
          </w:p>
          <w:p w14:paraId="7B5BE5E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0E8D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1C3BE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FF33FB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779E380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A196BA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43004A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16EF9F0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9774B1E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9C36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1AD41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50471F5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086C25A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78029D49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7590244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3" w:history="1">
              <w:r w:rsidR="00F24088" w:rsidRPr="007B04AB">
                <w:rPr>
                  <w:rStyle w:val="Hyperlink"/>
                  <w:b/>
                </w:rPr>
                <w:t>18.209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CB8B136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4733B88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von nebenamtlichen Richtern/Richterinnen</w:t>
            </w:r>
          </w:p>
          <w:p w14:paraId="33BFC538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Tribunal pénal fédéral. Election de juges suppléants</w:t>
            </w:r>
          </w:p>
          <w:p w14:paraId="5EFDD600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Tribunale penale federale. Elezione di giudici non di carriera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4B07A3F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F2A8FD3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EDC81F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C72EBB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FC9EFE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1042BC7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810757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A773FF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BDD58C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5A445D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4A17A6F0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27755EC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EC15D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0E7AB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4" w:history="1">
              <w:r w:rsidR="00F24088" w:rsidRPr="007B04AB">
                <w:rPr>
                  <w:rStyle w:val="Hyperlink"/>
                  <w:b/>
                </w:rPr>
                <w:t>18.035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87E096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BF7CE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Mehr bezahlbare Wohnungen. Volksinitiative und Rahmenkredit zur Aufstockung des Fonds de Roulement</w:t>
            </w:r>
          </w:p>
          <w:p w14:paraId="5126D241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Davantage de logements abordables. Initiative populaire et crédit-cadre destiné à alimenter le fonds de roulement</w:t>
            </w:r>
          </w:p>
          <w:p w14:paraId="595CD8FC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Più abitazioni a prezzi accessibili. Iniziativa popolare e credito quadro per aumentare la dotazione del fondo di rotazione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D1F6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AB774E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0CDBF3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F5EF9B4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99E551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343ADD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0C2F764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2999FA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DB755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Egloff</w:t>
            </w:r>
          </w:p>
          <w:p w14:paraId="39BF1B8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90209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3E7E0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092E2B" w14:paraId="19A4C31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CC10354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A998F6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5E0157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6636B4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54D77E5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7FD8A98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BAD379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4F6BCD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E75CB6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1DC5F4D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E40D4C2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2ECA67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617A689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45CBCCD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C3AEA8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Egger</w:t>
            </w:r>
          </w:p>
          <w:p w14:paraId="121046FD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Hausammann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801761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E0D91F1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92E2B" w:rsidRPr="009211EE" w14:paraId="769B3B9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0DDED0D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DBEA6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5" w:history="1">
              <w:r w:rsidR="00F24088" w:rsidRPr="007B04AB">
                <w:rPr>
                  <w:rStyle w:val="Hyperlink"/>
                  <w:b/>
                </w:rPr>
                <w:t>18.4087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BD6E94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7FDD5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FK. Strukturelle Reformen bei Agroscope zugunsten der landwirtschaftlichen Forschung</w:t>
            </w:r>
          </w:p>
          <w:p w14:paraId="1DE19498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CdF. Réformes structurelles d'Agroscope en faveur de la recherche dans le domaine agricole</w:t>
            </w:r>
          </w:p>
          <w:p w14:paraId="720E583E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CdF. Riforme strutturali presso Agroscope a favore della ricerca agricola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C383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63D6D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F3A1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F466B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16271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E693AB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9BBD9B1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:rsidRPr="009211EE" w14:paraId="56A5164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C49ACA1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706CBC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6" w:history="1">
              <w:r w:rsidR="00F24088" w:rsidRPr="007B04AB">
                <w:rPr>
                  <w:rStyle w:val="Hyperlink"/>
                  <w:b/>
                </w:rPr>
                <w:t>18.4088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0856B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F486F9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FK. Praxisnahe Struktur für Agroscope</w:t>
            </w:r>
          </w:p>
          <w:p w14:paraId="3AEAD108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CdF. Une structure axée sur la pratique pour Agroscope</w:t>
            </w:r>
          </w:p>
          <w:p w14:paraId="5D61E54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Mo. CdF. Una struttura per Agroscope incentrata sulla pratica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FA6295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8DBAAF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3FCCF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A760F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3FF551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B2FB7F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B66ED2A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7B15A47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5BB6E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41F8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7" w:history="1">
              <w:r w:rsidR="00F24088" w:rsidRPr="007B04AB">
                <w:rPr>
                  <w:rStyle w:val="Hyperlink"/>
                  <w:b/>
                </w:rPr>
                <w:t>18.3240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B9E6C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9573F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(Fetz). Höhere Fachschulen stärken</w:t>
            </w:r>
          </w:p>
          <w:p w14:paraId="4FD4E6B3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Mo. Conseil des Etats (Fetz). Renforcer les écoles supérieures</w:t>
            </w:r>
          </w:p>
          <w:p w14:paraId="35A34090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Mo. Consiglio degli Stati (Fetz). </w:t>
            </w:r>
            <w:r w:rsidRPr="00F24088">
              <w:rPr>
                <w:noProof/>
                <w:lang w:val="it-IT"/>
              </w:rPr>
              <w:t>Rafforzare le scuole specializzate superiori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09E7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D1ADE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CA15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9C69FFC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3F4596B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733AB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525D9C5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82052A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0973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5968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BD34B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14:paraId="252BCBE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30FE6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5938A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8" w:history="1">
              <w:r w:rsidR="00F24088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9FCB0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FA09C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5871751C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F24088">
              <w:rPr>
                <w:noProof/>
                <w:lang w:val="fr-CH"/>
              </w:rPr>
              <w:t>Normes procédurales et systèmes d’information</w:t>
            </w:r>
          </w:p>
          <w:p w14:paraId="13A6975B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Legge federale sugli stranieri. </w:t>
            </w:r>
            <w:r w:rsidRPr="00F24088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92BE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69023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B3490B6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AA09C04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E0FB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AFD6CD1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74474A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C05A2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B0DEF6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966454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D952F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03D0E95F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584F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A5B4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:rsidRPr="009211EE" w14:paraId="6688360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ACCA7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9D86F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0C72B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59E97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Jahresziele 2019 des Bundesrates. Erklärung des Bundespräsidenten</w:t>
            </w:r>
          </w:p>
          <w:p w14:paraId="5881E078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Objectifs 2019 du Conseil fédéral. Déclaration du président de la Confédération</w:t>
            </w:r>
          </w:p>
          <w:p w14:paraId="098D3EB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Obiettivi annuali 2019 del Consiglio federale. Spiegazione del presidente della Confederazione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C24F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2BE79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1D7EA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4E913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E592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F833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A930E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78ED03B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DC8B8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9FF54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9" w:history="1">
              <w:r w:rsidR="00F24088" w:rsidRPr="007B04AB">
                <w:rPr>
                  <w:rStyle w:val="Hyperlink"/>
                  <w:b/>
                </w:rPr>
                <w:t>18.047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5141A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11A70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KVG. Zulassung von Leistungserbringern</w:t>
            </w:r>
          </w:p>
          <w:p w14:paraId="4060113B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LAMal. </w:t>
            </w:r>
            <w:r w:rsidRPr="00F24088">
              <w:rPr>
                <w:noProof/>
                <w:lang w:val="fr-CH"/>
              </w:rPr>
              <w:t>Admission des fournisseurs de prestations</w:t>
            </w:r>
          </w:p>
          <w:p w14:paraId="4081D668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LAMal. </w:t>
            </w:r>
            <w:r w:rsidRPr="00F24088">
              <w:rPr>
                <w:noProof/>
                <w:lang w:val="it-IT"/>
              </w:rPr>
              <w:t>Autorizzazione dei fornitori di prestazioni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B22A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E5150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25DAE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E909A1A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C74B2A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5CCDD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7C11639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57E5DA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C8EEF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076465E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62B2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2680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57F4482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39DE1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C8EE5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2859C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CA823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Parlamentarische Initiativen 1. Phase</w:t>
            </w:r>
          </w:p>
          <w:p w14:paraId="081B0C54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Initiatives parlementaires 1re phase</w:t>
            </w:r>
          </w:p>
          <w:p w14:paraId="10B49C2E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843E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137A1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3AFDF26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D108F78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CC03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5EA3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75F0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6677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C0FB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3A70FBDC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18019F7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B7B0CAD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5AA215F3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21D86BA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0E199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Dezember 2018, 08:00-12:00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B67A6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Feier der zwei neuen Mitglieder des Bundesrates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42691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7012CBA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A6E3ED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décembre 2018, 08:00-12:00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2B10C" w14:textId="77777777" w:rsidR="00E822EB" w:rsidRPr="00F24088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24088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deux nouveaux membres du Conseil fédéral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EEACE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625853F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CD351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dicembre 2018, 08:00-12:00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37CB5" w14:textId="77777777" w:rsidR="00E822EB" w:rsidRPr="00F24088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4088">
              <w:rPr>
                <w:noProof/>
                <w:spacing w:val="30"/>
                <w:sz w:val="16"/>
                <w:szCs w:val="16"/>
                <w:lang w:val="it-IT"/>
              </w:rPr>
              <w:t>Pomeriggio: Cerimonia di due nuovi membri del Consiglio federale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3DAA8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3C0FE13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B25D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8936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AF96F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5E34E016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F657A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4CE2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5063A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CE664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F65F8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9430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CDF02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44D4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693A9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B8A91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FC426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92E2B" w14:paraId="22E26E1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5969E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FF114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0" w:history="1">
              <w:r w:rsidR="00F24088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0899F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C6E41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6D0E971E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63C83C21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79CE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BE8E6" w14:textId="77777777" w:rsidR="00E822EB" w:rsidRPr="00F24088" w:rsidRDefault="00F24088" w:rsidP="00642EDF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Antrag der EK</w:t>
            </w:r>
          </w:p>
          <w:p w14:paraId="11F266E5" w14:textId="77777777" w:rsidR="00092E2B" w:rsidRPr="00F24088" w:rsidRDefault="00F24088" w:rsidP="00642EDF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Prop. Conf. de conciliation</w:t>
            </w:r>
          </w:p>
          <w:p w14:paraId="1B622088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Prop. Conf. della conciliazione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6C3DF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314F9E9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6C42674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3FC91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9FD2B02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067A79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5511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2254449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8CE1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64143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092E2B" w14:paraId="624D628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5945C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975DF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1" w:history="1">
              <w:r w:rsidR="00F24088" w:rsidRPr="007B04AB">
                <w:rPr>
                  <w:rStyle w:val="Hyperlink"/>
                  <w:b/>
                </w:rPr>
                <w:t>18.054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BCDCB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2C029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Immobilienbotschaft EFD 2018</w:t>
            </w:r>
          </w:p>
          <w:p w14:paraId="5D52AF72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Message 2018 sur les immeubles du DFF</w:t>
            </w:r>
          </w:p>
          <w:p w14:paraId="48219E5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Messaggio 2018 sugli immobili del DFF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4B8C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1EBE9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40AE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5534823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703491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80A84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95839E8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8B2257D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0CB2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7AD4CBC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Meyer Mattea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B47B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B4C5C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2D3D546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AA240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F41B8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2" w:history="1">
              <w:r w:rsidR="00F24088" w:rsidRPr="007B04AB">
                <w:rPr>
                  <w:rStyle w:val="Hyperlink"/>
                  <w:b/>
                </w:rPr>
                <w:t>18.055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93331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DC8AE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Einführung des automatischen Informationsaustauschs über Finanzkonten mit der Republik Singapur und Hongkong und mit weiteren Partnerstaaten</w:t>
            </w:r>
          </w:p>
          <w:p w14:paraId="5D486193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Introduction de l'échange automatique de renseignements relatifs aux comptes financiers avec la République de Singapour et Hong Kong et avec d’autres États partenaires</w:t>
            </w:r>
          </w:p>
          <w:p w14:paraId="3CD41E3E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Introduzione dello scambio automatico di informazioni relative a conti finanziari con Singapore e Hong Kong e con altri Stati partner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910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DF8B8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BADD1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1A8183F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8B7034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48A56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93BE826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A45CAA6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C4221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  <w:p w14:paraId="5401E7B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26D3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55AE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092E2B" w14:paraId="20360A2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B5F90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DEBFC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3" w:history="1">
              <w:r w:rsidR="00F24088" w:rsidRPr="007B04AB">
                <w:rPr>
                  <w:rStyle w:val="Hyperlink"/>
                  <w:b/>
                </w:rPr>
                <w:t>17.069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2DFC3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F250A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Urheberrechtsgesetz. Änderung</w:t>
            </w:r>
          </w:p>
          <w:p w14:paraId="38CCCB5F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Loi sur le droit d’auteur. Modification</w:t>
            </w:r>
          </w:p>
          <w:p w14:paraId="23A2D414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Legge sul diritto d’autore. 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ED19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A7A66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662EA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3AD65E8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E2B1FE9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43B68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17F819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F959F77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35D8B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73F851A5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110F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4AE7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498C5C1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09532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871E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5D953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F000C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Parlamentarische Initiativen 1. Phase</w:t>
            </w:r>
          </w:p>
          <w:p w14:paraId="05719D5C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Initiatives parlementaires 1re phase</w:t>
            </w:r>
          </w:p>
          <w:p w14:paraId="72AE9375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BE2D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95ABF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5BB1DA9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66DD926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0713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3AF0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A94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043A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F84F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52C34DF2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8B56A7F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2992258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6B6024E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092E2B" w14:paraId="51331E1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363DE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14. Dezember 2018, 08:00-11:00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B2D5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264508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1C8BA57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7596A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14 décembre 2018, 08:00-11:00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CDFC4A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49958" w14:textId="77777777" w:rsidR="00E822EB" w:rsidRPr="008117B0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12811E8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8115D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14 dicembre 2018, 08:00-11:00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EE0A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DEFB1" w14:textId="77777777" w:rsidR="00E822EB" w:rsidRDefault="00F2408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92E2B" w14:paraId="6F20F05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D415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F883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933B1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92E2B" w14:paraId="434A3A44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1B1FE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63C83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C1BE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703C6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885C5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08AF1" w14:textId="77777777" w:rsidR="00E822EB" w:rsidRPr="004C13D5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F181E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D10AA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51477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ED061" w14:textId="77777777" w:rsidR="00E822EB" w:rsidRPr="003268E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CE718" w14:textId="77777777" w:rsidR="00E822EB" w:rsidRPr="00230BCC" w:rsidRDefault="00F2408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211EE" w14:paraId="3344E988" w14:textId="77777777" w:rsidTr="00FD0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82698" w14:textId="77777777" w:rsidR="009211EE" w:rsidRPr="00230BCC" w:rsidRDefault="009211EE" w:rsidP="00FD000F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D785A" w14:textId="77777777" w:rsidR="009211EE" w:rsidRPr="004C13D5" w:rsidRDefault="009211EE" w:rsidP="00FD000F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4" w:history="1">
              <w:r w:rsidRPr="007B04AB">
                <w:rPr>
                  <w:rStyle w:val="Hyperlink"/>
                  <w:b/>
                </w:rPr>
                <w:t>18.035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ED417" w14:textId="77777777" w:rsidR="009211EE" w:rsidRPr="00A026A1" w:rsidRDefault="009211EE" w:rsidP="00FD000F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B1D19" w14:textId="77777777" w:rsidR="009211EE" w:rsidRPr="003268EC" w:rsidRDefault="009211EE" w:rsidP="00FD000F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Mehr bezahlbare Wohnungen. Volksinitiative und Rahmenkredit zur Aufstockung des Fonds de Roulement</w:t>
            </w:r>
          </w:p>
          <w:p w14:paraId="7B37F808" w14:textId="77777777" w:rsidR="009211EE" w:rsidRPr="00F24088" w:rsidRDefault="009211EE" w:rsidP="00FD000F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Davantage de logements abordables. Initiative populaire et crédit-cadre destiné à alimenter le fonds de roulement</w:t>
            </w:r>
          </w:p>
          <w:p w14:paraId="2D3354B3" w14:textId="77777777" w:rsidR="009211EE" w:rsidRPr="00F24088" w:rsidRDefault="009211EE" w:rsidP="00FD000F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Più abitazioni</w:t>
            </w:r>
            <w:bookmarkStart w:id="0" w:name="_GoBack"/>
            <w:bookmarkEnd w:id="0"/>
            <w:r w:rsidRPr="00F24088">
              <w:rPr>
                <w:noProof/>
                <w:lang w:val="it-IT"/>
              </w:rPr>
              <w:t xml:space="preserve"> a prezzi accessibili. Iniziativa popolare e credito quadro per aumentare la dotazione del fondo di rotazione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5325E" w14:textId="77777777" w:rsidR="009211EE" w:rsidRPr="003C6844" w:rsidRDefault="009211EE" w:rsidP="00FD000F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AA03BB" w14:textId="77777777" w:rsidR="009211EE" w:rsidRDefault="009211EE" w:rsidP="00FD000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Fortsetzung</w:t>
            </w:r>
            <w:proofErr w:type="spellEnd"/>
          </w:p>
          <w:p w14:paraId="175E16FF" w14:textId="77777777" w:rsidR="009211EE" w:rsidRPr="00F24088" w:rsidRDefault="009211EE" w:rsidP="00FD000F">
            <w:pPr>
              <w:rPr>
                <w:lang w:val="it-IT"/>
              </w:rPr>
            </w:pPr>
            <w:r>
              <w:rPr>
                <w:lang w:val="it-IT"/>
              </w:rPr>
              <w:t>Suite</w:t>
            </w:r>
            <w:r>
              <w:rPr>
                <w:lang w:val="it-IT"/>
              </w:rPr>
              <w:br/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4E3FF" w14:textId="77777777" w:rsidR="009211EE" w:rsidRPr="003C6844" w:rsidRDefault="009211EE" w:rsidP="00FD000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3CB5952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B2E74A8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E3103" w14:textId="77777777" w:rsidR="009211EE" w:rsidRPr="003C6844" w:rsidRDefault="009211EE" w:rsidP="00FD000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CEB3428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63CA3F3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A4458" w14:textId="77777777" w:rsidR="009211EE" w:rsidRPr="003C6844" w:rsidRDefault="009211EE" w:rsidP="00FD000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Egloff</w:t>
            </w:r>
          </w:p>
          <w:p w14:paraId="0ACCBE1C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5FF5A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20EF6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9211EE" w14:paraId="666E368B" w14:textId="77777777" w:rsidTr="00FD0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FCB0A" w14:textId="77777777" w:rsidR="009211EE" w:rsidRPr="00230BCC" w:rsidRDefault="009211EE" w:rsidP="00FD000F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D2728" w14:textId="77777777" w:rsidR="009211EE" w:rsidRPr="004C13D5" w:rsidRDefault="009211EE" w:rsidP="00FD000F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5" w:history="1">
              <w:r w:rsidRPr="007B04AB">
                <w:rPr>
                  <w:rStyle w:val="Hyperlink"/>
                  <w:b/>
                </w:rPr>
                <w:t>17.069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4125C" w14:textId="77777777" w:rsidR="009211EE" w:rsidRPr="00A026A1" w:rsidRDefault="009211EE" w:rsidP="00FD000F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10B52" w14:textId="77777777" w:rsidR="009211EE" w:rsidRPr="00F24088" w:rsidRDefault="009211EE" w:rsidP="00FD000F">
            <w:pPr>
              <w:rPr>
                <w:sz w:val="16"/>
                <w:szCs w:val="16"/>
                <w:highlight w:val="yellow"/>
                <w:lang w:val="fr-CH"/>
              </w:rPr>
            </w:pPr>
            <w:r w:rsidRPr="00F24088">
              <w:rPr>
                <w:noProof/>
                <w:lang w:val="fr-CH"/>
              </w:rPr>
              <w:t>Urheberrechtsgesetz. Änderung</w:t>
            </w:r>
          </w:p>
          <w:p w14:paraId="1F0C0F99" w14:textId="77777777" w:rsidR="009211EE" w:rsidRPr="00F24088" w:rsidRDefault="009211EE" w:rsidP="00FD000F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Loi sur le droit d’auteur. Modification</w:t>
            </w:r>
          </w:p>
          <w:p w14:paraId="2CBF2D03" w14:textId="77777777" w:rsidR="009211EE" w:rsidRPr="00F24088" w:rsidRDefault="009211EE" w:rsidP="00FD000F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Legge sul diritto d’autore. 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E8A0E" w14:textId="77777777" w:rsidR="009211EE" w:rsidRPr="003C6844" w:rsidRDefault="009211EE" w:rsidP="00FD000F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31D3E" w14:textId="77777777" w:rsidR="009211EE" w:rsidRDefault="009211EE" w:rsidP="00FD000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Fortsetzung</w:t>
            </w:r>
            <w:proofErr w:type="spellEnd"/>
          </w:p>
          <w:p w14:paraId="0435AB6B" w14:textId="77777777" w:rsidR="009211EE" w:rsidRPr="00F24088" w:rsidRDefault="009211EE" w:rsidP="00FD000F">
            <w:pPr>
              <w:rPr>
                <w:lang w:val="it-IT"/>
              </w:rPr>
            </w:pPr>
            <w:r>
              <w:rPr>
                <w:lang w:val="it-IT"/>
              </w:rPr>
              <w:t>Suite</w:t>
            </w:r>
            <w:r>
              <w:rPr>
                <w:lang w:val="it-IT"/>
              </w:rPr>
              <w:br/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DDDD2" w14:textId="77777777" w:rsidR="009211EE" w:rsidRPr="003C6844" w:rsidRDefault="009211EE" w:rsidP="00FD000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B3392BD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4912125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16308" w14:textId="77777777" w:rsidR="009211EE" w:rsidRPr="003C6844" w:rsidRDefault="009211EE" w:rsidP="00FD000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630F489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F22024F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F8909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6CF8ED2B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F6EBA" w14:textId="77777777" w:rsidR="009211EE" w:rsidRPr="003C6844" w:rsidRDefault="009211EE" w:rsidP="00FD000F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7A2D1" w14:textId="77777777" w:rsidR="009211EE" w:rsidRPr="003C6844" w:rsidRDefault="009211EE" w:rsidP="00FD000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92E2B" w14:paraId="60CE69A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A2589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EC2A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6" w:history="1">
              <w:r w:rsidR="00F24088" w:rsidRPr="007B04AB">
                <w:rPr>
                  <w:rStyle w:val="Hyperlink"/>
                  <w:b/>
                </w:rPr>
                <w:t>03.424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E37E3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2FAA6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Abate. Sexuelle Handlungen mit Kindern. Erhöhung des Strafmasses gemäss Artikel 187 StGB</w:t>
            </w:r>
          </w:p>
          <w:p w14:paraId="77F67D74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Abate. Actes d'ordre sexuel avec des enfants. Allongement de la peine prévue par l'article 187 CP</w:t>
            </w:r>
          </w:p>
          <w:p w14:paraId="4637D276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Abate. Atti sessuali con fanciulli. Inasprimento della pena prevista dall'articolo 187 CP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1D48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23853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B878B5E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39FA4601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5C5853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EB53853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93EAFA0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48769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2B8B6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8FDA7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CDE6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BC5D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D2A9F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14:paraId="4493A10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9B8031B" w14:textId="77777777" w:rsidR="00E822EB" w:rsidRPr="00230BCC" w:rsidRDefault="00F2408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5C2209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929D72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AEE0A6" w14:textId="77777777" w:rsidR="00E822EB" w:rsidRPr="003268EC" w:rsidRDefault="00F2408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6ED3006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458295A" w14:textId="77777777" w:rsidR="00092E2B" w:rsidRDefault="00F2408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5372D00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C62189" w14:textId="77777777" w:rsidR="00092E2B" w:rsidRPr="003C6844" w:rsidRDefault="00F24088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C0131A7" w14:textId="77777777" w:rsidR="00092E2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4DAA5F0" w14:textId="77777777" w:rsidR="00E822EB" w:rsidRPr="003C6844" w:rsidRDefault="00F24088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1CDE6D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58DC733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B1FD3EE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123A95" w14:textId="77777777" w:rsidR="00092E2B" w:rsidRPr="003C6844" w:rsidRDefault="00F2408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95E6044" w14:textId="77777777" w:rsidR="00092E2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9FC72E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A8E536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6E169F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C66889C" w14:textId="77777777" w:rsidR="00E822EB" w:rsidRPr="003C6844" w:rsidRDefault="00F2408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:rsidRPr="009211EE" w14:paraId="3461637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E94CFD8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F696EA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7" w:history="1">
              <w:r w:rsidR="00F24088" w:rsidRPr="007B04AB">
                <w:rPr>
                  <w:rStyle w:val="Hyperlink"/>
                  <w:b/>
                </w:rPr>
                <w:t>12.463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87C2D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0BD23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Poggia. Privatklägerschaft im Strafprozess. Schliessung einer Gesetzeslücke</w:t>
            </w:r>
          </w:p>
          <w:p w14:paraId="43B4CC0B" w14:textId="77777777" w:rsidR="00092E2B" w:rsidRPr="00F24088" w:rsidRDefault="00F2408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Poggia. </w:t>
            </w:r>
            <w:r w:rsidRPr="00F24088">
              <w:rPr>
                <w:noProof/>
                <w:lang w:val="fr-CH"/>
              </w:rPr>
              <w:t>Partie plaignante dans la procédure pénale. Compléter une lacune de la loi</w:t>
            </w:r>
          </w:p>
          <w:p w14:paraId="0A04A428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Poggia. Accusatore privato nella procedura penale. Colmare una lacuna della legge.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A440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1CFC2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C3D4A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48045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C64B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1715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536DA4B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:rsidRPr="009211EE" w14:paraId="1E77E4D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7317525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7C6A9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8" w:history="1">
              <w:r w:rsidR="00F24088" w:rsidRPr="007B04AB">
                <w:rPr>
                  <w:rStyle w:val="Hyperlink"/>
                  <w:b/>
                </w:rPr>
                <w:t>12.495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3D2068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10F58B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Jositsch. Untersuchungshaft bei qualifizierter Wiederholungsgefahr</w:t>
            </w:r>
          </w:p>
          <w:p w14:paraId="1CA8C571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Jositsch. Détention provisoire en cas de risque de récidive qualifié</w:t>
            </w:r>
          </w:p>
          <w:p w14:paraId="11AB41C4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Jositsch. Carcerazione preventiva nel caso di rischio di recidiva qualificato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6BB2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6441A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F3BD7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768E5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FDF1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EADFB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0A53F3D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:rsidRPr="009211EE" w14:paraId="4261FFD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922813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84E4D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9" w:history="1">
              <w:r w:rsidR="00F24088" w:rsidRPr="007B04AB">
                <w:rPr>
                  <w:rStyle w:val="Hyperlink"/>
                  <w:b/>
                </w:rPr>
                <w:t>12.497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09AF1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C4E785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Jositsch. Beschwerdeberechtigung bei Haftentscheiden</w:t>
            </w:r>
          </w:p>
          <w:p w14:paraId="75F2963B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Jositsch. Décisions de mise en détention. Personnes habilitées à recourir</w:t>
            </w:r>
          </w:p>
          <w:p w14:paraId="767A491F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fr-CH"/>
              </w:rPr>
              <w:t xml:space="preserve">Iv.pa. Jositsch. </w:t>
            </w:r>
            <w:r w:rsidRPr="00F24088">
              <w:rPr>
                <w:noProof/>
                <w:lang w:val="it-IT"/>
              </w:rPr>
              <w:t>Legittimazione attiva a impugnare le decisioni in materia di carcerazione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4157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C90D30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0BCDCB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2B909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E19BBC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052B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012F587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:rsidRPr="009211EE" w14:paraId="6DDCD0E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4A136CC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BFF976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0" w:history="1">
              <w:r w:rsidR="00F24088" w:rsidRPr="007B04AB">
                <w:rPr>
                  <w:rStyle w:val="Hyperlink"/>
                  <w:b/>
                </w:rPr>
                <w:t>12.492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D21D67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BEC3E0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Poggia. Zulassung zum Bundesgericht. Beseitigung der ungerechtfertigten Ungleichbehandlung von Opfern</w:t>
            </w:r>
          </w:p>
          <w:p w14:paraId="766D187A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Iv.pa. Poggia. Accès au Tribunal fédéral. Abolir une inégalité de traitement injustifiée entre les victimes</w:t>
            </w:r>
          </w:p>
          <w:p w14:paraId="5250F1B0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Poggia. Accesso al Tribunale federale. Eliminare una disparità di trattamento ingiustificata tra le vittime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654C00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57DD9A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DD4FF6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516350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5BD0D2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67038D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2FFE40E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10B64FD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69292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1B97D" w14:textId="77777777" w:rsidR="00E822EB" w:rsidRPr="004C13D5" w:rsidRDefault="009211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1" w:history="1">
              <w:r w:rsidR="00F24088" w:rsidRPr="007B04AB">
                <w:rPr>
                  <w:rStyle w:val="Hyperlink"/>
                  <w:b/>
                </w:rPr>
                <w:t>13.441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5D111" w14:textId="77777777" w:rsidR="00E822EB" w:rsidRPr="00A026A1" w:rsidRDefault="00F2408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25F4E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Poggia. Zivilprozess. Klagen betreffend Zusatzversicherungen zur obligatorischen Unfallversicherung gleich behandeln wie solche betreffend Zusatzversicherungen zur sozialen Krankenversicherung</w:t>
            </w:r>
          </w:p>
          <w:p w14:paraId="375EFCEB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it-IT"/>
              </w:rPr>
              <w:t xml:space="preserve">Iv.pa. Poggia. Procédure civile. </w:t>
            </w:r>
            <w:r w:rsidRPr="00F24088">
              <w:rPr>
                <w:noProof/>
                <w:lang w:val="fr-CH"/>
              </w:rPr>
              <w:t>Mettre sur un pied d'égalité les actions relevant des assurances complémentaires à la LAA et à la LAMal</w:t>
            </w:r>
          </w:p>
          <w:p w14:paraId="52198515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Iv.pa. Poggia. Procedura civile. Parificare il trattamento delle controversie nell'ambito delle assicurazioni complementari alla LAINF e alla LAMal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35BE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AA97A" w14:textId="77777777" w:rsidR="00092E2B" w:rsidRPr="003C6844" w:rsidRDefault="00F2408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9049C5D" w14:textId="77777777" w:rsidR="00092E2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0EF7CF7" w14:textId="77777777" w:rsidR="00E822EB" w:rsidRPr="003C6844" w:rsidRDefault="00F2408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A0020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50390C8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4D63B98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9287C" w14:textId="77777777" w:rsidR="00092E2B" w:rsidRPr="003C6844" w:rsidRDefault="00F2408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52F6F7" w14:textId="77777777" w:rsidR="00092E2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D91401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165F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2B66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BCA22" w14:textId="77777777" w:rsidR="00E822EB" w:rsidRPr="003C6844" w:rsidRDefault="00F2408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92E2B" w14:paraId="4554BE2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1F4F9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FD6B0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BFCCD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DF64D" w14:textId="77777777" w:rsidR="00092E2B" w:rsidRDefault="00F24088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7F1EB9CA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58CA881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306F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EDED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79F1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E3B9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1300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D4A0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E9AC8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:rsidRPr="009211EE" w14:paraId="537B309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EB8CD" w14:textId="77777777" w:rsidR="00E822EB" w:rsidRPr="00230BCC" w:rsidRDefault="00F2408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46EE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EA8D9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05104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1080EB89" w14:textId="77777777" w:rsidR="00092E2B" w:rsidRPr="00F24088" w:rsidRDefault="00F24088" w:rsidP="00B207C5">
            <w:pPr>
              <w:rPr>
                <w:lang w:val="fr-CH"/>
              </w:rPr>
            </w:pPr>
            <w:r w:rsidRPr="00F24088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3CD89B85" w14:textId="77777777" w:rsidR="00E822EB" w:rsidRPr="00F24088" w:rsidRDefault="00F2408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24088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3125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4337B" w14:textId="77777777" w:rsidR="00E822EB" w:rsidRPr="00F2408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7CA4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7E268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576BC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90B07" w14:textId="77777777" w:rsidR="00E822EB" w:rsidRPr="00F2408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8C144" w14:textId="77777777" w:rsidR="00E822EB" w:rsidRPr="00F24088" w:rsidRDefault="00E822EB" w:rsidP="00B207C5">
            <w:pPr>
              <w:rPr>
                <w:lang w:val="it-IT"/>
              </w:rPr>
            </w:pPr>
          </w:p>
        </w:tc>
      </w:tr>
      <w:tr w:rsidR="00092E2B" w14:paraId="7392C03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4A185" w14:textId="77777777" w:rsidR="00E822EB" w:rsidRPr="00F24088" w:rsidRDefault="00F2408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544C8" w14:textId="77777777" w:rsidR="00E822EB" w:rsidRPr="00F24088" w:rsidRDefault="00E822EB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C81D9" w14:textId="77777777" w:rsidR="00E822EB" w:rsidRPr="00F24088" w:rsidRDefault="00E822EB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E4FD4" w14:textId="77777777" w:rsidR="00092E2B" w:rsidRDefault="00F24088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7B39445D" w14:textId="77777777" w:rsidR="00092E2B" w:rsidRDefault="00F2408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</w:t>
            </w:r>
          </w:p>
          <w:p w14:paraId="5F00A782" w14:textId="77777777" w:rsidR="00E822EB" w:rsidRPr="003268EC" w:rsidRDefault="00F2408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70CA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D481E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4A4D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5261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2697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3D2E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F440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092E2B" w14:paraId="1E016501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FE6380E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68C8AC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8B44BE8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47D0E0CB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72"/>
      <w:headerReference w:type="first" r:id="rId7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597D8" w14:textId="77777777" w:rsidR="00C85FA4" w:rsidRDefault="00C85FA4">
      <w:r>
        <w:separator/>
      </w:r>
    </w:p>
  </w:endnote>
  <w:endnote w:type="continuationSeparator" w:id="0">
    <w:p w14:paraId="1D86F904" w14:textId="77777777" w:rsidR="00C85FA4" w:rsidRDefault="00C8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E72DB" w14:textId="6721AAE0" w:rsidR="00C85FA4" w:rsidRDefault="00C85FA4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211EE">
      <w:rPr>
        <w:bCs/>
        <w:noProof/>
      </w:rPr>
      <w:t>18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211EE" w:rsidRPr="009211EE">
      <w:rPr>
        <w:bCs/>
        <w:noProof/>
        <w:lang w:val="de-DE"/>
      </w:rPr>
      <w:t>18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D51DC" w14:textId="77777777" w:rsidR="00C85FA4" w:rsidRDefault="00C85FA4">
      <w:r>
        <w:separator/>
      </w:r>
    </w:p>
  </w:footnote>
  <w:footnote w:type="continuationSeparator" w:id="0">
    <w:p w14:paraId="2AF98717" w14:textId="77777777" w:rsidR="00C85FA4" w:rsidRDefault="00C8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C85FA4" w:rsidRPr="009211EE" w14:paraId="04AAA2A7" w14:textId="77777777" w:rsidTr="00B77A5F">
      <w:tc>
        <w:tcPr>
          <w:tcW w:w="6166" w:type="dxa"/>
          <w:gridSpan w:val="3"/>
        </w:tcPr>
        <w:p w14:paraId="2B50B145" w14:textId="77777777" w:rsidR="00C85FA4" w:rsidRPr="003C72B3" w:rsidRDefault="00C85FA4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51AD6939" w14:textId="77777777" w:rsidR="00C85FA4" w:rsidRPr="009212A9" w:rsidRDefault="00C85FA4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C85FA4" w14:paraId="3339A946" w14:textId="77777777" w:rsidTr="00B77A5F">
      <w:tc>
        <w:tcPr>
          <w:tcW w:w="1063" w:type="dxa"/>
        </w:tcPr>
        <w:p w14:paraId="212E8636" w14:textId="77777777" w:rsidR="00C85FA4" w:rsidRDefault="00C85FA4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61B3314C" wp14:editId="32771251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44293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DF792C" w14:textId="77777777" w:rsidR="00C85FA4" w:rsidRDefault="00C85FA4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D0681DF" wp14:editId="1DB116B0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63443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383F42" w14:textId="0E9CDC6C" w:rsidR="00C85FA4" w:rsidRPr="0033750B" w:rsidRDefault="00C85FA4" w:rsidP="00F2408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>
            <w:rPr>
              <w:noProof/>
            </w:rPr>
            <w:t>07.12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50DFC29C" w14:textId="77777777" w:rsidR="00C85FA4" w:rsidRPr="00766C22" w:rsidRDefault="00C85FA4" w:rsidP="00AF3AA8">
          <w:pPr>
            <w:pStyle w:val="Empfaenger"/>
            <w:rPr>
              <w:sz w:val="22"/>
            </w:rPr>
          </w:pPr>
        </w:p>
      </w:tc>
    </w:tr>
  </w:tbl>
  <w:p w14:paraId="461FAAA9" w14:textId="77777777" w:rsidR="00C85FA4" w:rsidRDefault="00C85F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08EC"/>
    <w:rsid w:val="0009173F"/>
    <w:rsid w:val="0009196E"/>
    <w:rsid w:val="000919F4"/>
    <w:rsid w:val="00091A17"/>
    <w:rsid w:val="00092E2B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1B54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1EE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0ED1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5FA4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28CE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4088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907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80036" TargetMode="External"/><Relationship Id="rId18" Type="http://schemas.openxmlformats.org/officeDocument/2006/relationships/hyperlink" Target="https://www.parlament.ch/de/ratsbetrieb/suche-curia-vista/geschaeft?AffairId=20180041" TargetMode="External"/><Relationship Id="rId26" Type="http://schemas.openxmlformats.org/officeDocument/2006/relationships/hyperlink" Target="https://www.parlament.ch/de/ratsbetrieb/suche-curia-vista/geschaeft?AffairId=20170062" TargetMode="External"/><Relationship Id="rId39" Type="http://schemas.openxmlformats.org/officeDocument/2006/relationships/hyperlink" Target="https://www.parlament.ch/de/ratsbetrieb/suche-curia-vista/geschaeft?AffairId=20180064" TargetMode="External"/><Relationship Id="rId21" Type="http://schemas.openxmlformats.org/officeDocument/2006/relationships/hyperlink" Target="https://www.parlament.ch/de/ratsbetrieb/suche-curia-vista/geschaeft?AffairId=20180053" TargetMode="External"/><Relationship Id="rId34" Type="http://schemas.openxmlformats.org/officeDocument/2006/relationships/hyperlink" Target="https://www.parlament.ch/de/ratsbetrieb/suche-curia-vista/geschaeft?AffairId=20180215" TargetMode="External"/><Relationship Id="rId42" Type="http://schemas.openxmlformats.org/officeDocument/2006/relationships/hyperlink" Target="https://www.parlament.ch/de/ratsbetrieb/suche-curia-vista/geschaeft?AffairId=20180464" TargetMode="External"/><Relationship Id="rId47" Type="http://schemas.openxmlformats.org/officeDocument/2006/relationships/hyperlink" Target="https://www.parlament.ch/de/ratsbetrieb/suche-curia-vista/geschaeft?AffairId=20170071" TargetMode="External"/><Relationship Id="rId50" Type="http://schemas.openxmlformats.org/officeDocument/2006/relationships/hyperlink" Target="https://www.parlament.ch/de/ratsbetrieb/suche-curia-vista/geschaeft?AffairId=20183838" TargetMode="External"/><Relationship Id="rId55" Type="http://schemas.openxmlformats.org/officeDocument/2006/relationships/hyperlink" Target="https://www.parlament.ch/de/ratsbetrieb/suche-curia-vista/geschaeft?AffairId=20184087" TargetMode="External"/><Relationship Id="rId63" Type="http://schemas.openxmlformats.org/officeDocument/2006/relationships/hyperlink" Target="https://www.parlament.ch/de/ratsbetrieb/suche-curia-vista/geschaeft?AffairId=20170069" TargetMode="External"/><Relationship Id="rId68" Type="http://schemas.openxmlformats.org/officeDocument/2006/relationships/hyperlink" Target="https://www.parlament.ch/de/ratsbetrieb/suche-curia-vista/geschaeft?AffairId=20120495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3044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41" TargetMode="External"/><Relationship Id="rId29" Type="http://schemas.openxmlformats.org/officeDocument/2006/relationships/hyperlink" Target="https://www.parlament.ch/de/ratsbetrieb/suche-curia-vista/geschaeft?AffairId=20173004" TargetMode="External"/><Relationship Id="rId11" Type="http://schemas.openxmlformats.org/officeDocument/2006/relationships/hyperlink" Target="https://www.parlament.ch/de/ratsbetrieb/suche-curia-vista/geschaeft?AffairId=20180213" TargetMode="External"/><Relationship Id="rId24" Type="http://schemas.openxmlformats.org/officeDocument/2006/relationships/hyperlink" Target="https://www.parlament.ch/de/ratsbetrieb/suche-curia-vista/geschaeft?AffairId=20130407" TargetMode="External"/><Relationship Id="rId32" Type="http://schemas.openxmlformats.org/officeDocument/2006/relationships/hyperlink" Target="https://www.parlament.ch/de/ratsbetrieb/suche-curia-vista/geschaeft?AffairId=20170071" TargetMode="External"/><Relationship Id="rId37" Type="http://schemas.openxmlformats.org/officeDocument/2006/relationships/hyperlink" Target="https://www.parlament.ch/de/ratsbetrieb/suche-curia-vista/geschaeft?AffairId=20180040" TargetMode="External"/><Relationship Id="rId40" Type="http://schemas.openxmlformats.org/officeDocument/2006/relationships/hyperlink" Target="https://www.parlament.ch/de/ratsbetrieb/suche-curia-vista/geschaeft?AffairId=20184093" TargetMode="External"/><Relationship Id="rId45" Type="http://schemas.openxmlformats.org/officeDocument/2006/relationships/hyperlink" Target="https://www.parlament.ch/de/ratsbetrieb/suche-curia-vista/geschaeft?AffairId=20170071" TargetMode="External"/><Relationship Id="rId53" Type="http://schemas.openxmlformats.org/officeDocument/2006/relationships/hyperlink" Target="https://www.parlament.ch/de/ratsbetrieb/suche-curia-vista/geschaeft?AffairId=20180209" TargetMode="External"/><Relationship Id="rId58" Type="http://schemas.openxmlformats.org/officeDocument/2006/relationships/hyperlink" Target="https://www.parlament.ch/de/ratsbetrieb/suche-curia-vista/geschaeft?AffairId=20180026" TargetMode="External"/><Relationship Id="rId66" Type="http://schemas.openxmlformats.org/officeDocument/2006/relationships/hyperlink" Target="https://www.parlament.ch/de/ratsbetrieb/suche-curia-vista/geschaeft?AffairId=20030424" TargetMode="External"/><Relationship Id="rId7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096" TargetMode="External"/><Relationship Id="rId23" Type="http://schemas.openxmlformats.org/officeDocument/2006/relationships/hyperlink" Target="https://www.parlament.ch/de/ratsbetrieb/suche-curia-vista/geschaeft?AffairId=20180042" TargetMode="External"/><Relationship Id="rId28" Type="http://schemas.openxmlformats.org/officeDocument/2006/relationships/hyperlink" Target="https://www.parlament.ch/de/ratsbetrieb/suche-curia-vista/geschaeft?AffairId=20183379" TargetMode="External"/><Relationship Id="rId36" Type="http://schemas.openxmlformats.org/officeDocument/2006/relationships/hyperlink" Target="https://www.parlament.ch/de/ratsbetrieb/suche-curia-vista/geschaeft?AffairId=20180039" TargetMode="External"/><Relationship Id="rId49" Type="http://schemas.openxmlformats.org/officeDocument/2006/relationships/hyperlink" Target="https://www.parlament.ch/de/ratsbetrieb/suche-curia-vista/geschaeft?AffairId=20184093" TargetMode="External"/><Relationship Id="rId57" Type="http://schemas.openxmlformats.org/officeDocument/2006/relationships/hyperlink" Target="https://www.parlament.ch/de/ratsbetrieb/suche-curia-vista/geschaeft?AffairId=20183240" TargetMode="External"/><Relationship Id="rId61" Type="http://schemas.openxmlformats.org/officeDocument/2006/relationships/hyperlink" Target="https://www.parlament.ch/de/ratsbetrieb/suche-curia-vista/geschaeft?AffairId=2018005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42" TargetMode="External"/><Relationship Id="rId31" Type="http://schemas.openxmlformats.org/officeDocument/2006/relationships/hyperlink" Target="https://www.parlament.ch/de/ratsbetrieb/suche-curia-vista/geschaeft?AffairId=20170073" TargetMode="External"/><Relationship Id="rId44" Type="http://schemas.openxmlformats.org/officeDocument/2006/relationships/hyperlink" Target="https://www.parlament.ch/de/ratsbetrieb/suche-curia-vista/geschaeft?AffairId=20140316" TargetMode="External"/><Relationship Id="rId52" Type="http://schemas.openxmlformats.org/officeDocument/2006/relationships/hyperlink" Target="https://www.parlament.ch/de/ratsbetrieb/suche-curia-vista/geschaeft?AffairId=20180210" TargetMode="External"/><Relationship Id="rId60" Type="http://schemas.openxmlformats.org/officeDocument/2006/relationships/hyperlink" Target="https://www.parlament.ch/de/ratsbetrieb/suche-curia-vista/geschaeft?AffairId=20180041" TargetMode="External"/><Relationship Id="rId65" Type="http://schemas.openxmlformats.org/officeDocument/2006/relationships/hyperlink" Target="https://www.parlament.ch/de/ratsbetrieb/suche-curia-vista/geschaeft?AffairId=20170069" TargetMode="External"/><Relationship Id="rId73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50468" TargetMode="External"/><Relationship Id="rId22" Type="http://schemas.openxmlformats.org/officeDocument/2006/relationships/hyperlink" Target="https://www.parlament.ch/de/ratsbetrieb/suche-curia-vista/geschaeft?AffairId=20180041" TargetMode="External"/><Relationship Id="rId27" Type="http://schemas.openxmlformats.org/officeDocument/2006/relationships/hyperlink" Target="https://www.parlament.ch/de/ratsbetrieb/suche-curia-vista/geschaeft?AffairId=20173863" TargetMode="External"/><Relationship Id="rId30" Type="http://schemas.openxmlformats.org/officeDocument/2006/relationships/hyperlink" Target="https://www.parlament.ch/de/ratsbetrieb/suche-curia-vista/geschaeft?AffairId=20174026" TargetMode="External"/><Relationship Id="rId35" Type="http://schemas.openxmlformats.org/officeDocument/2006/relationships/hyperlink" Target="https://www.parlament.ch/de/ratsbetrieb/suche-curia-vista/geschaeft?AffairId=20180041" TargetMode="External"/><Relationship Id="rId43" Type="http://schemas.openxmlformats.org/officeDocument/2006/relationships/hyperlink" Target="https://www.parlament.ch/de/ratsbetrieb/suche-curia-vista/geschaeft?AffairId=20140307" TargetMode="External"/><Relationship Id="rId48" Type="http://schemas.openxmlformats.org/officeDocument/2006/relationships/hyperlink" Target="https://www.parlament.ch/de/ratsbetrieb/suche-curia-vista/geschaeft?AffairId=20183712" TargetMode="External"/><Relationship Id="rId56" Type="http://schemas.openxmlformats.org/officeDocument/2006/relationships/hyperlink" Target="https://www.parlament.ch/de/ratsbetrieb/suche-curia-vista/geschaeft?AffairId=20184088" TargetMode="External"/><Relationship Id="rId64" Type="http://schemas.openxmlformats.org/officeDocument/2006/relationships/hyperlink" Target="https://www.parlament.ch/de/ratsbetrieb/suche-curia-vista/geschaeft?AffairId=20180035" TargetMode="External"/><Relationship Id="rId69" Type="http://schemas.openxmlformats.org/officeDocument/2006/relationships/hyperlink" Target="https://www.parlament.ch/de/ratsbetrieb/suche-curia-vista/geschaeft?AffairId=2012049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212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80440" TargetMode="External"/><Relationship Id="rId17" Type="http://schemas.openxmlformats.org/officeDocument/2006/relationships/hyperlink" Target="https://www.parlament.ch/de/ratsbetrieb/suche-curia-vista/geschaeft?AffairId=20180042" TargetMode="External"/><Relationship Id="rId25" Type="http://schemas.openxmlformats.org/officeDocument/2006/relationships/hyperlink" Target="https://www.parlament.ch/de/ratsbetrieb/suche-curia-vista/geschaeft?AffairId=20170047" TargetMode="External"/><Relationship Id="rId33" Type="http://schemas.openxmlformats.org/officeDocument/2006/relationships/hyperlink" Target="https://www.parlament.ch/de/ratsbetrieb/suche-curia-vista/geschaeft?AffairId=20170071" TargetMode="External"/><Relationship Id="rId38" Type="http://schemas.openxmlformats.org/officeDocument/2006/relationships/hyperlink" Target="https://www.parlament.ch/de/ratsbetrieb/suche-curia-vista/geschaeft?AffairId=20180062" TargetMode="External"/><Relationship Id="rId46" Type="http://schemas.openxmlformats.org/officeDocument/2006/relationships/hyperlink" Target="https://www.parlament.ch/de/ratsbetrieb/suche-curia-vista/geschaeft?AffairId=20180041" TargetMode="External"/><Relationship Id="rId59" Type="http://schemas.openxmlformats.org/officeDocument/2006/relationships/hyperlink" Target="https://www.parlament.ch/de/ratsbetrieb/suche-curia-vista/geschaeft?AffairId=20180047" TargetMode="External"/><Relationship Id="rId67" Type="http://schemas.openxmlformats.org/officeDocument/2006/relationships/hyperlink" Target="https://www.parlament.ch/de/ratsbetrieb/suche-curia-vista/geschaeft?AffairId=20120463" TargetMode="External"/><Relationship Id="rId20" Type="http://schemas.openxmlformats.org/officeDocument/2006/relationships/hyperlink" Target="https://www.parlament.ch/de/ratsbetrieb/suche-curia-vista/geschaeft?AffairId=20180022" TargetMode="External"/><Relationship Id="rId41" Type="http://schemas.openxmlformats.org/officeDocument/2006/relationships/hyperlink" Target="https://www.parlament.ch/de/ratsbetrieb/suche-curia-vista/geschaeft?AffairId=20183838" TargetMode="External"/><Relationship Id="rId54" Type="http://schemas.openxmlformats.org/officeDocument/2006/relationships/hyperlink" Target="https://www.parlament.ch/de/ratsbetrieb/suche-curia-vista/geschaeft?AffairId=20180035" TargetMode="External"/><Relationship Id="rId62" Type="http://schemas.openxmlformats.org/officeDocument/2006/relationships/hyperlink" Target="https://www.parlament.ch/de/ratsbetrieb/suche-curia-vista/geschaeft?AffairId=20180055" TargetMode="External"/><Relationship Id="rId70" Type="http://schemas.openxmlformats.org/officeDocument/2006/relationships/hyperlink" Target="https://www.parlament.ch/de/ratsbetrieb/suche-curia-vista/geschaeft?AffairId=20120492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58D850BF120B4EBDAF48600C0AD15B" ma:contentTypeVersion="4" ma:contentTypeDescription="Create a new document." ma:contentTypeScope="" ma:versionID="5430cc409d208c0670b62b46727c624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IV/Programme--Programmes</Aktenzeichen>
    <Teildossier xmlns="673932bc-7c50-4e93-afe1-7c692330eb19">2018 IV N</Teildossier>
    <e-parl xmlns="673932bc-7c50-4e93-afe1-7c692330eb19">true</e-parl>
    <Autor xmlns="673932bc-7c50-4e93-afe1-7c692330eb19">Kohler Laetitia</Autor>
    <Dokumentendatum xmlns="673932bc-7c50-4e93-afe1-7c692330eb19">2018-12-06T23:00:00+00:00</Dokumentendatum>
    <Dokumententyp xmlns="673932bc-7c50-4e93-afe1-7c692330eb19">Programm--Programme</Dokumententyp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24B5-81F5-4369-AADF-4448ECB02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4E7A4-6D83-4904-822D-B9159E7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2042C-FBA8-45B2-88A2-1F63624C6B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5B9643-0090-43AB-B5B8-C287D6C55F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B618F8-A992-43A0-9AFF-67E2CF8E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3596</Words>
  <Characters>29954</Characters>
  <Application>Microsoft Office Word</Application>
  <DocSecurity>0</DocSecurity>
  <Lines>768</Lines>
  <Paragraphs>479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NEUES Chronologisches Programm Nationalrat--NOUVEAU Programme chronologique Conseil national--NUOVO Programma cronologico Consiglio nazionale</vt:lpstr>
      <vt:lpstr>NEUES Chronologisches Programm Nationalrat--NOUVEAU Programme chronologique Conseil national--NUOVO Programma cronologico Consiglio nazionale</vt:lpstr>
      <vt:lpstr/>
    </vt:vector>
  </TitlesOfParts>
  <Company/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 Chronologisches Programm Nationalrat--NOUVEAU Programme chronologique Conseil national--NUOVO Programma cronologico Consiglio nazionale</dc:title>
  <cp:lastModifiedBy/>
  <cp:revision>1</cp:revision>
  <dcterms:created xsi:type="dcterms:W3CDTF">2018-12-07T10:44:00Z</dcterms:created>
  <dcterms:modified xsi:type="dcterms:W3CDTF">2018-12-13T11:06:00Z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0x0101006F7700D8DF1953488F58F32AB4E7CBB301000158D850BF120B4EBDAF48600C0AD15B</vt:lpwstr>
  </property>
</Properties>
</file>