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696E53" w14:paraId="259B3DB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2776B" w14:textId="77777777" w:rsidR="00845E8C" w:rsidRP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C0522" w14:textId="77777777" w:rsid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Juni 2019,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EDCB35" w14:textId="77777777" w:rsid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992A3" w14:textId="77777777" w:rsid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96E53" w14:paraId="6C20D91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BB920" w14:textId="77777777" w:rsidR="00845E8C" w:rsidRP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19CF14" w14:textId="77777777" w:rsidR="00845E8C" w:rsidRPr="008117B0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juin 2019,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29EC90" w14:textId="77777777" w:rsidR="00845E8C" w:rsidRPr="004C5657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4C5657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sorties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50FEE" w14:textId="77777777" w:rsidR="00845E8C" w:rsidRPr="008117B0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96E53" w14:paraId="5B2A300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5AAC3" w14:textId="77777777" w:rsidR="00845E8C" w:rsidRP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E4DF77" w14:textId="77777777" w:rsid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giugno 2019,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DD642" w14:textId="77777777" w:rsid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18FE5" w14:textId="77777777" w:rsidR="00845E8C" w:rsidRDefault="004C565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96E53" w14:paraId="65E6E6F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0CB9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02EC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FAC7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803C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96E53" w14:paraId="6FC9456A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7E94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DF8B5" w14:textId="77777777" w:rsidR="00845E8C" w:rsidRPr="003268E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AE109" w14:textId="77777777" w:rsidR="00845E8C" w:rsidRPr="003268E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819B2" w14:textId="77777777" w:rsidR="00845E8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D5E8C3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F360FE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D8078" w14:textId="77777777" w:rsidR="00845E8C" w:rsidRPr="004C5657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623D5" w14:textId="77777777" w:rsidR="00845E8C" w:rsidRPr="00A15E92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96A9C" w14:textId="77777777" w:rsidR="00845E8C" w:rsidRPr="00A15E92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BC068" w14:textId="77777777" w:rsidR="00845E8C" w:rsidRPr="003268E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1388A" w14:textId="77777777" w:rsidR="00845E8C" w:rsidRPr="003268E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2C90B" w14:textId="77777777" w:rsidR="00845E8C" w:rsidRPr="003268E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78CB3" w14:textId="77777777" w:rsidR="00845E8C" w:rsidRPr="00230BC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DA9D6" w14:textId="77777777" w:rsidR="00845E8C" w:rsidRDefault="004C565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96E53" w14:paraId="4951461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8E913" w14:textId="77777777" w:rsidR="00845E8C" w:rsidRPr="00230BCC" w:rsidRDefault="004C565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2313B" w14:textId="77777777" w:rsidR="00845E8C" w:rsidRPr="004C13D5" w:rsidRDefault="004C565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7682B" w14:textId="77777777" w:rsidR="00845E8C" w:rsidRPr="00A026A1" w:rsidRDefault="004C565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41B41" w14:textId="77777777" w:rsidR="00845E8C" w:rsidRDefault="00EE2354" w:rsidP="00A15E92">
            <w:pPr>
              <w:rPr>
                <w:rStyle w:val="Lienhypertexte"/>
                <w:b/>
              </w:rPr>
            </w:pPr>
            <w:hyperlink r:id="rId9" w:history="1">
              <w:r w:rsidR="004C5657">
                <w:rPr>
                  <w:rStyle w:val="Lienhypertexte"/>
                  <w:b/>
                </w:rPr>
                <w:t>DE</w:t>
              </w:r>
            </w:hyperlink>
          </w:p>
          <w:p w14:paraId="2BF65A17" w14:textId="77777777" w:rsidR="00845E8C" w:rsidRDefault="00EE2354" w:rsidP="00A15E92">
            <w:pPr>
              <w:rPr>
                <w:rStyle w:val="Lienhypertexte"/>
                <w:b/>
              </w:rPr>
            </w:pPr>
            <w:hyperlink r:id="rId10" w:history="1">
              <w:r w:rsidR="004C5657">
                <w:rPr>
                  <w:rStyle w:val="Lienhypertexte"/>
                  <w:b/>
                </w:rPr>
                <w:t>FR</w:t>
              </w:r>
            </w:hyperlink>
          </w:p>
          <w:p w14:paraId="24EAF727" w14:textId="77777777" w:rsidR="00845E8C" w:rsidRPr="00C93153" w:rsidRDefault="00EE2354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4C565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861FE" w14:textId="77777777" w:rsidR="00845E8C" w:rsidRPr="004C5657" w:rsidRDefault="004C565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4C5657">
              <w:rPr>
                <w:noProof/>
                <w:lang w:val="fr-CH"/>
              </w:rPr>
              <w:t>Totalrevision</w:t>
            </w:r>
          </w:p>
          <w:p w14:paraId="73742A68" w14:textId="77777777" w:rsidR="00696E53" w:rsidRPr="004C5657" w:rsidRDefault="004C5657" w:rsidP="00B207C5">
            <w:pPr>
              <w:rPr>
                <w:lang w:val="it-IT"/>
              </w:rPr>
            </w:pPr>
            <w:r w:rsidRPr="004C5657">
              <w:rPr>
                <w:noProof/>
                <w:lang w:val="fr-CH"/>
              </w:rPr>
              <w:t xml:space="preserve">Loi sur les marchés publics. </w:t>
            </w:r>
            <w:r w:rsidRPr="004C5657">
              <w:rPr>
                <w:noProof/>
                <w:lang w:val="it-IT"/>
              </w:rPr>
              <w:t>Révision totale</w:t>
            </w:r>
          </w:p>
          <w:p w14:paraId="4A8BCF84" w14:textId="77777777" w:rsidR="00845E8C" w:rsidRPr="003C6844" w:rsidRDefault="004C5657" w:rsidP="00B207C5">
            <w:pPr>
              <w:rPr>
                <w:lang w:val="it-CH"/>
              </w:rPr>
            </w:pPr>
            <w:r w:rsidRPr="004C5657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4DEF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B2FD5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836C08A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78556E2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30107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E2B5D28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0A1ABC9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81936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9FBE245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F2426A4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B368C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029871F4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84FF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19F84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96E53" w14:paraId="5E8685B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A0671" w14:textId="77777777" w:rsidR="00845E8C" w:rsidRPr="00230BCC" w:rsidRDefault="004C565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5F818" w14:textId="77777777" w:rsidR="00845E8C" w:rsidRPr="004C13D5" w:rsidRDefault="004C565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B586F" w14:textId="77777777" w:rsidR="00845E8C" w:rsidRPr="00A026A1" w:rsidRDefault="004C565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C5824" w14:textId="77777777" w:rsidR="00845E8C" w:rsidRDefault="00EE2354" w:rsidP="00A15E92">
            <w:pPr>
              <w:rPr>
                <w:rStyle w:val="Lienhypertexte"/>
                <w:b/>
              </w:rPr>
            </w:pPr>
            <w:hyperlink r:id="rId12" w:history="1">
              <w:r w:rsidR="004C5657">
                <w:rPr>
                  <w:rStyle w:val="Lienhypertexte"/>
                  <w:b/>
                </w:rPr>
                <w:t>DE</w:t>
              </w:r>
            </w:hyperlink>
          </w:p>
          <w:p w14:paraId="1CEE314D" w14:textId="77777777" w:rsidR="00845E8C" w:rsidRDefault="00EE2354" w:rsidP="00A15E92">
            <w:pPr>
              <w:rPr>
                <w:rStyle w:val="Lienhypertexte"/>
                <w:b/>
              </w:rPr>
            </w:pPr>
            <w:hyperlink r:id="rId13" w:history="1">
              <w:r w:rsidR="004C5657">
                <w:rPr>
                  <w:rStyle w:val="Lienhypertexte"/>
                  <w:b/>
                </w:rPr>
                <w:t>FR</w:t>
              </w:r>
            </w:hyperlink>
          </w:p>
          <w:p w14:paraId="78E610BD" w14:textId="77777777" w:rsidR="00845E8C" w:rsidRPr="00C93153" w:rsidRDefault="00EE2354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4C565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D2496" w14:textId="77777777" w:rsidR="00845E8C" w:rsidRPr="004C5657" w:rsidRDefault="004C565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Empfehlungen des Globalen Forums über Transparenz und Informationsaustausch für Steuerzwecke</w:t>
            </w:r>
          </w:p>
          <w:p w14:paraId="52116722" w14:textId="77777777" w:rsidR="00696E53" w:rsidRPr="004C5657" w:rsidRDefault="004C5657" w:rsidP="00B207C5">
            <w:pPr>
              <w:rPr>
                <w:lang w:val="fr-CH"/>
              </w:rPr>
            </w:pPr>
            <w:r w:rsidRPr="004C5657">
              <w:rPr>
                <w:noProof/>
                <w:lang w:val="fr-CH"/>
              </w:rPr>
              <w:t>Mise en oeuvre des recommandations du Forum mondial sur la transparence et l’échange de renseignements à des fins fiscales</w:t>
            </w:r>
          </w:p>
          <w:p w14:paraId="00AE58A0" w14:textId="77777777" w:rsidR="00845E8C" w:rsidRPr="003C6844" w:rsidRDefault="004C5657" w:rsidP="00B207C5">
            <w:pPr>
              <w:rPr>
                <w:lang w:val="it-CH"/>
              </w:rPr>
            </w:pPr>
            <w:r w:rsidRPr="004C5657">
              <w:rPr>
                <w:noProof/>
                <w:lang w:val="it-IT"/>
              </w:rPr>
              <w:t>Attuazione delle raccomandazioni del Forum globale sulla trasparenza e sullo scambio di informazioni a fini fiscali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A9A5D" w14:textId="77777777" w:rsidR="00845E8C" w:rsidRPr="004C5657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0AA04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49744A7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A319569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D8F58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3B117A3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BE474A6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BD321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BBF7620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B237B00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26C84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0879E2AB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95E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7327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96E53" w14:paraId="025F8AD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5BD69" w14:textId="77777777" w:rsidR="00845E8C" w:rsidRPr="00230BCC" w:rsidRDefault="004C565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05AD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A6B1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BEC10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5FBE1F3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B1813B2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88D93" w14:textId="77777777" w:rsidR="00845E8C" w:rsidRPr="004C5657" w:rsidRDefault="004C5657" w:rsidP="00B207C5">
            <w:pPr>
              <w:rPr>
                <w:lang w:val="fr-CH"/>
              </w:rPr>
            </w:pPr>
            <w:r w:rsidRPr="004C5657">
              <w:rPr>
                <w:noProof/>
                <w:lang w:val="fr-CH"/>
              </w:rPr>
              <w:t>Parlamentarische Vorstösse in Kategorie IV</w:t>
            </w:r>
          </w:p>
          <w:p w14:paraId="541C082F" w14:textId="77777777" w:rsidR="00696E53" w:rsidRPr="004C5657" w:rsidRDefault="004C5657" w:rsidP="00B207C5">
            <w:pPr>
              <w:rPr>
                <w:lang w:val="fr-CH"/>
              </w:rPr>
            </w:pPr>
            <w:r w:rsidRPr="004C5657">
              <w:rPr>
                <w:noProof/>
                <w:lang w:val="fr-CH"/>
              </w:rPr>
              <w:t>Interventions parlementaires de catégorie IV</w:t>
            </w:r>
          </w:p>
          <w:p w14:paraId="5272CD5D" w14:textId="77777777" w:rsidR="00845E8C" w:rsidRPr="003C6844" w:rsidRDefault="004C565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D3DE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CAD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9ED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4CBF3" w14:textId="77777777" w:rsidR="00696E53" w:rsidRPr="003C6844" w:rsidRDefault="004C565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3911313" w14:textId="77777777" w:rsidR="00696E53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F95AC06" w14:textId="77777777" w:rsidR="00845E8C" w:rsidRPr="003C6844" w:rsidRDefault="004C565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540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A76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C1DC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96E53" w:rsidRPr="00EE2354" w14:paraId="65E443E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65E9714" w14:textId="77777777" w:rsidR="00845E8C" w:rsidRPr="004C5657" w:rsidRDefault="004C5657" w:rsidP="00133AB0">
            <w:pPr>
              <w:keepLines/>
              <w:rPr>
                <w:lang w:val="de-CH"/>
              </w:rPr>
            </w:pPr>
            <w:r w:rsidRPr="004C5657">
              <w:rPr>
                <w:noProof/>
                <w:vertAlign w:val="superscript"/>
                <w:lang w:val="de-CH"/>
              </w:rPr>
              <w:t>1</w:t>
            </w:r>
            <w:r w:rsidRPr="004C5657">
              <w:rPr>
                <w:rFonts w:cs="Arial"/>
                <w:noProof/>
                <w:lang w:val="de-CH"/>
              </w:rPr>
              <w:t>Gebündelte Abstimmungen über alle parlamentarischen Vorstösse zirka 11.45 Uhr</w:t>
            </w:r>
          </w:p>
          <w:p w14:paraId="15D6917E" w14:textId="77777777" w:rsidR="00696E53" w:rsidRDefault="004C5657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11h45</w:t>
            </w:r>
          </w:p>
          <w:p w14:paraId="6398543B" w14:textId="77777777" w:rsidR="00845E8C" w:rsidRPr="004C5657" w:rsidRDefault="004C5657" w:rsidP="00133AB0">
            <w:pPr>
              <w:keepLines/>
              <w:rPr>
                <w:lang w:val="it-IT"/>
              </w:rPr>
            </w:pPr>
            <w:r w:rsidRPr="004C5657">
              <w:rPr>
                <w:rFonts w:cs="Arial"/>
                <w:noProof/>
                <w:lang w:val="it-IT"/>
              </w:rPr>
              <w:t xml:space="preserve">Voti raggruppati su tutte gli interventi parlamentari verso le ore 11.45 </w:t>
            </w:r>
          </w:p>
        </w:tc>
      </w:tr>
    </w:tbl>
    <w:p w14:paraId="010D16E3" w14:textId="77777777" w:rsidR="00696E53" w:rsidRPr="004C5657" w:rsidRDefault="00696E53">
      <w:pPr>
        <w:rPr>
          <w:lang w:val="it-IT"/>
        </w:rPr>
      </w:pPr>
    </w:p>
    <w:sectPr w:rsidR="00696E53" w:rsidRPr="004C565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2101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5657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6E53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6E70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354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570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8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8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70019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7001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70019" TargetMode="External"/><Relationship Id="rId14" Type="http://schemas.openxmlformats.org/officeDocument/2006/relationships/hyperlink" Target="https://www.parlament.ch/it/ratsbetrieb/suche-curia-vista/geschaeft?AffairId=2018008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2019-06-10T22:00:00+00:00</Dokumentendatum>
    <Dokumententyp xmlns="673932bc-7c50-4e93-afe1-7c692330eb19">Tagesordnung--Ordre du jour</Dokumenten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eate a new document." ma:contentTypeScope="" ma:versionID="21296b97a7097626f47c2f6d1bf7883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9AA2E-83FE-45CA-A65C-3919F6D24990}"/>
</file>

<file path=customXml/itemProps2.xml><?xml version="1.0" encoding="utf-8"?>
<ds:datastoreItem xmlns:ds="http://schemas.openxmlformats.org/officeDocument/2006/customXml" ds:itemID="{49A40AB0-2C82-41E1-BFC4-E9ABC2560042}"/>
</file>

<file path=customXml/itemProps3.xml><?xml version="1.0" encoding="utf-8"?>
<ds:datastoreItem xmlns:ds="http://schemas.openxmlformats.org/officeDocument/2006/customXml" ds:itemID="{A804BC6C-132D-4D64-9BCC-013C54F15B49}"/>
</file>

<file path=customXml/itemProps4.xml><?xml version="1.0" encoding="utf-8"?>
<ds:datastoreItem xmlns:ds="http://schemas.openxmlformats.org/officeDocument/2006/customXml" ds:itemID="{F4AC1815-1DB0-4058-B9B8-577FE952116F}"/>
</file>

<file path=customXml/itemProps5.xml><?xml version="1.0" encoding="utf-8"?>
<ds:datastoreItem xmlns:ds="http://schemas.openxmlformats.org/officeDocument/2006/customXml" ds:itemID="{F1360047-9047-46EA-A078-451BA0E98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2019-06-11T13:08:00Z</dcterms:created>
  <dcterms:modified xsi:type="dcterms:W3CDTF">2019-06-11T17:05:00Z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