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6"/>
        <w:gridCol w:w="567"/>
        <w:gridCol w:w="141"/>
        <w:gridCol w:w="426"/>
        <w:gridCol w:w="708"/>
        <w:gridCol w:w="5387"/>
        <w:gridCol w:w="709"/>
        <w:gridCol w:w="567"/>
        <w:gridCol w:w="2268"/>
        <w:gridCol w:w="850"/>
        <w:gridCol w:w="567"/>
        <w:gridCol w:w="142"/>
        <w:gridCol w:w="1134"/>
        <w:gridCol w:w="1134"/>
        <w:gridCol w:w="709"/>
      </w:tblGrid>
      <w:tr w:rsidR="00C97C8F" w14:paraId="48867A19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1A51E4" w14:textId="77777777" w:rsidR="00845E8C" w:rsidRPr="00845E8C" w:rsidRDefault="00E52D8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28"/>
                <w:szCs w:val="28"/>
                <w:lang w:val="de-CH"/>
              </w:rPr>
            </w:pPr>
            <w:bookmarkStart w:id="0" w:name="_GoBack"/>
            <w:bookmarkEnd w:id="0"/>
            <w:r w:rsidRPr="00845E8C">
              <w:rPr>
                <w:noProof/>
                <w:spacing w:val="40"/>
                <w:sz w:val="28"/>
                <w:szCs w:val="28"/>
                <w:lang w:val="it-IT"/>
              </w:rPr>
              <w:t>NR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C46B14" w14:textId="77777777" w:rsidR="00845E8C" w:rsidRDefault="00E52D8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Donnerstag, 20. Juni 2019, 08:00-13:00, 15:00-19:00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4C8A2C" w14:textId="77777777" w:rsidR="00845E8C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5DA4C1" w14:textId="77777777" w:rsidR="00845E8C" w:rsidRDefault="00E52D8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C97C8F" w14:paraId="17028AC3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6DFD4" w14:textId="77777777" w:rsidR="00845E8C" w:rsidRPr="00845E8C" w:rsidRDefault="00E52D8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16"/>
                <w:szCs w:val="16"/>
                <w:lang w:val="de-CH"/>
              </w:rPr>
            </w:pPr>
            <w:r w:rsidRPr="00845E8C">
              <w:rPr>
                <w:b/>
                <w:noProof/>
                <w:spacing w:val="40"/>
                <w:sz w:val="28"/>
                <w:szCs w:val="28"/>
                <w:lang w:val="it-IT"/>
              </w:rPr>
              <w:t>CN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C5C48C" w14:textId="77777777" w:rsidR="00845E8C" w:rsidRPr="008117B0" w:rsidRDefault="00E52D8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Jeudi, 20 juin 2019, 08:00-13:00, 15:00-19:00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212045A" w14:textId="77777777" w:rsidR="00845E8C" w:rsidRPr="008117B0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3DD434" w14:textId="77777777" w:rsidR="00845E8C" w:rsidRPr="008117B0" w:rsidRDefault="00E52D8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C97C8F" w14:paraId="290CF38D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921356" w14:textId="77777777" w:rsidR="00845E8C" w:rsidRPr="00845E8C" w:rsidRDefault="00E52D8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28"/>
                <w:szCs w:val="28"/>
                <w:lang w:val="de-CH"/>
              </w:rPr>
            </w:pPr>
            <w:r w:rsidRPr="00845E8C">
              <w:rPr>
                <w:noProof/>
                <w:spacing w:val="40"/>
                <w:sz w:val="28"/>
                <w:szCs w:val="28"/>
                <w:lang w:val="it-IT"/>
              </w:rPr>
              <w:t>CN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FCA26F" w14:textId="77777777" w:rsidR="00845E8C" w:rsidRDefault="00E52D8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Giovedì, 20 giugno 2019, 08:00-13:00, 15:00-19:00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BF04E26" w14:textId="77777777" w:rsidR="00845E8C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F2C8C5" w14:textId="77777777" w:rsidR="00845E8C" w:rsidRDefault="00E52D8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C97C8F" w14:paraId="6EB0EE14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E834B9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color w:val="FF0000"/>
                <w:sz w:val="16"/>
                <w:szCs w:val="16"/>
                <w:lang w:val="de-CH"/>
              </w:rPr>
            </w:pPr>
          </w:p>
        </w:tc>
        <w:tc>
          <w:tcPr>
            <w:tcW w:w="66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3B8882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510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F09AE6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7341D1" w14:textId="77777777" w:rsidR="00845E8C" w:rsidRPr="00DB7310" w:rsidRDefault="00845E8C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C97C8F" w14:paraId="5C2D8714" w14:textId="77777777" w:rsidTr="007F7A3C">
        <w:trPr>
          <w:cantSplit/>
          <w:trHeight w:val="204"/>
          <w:tblHeader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AA5879" w14:textId="77777777" w:rsidR="00845E8C" w:rsidRPr="003268E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10E050" w14:textId="77777777" w:rsidR="00845E8C" w:rsidRPr="003268EC" w:rsidRDefault="00E52D8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7A4C68" w14:textId="77777777" w:rsidR="00845E8C" w:rsidRPr="003268EC" w:rsidRDefault="00E52D8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D20879" w14:textId="77777777" w:rsidR="00845E8C" w:rsidRDefault="00E52D8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CuriaVista</w:t>
            </w:r>
          </w:p>
          <w:p w14:paraId="3A9BE9DE" w14:textId="77777777" w:rsidR="00845E8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</w:p>
          <w:p w14:paraId="0A67B04F" w14:textId="77777777" w:rsidR="00845E8C" w:rsidRPr="003268E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E38530" w14:textId="77777777" w:rsidR="00845E8C" w:rsidRPr="00E52D8A" w:rsidRDefault="00E52D8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796F03" w14:textId="77777777" w:rsidR="00845E8C" w:rsidRPr="00A15E92" w:rsidRDefault="00E52D8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A48122" w14:textId="77777777" w:rsidR="00845E8C" w:rsidRPr="00A15E92" w:rsidRDefault="00E52D8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FAD44A" w14:textId="77777777" w:rsidR="00845E8C" w:rsidRPr="003268EC" w:rsidRDefault="00E52D8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AED3AD" w14:textId="77777777" w:rsidR="00845E8C" w:rsidRPr="003268EC" w:rsidRDefault="00E52D8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FB87EA" w14:textId="77777777" w:rsidR="00845E8C" w:rsidRPr="003268EC" w:rsidRDefault="00E52D8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99DD58" w14:textId="77777777" w:rsidR="00845E8C" w:rsidRPr="00230BCC" w:rsidRDefault="00E52D8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CD61CB" w14:textId="77777777" w:rsidR="00845E8C" w:rsidRDefault="00E52D8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C97C8F" w14:paraId="6A60F044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59A3FE67" w14:textId="77777777" w:rsidR="00845E8C" w:rsidRPr="00230BCC" w:rsidRDefault="00E52D8A" w:rsidP="00B207C5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0363A417" w14:textId="77777777" w:rsidR="00845E8C" w:rsidRPr="004C13D5" w:rsidRDefault="00845E8C" w:rsidP="00B207C5">
            <w:pPr>
              <w:keepNext/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209AC4B3" w14:textId="77777777" w:rsidR="00845E8C" w:rsidRPr="00A026A1" w:rsidRDefault="00845E8C" w:rsidP="00591530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C78BF4C" w14:textId="77777777" w:rsidR="00845E8C" w:rsidRDefault="00845E8C" w:rsidP="00A15E92">
            <w:pPr>
              <w:keepNext/>
              <w:rPr>
                <w:rStyle w:val="Lienhypertexte"/>
                <w:b/>
              </w:rPr>
            </w:pPr>
          </w:p>
          <w:p w14:paraId="6F4FB041" w14:textId="77777777" w:rsidR="00845E8C" w:rsidRDefault="00845E8C" w:rsidP="00A15E92">
            <w:pPr>
              <w:keepNext/>
              <w:rPr>
                <w:rStyle w:val="Lienhypertexte"/>
                <w:b/>
              </w:rPr>
            </w:pPr>
          </w:p>
          <w:p w14:paraId="5F29B24F" w14:textId="77777777" w:rsidR="00845E8C" w:rsidRPr="00C93153" w:rsidRDefault="00845E8C" w:rsidP="00A15E92">
            <w:pPr>
              <w:keepNext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5DAA74E9" w14:textId="77777777" w:rsidR="00845E8C" w:rsidRPr="003C6844" w:rsidRDefault="00E52D8A" w:rsidP="00B207C5">
            <w:pPr>
              <w:keepNext/>
              <w:rPr>
                <w:lang w:val="it-CH"/>
              </w:rPr>
            </w:pPr>
            <w:r>
              <w:rPr>
                <w:b/>
                <w:lang w:val="de-DE"/>
              </w:rPr>
              <w:t>Gemeinsame Behandlung</w:t>
            </w:r>
          </w:p>
          <w:p w14:paraId="6F540448" w14:textId="77777777" w:rsidR="00C97C8F" w:rsidRDefault="00E52D8A" w:rsidP="00B207C5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05351EBE" w14:textId="77777777" w:rsidR="00C97C8F" w:rsidRDefault="00E52D8A" w:rsidP="00B207C5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56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1E917BE" w14:textId="77777777" w:rsidR="00845E8C" w:rsidRPr="003C6844" w:rsidRDefault="00845E8C" w:rsidP="00642EDF">
            <w:pPr>
              <w:keepNext/>
              <w:rPr>
                <w:lang w:val="de-CH"/>
              </w:rPr>
            </w:pPr>
          </w:p>
        </w:tc>
        <w:tc>
          <w:tcPr>
            <w:tcW w:w="2268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640C11E" w14:textId="77777777" w:rsidR="00C97C8F" w:rsidRPr="003C6844" w:rsidRDefault="00E52D8A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Fortsetzung</w:t>
            </w:r>
          </w:p>
          <w:p w14:paraId="3D3D87B9" w14:textId="77777777" w:rsidR="00C97C8F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Suite</w:t>
            </w:r>
          </w:p>
          <w:p w14:paraId="7C8C864A" w14:textId="77777777" w:rsidR="00845E8C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Continuazione</w:t>
            </w:r>
          </w:p>
        </w:tc>
        <w:tc>
          <w:tcPr>
            <w:tcW w:w="850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3608CD07" w14:textId="77777777" w:rsidR="00C97C8F" w:rsidRPr="003C6844" w:rsidRDefault="00E52D8A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WAK</w:t>
            </w:r>
          </w:p>
          <w:p w14:paraId="0AAE6109" w14:textId="77777777" w:rsidR="00C97C8F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CER</w:t>
            </w:r>
          </w:p>
          <w:p w14:paraId="5ECD416D" w14:textId="77777777" w:rsidR="00845E8C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CET</w:t>
            </w:r>
          </w:p>
        </w:tc>
        <w:tc>
          <w:tcPr>
            <w:tcW w:w="56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0353E46B" w14:textId="77777777" w:rsidR="00C97C8F" w:rsidRPr="003C6844" w:rsidRDefault="00E52D8A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WBF</w:t>
            </w:r>
          </w:p>
          <w:p w14:paraId="446E8CFA" w14:textId="77777777" w:rsidR="00C97C8F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  <w:p w14:paraId="60231DD3" w14:textId="77777777" w:rsidR="00845E8C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</w:tc>
        <w:tc>
          <w:tcPr>
            <w:tcW w:w="127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3E3C11AD" w14:textId="77777777" w:rsidR="00C97C8F" w:rsidRPr="003C6844" w:rsidRDefault="00E52D8A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Dettling</w:t>
            </w:r>
          </w:p>
          <w:p w14:paraId="217EF483" w14:textId="77777777" w:rsidR="00845E8C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Feller</w:t>
            </w:r>
          </w:p>
        </w:tc>
        <w:tc>
          <w:tcPr>
            <w:tcW w:w="1134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E771730" w14:textId="77777777" w:rsidR="00845E8C" w:rsidRPr="003C6844" w:rsidRDefault="00845E8C" w:rsidP="00B207C5">
            <w:pPr>
              <w:keepNext/>
              <w:rPr>
                <w:lang w:val="de-CH"/>
              </w:rPr>
            </w:pPr>
          </w:p>
        </w:tc>
        <w:tc>
          <w:tcPr>
            <w:tcW w:w="70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</w:tcPr>
          <w:p w14:paraId="59C15EDB" w14:textId="77777777" w:rsidR="00845E8C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I/IIIa/IV</w:t>
            </w:r>
          </w:p>
        </w:tc>
      </w:tr>
      <w:tr w:rsidR="00C97C8F" w14:paraId="7B63DE7B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23EE5272" w14:textId="77777777" w:rsidR="00845E8C" w:rsidRPr="00230BCC" w:rsidRDefault="00E52D8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DDAEEB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18.096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8C1622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39E900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9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30AC65E4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10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60CD9AD7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11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BA2117" w14:textId="77777777" w:rsidR="00845E8C" w:rsidRPr="00E52D8A" w:rsidRDefault="00E52D8A" w:rsidP="00B207C5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Für sauberes Trinkwasser und gesunde Nahrung - Keine Subventionen für den Pestizid- und den prophylaktischen Antibiotika-Einsatz. </w:t>
            </w:r>
            <w:r w:rsidRPr="00E52D8A">
              <w:rPr>
                <w:noProof/>
                <w:lang w:val="fr-CH"/>
              </w:rPr>
              <w:t>Volksinitiative</w:t>
            </w:r>
          </w:p>
          <w:p w14:paraId="61945A47" w14:textId="77777777" w:rsidR="00C97C8F" w:rsidRPr="00E52D8A" w:rsidRDefault="00E52D8A" w:rsidP="00B207C5">
            <w:pPr>
              <w:rPr>
                <w:lang w:val="it-IT"/>
              </w:rPr>
            </w:pPr>
            <w:r w:rsidRPr="00E52D8A">
              <w:rPr>
                <w:noProof/>
                <w:lang w:val="fr-CH"/>
              </w:rPr>
              <w:t xml:space="preserve">Pour une eau potable propre et une alimentation saine - Pas de subventions pour l'utilisation de pesticides et l'utilisation d'antibiotiques à titre prophylactiques. </w:t>
            </w:r>
            <w:r w:rsidRPr="00E52D8A">
              <w:rPr>
                <w:noProof/>
                <w:lang w:val="it-IT"/>
              </w:rPr>
              <w:t>Initiative populaire</w:t>
            </w:r>
          </w:p>
          <w:p w14:paraId="1358375A" w14:textId="77777777" w:rsidR="00845E8C" w:rsidRPr="003C6844" w:rsidRDefault="00E52D8A" w:rsidP="00B207C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 xml:space="preserve">Acqua potabile pulita e cibo sano – No alle sovvenzioni per l’impiego di pesticidi e l’uso profilattico di antibiotici. </w:t>
            </w:r>
            <w:r>
              <w:rPr>
                <w:noProof/>
                <w:lang w:val="de-DE"/>
              </w:rPr>
              <w:t>Iniziativa popolare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A503E34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6F27CF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56FEA6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7406F7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3BF159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A69EFA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</w:tcPr>
          <w:p w14:paraId="1D2DA6C7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C97C8F" w14:paraId="217E6E2E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triple" w:sz="2" w:space="0" w:color="auto"/>
              <w:bottom w:val="triple" w:sz="4" w:space="0" w:color="auto"/>
              <w:right w:val="nil"/>
            </w:tcBorders>
            <w:hideMark/>
          </w:tcPr>
          <w:p w14:paraId="415B0BBF" w14:textId="77777777" w:rsidR="00845E8C" w:rsidRPr="00230BCC" w:rsidRDefault="00E52D8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5CDE69FD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19.025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5B94F350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C472D2F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12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519D5E35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13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1D33F418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14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</w:tcPr>
          <w:p w14:paraId="6D27F237" w14:textId="77777777" w:rsidR="00845E8C" w:rsidRPr="00E52D8A" w:rsidRDefault="00E52D8A" w:rsidP="00B207C5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Für eine Schweiz ohne synthetische Pestizide. </w:t>
            </w:r>
            <w:r w:rsidRPr="00E52D8A">
              <w:rPr>
                <w:noProof/>
                <w:lang w:val="fr-CH"/>
              </w:rPr>
              <w:t>Volksinitiative</w:t>
            </w:r>
          </w:p>
          <w:p w14:paraId="30841C58" w14:textId="77777777" w:rsidR="00C97C8F" w:rsidRPr="00E52D8A" w:rsidRDefault="00E52D8A" w:rsidP="00B207C5">
            <w:pPr>
              <w:rPr>
                <w:lang w:val="it-IT"/>
              </w:rPr>
            </w:pPr>
            <w:r w:rsidRPr="00E52D8A">
              <w:rPr>
                <w:noProof/>
                <w:lang w:val="fr-CH"/>
              </w:rPr>
              <w:t xml:space="preserve">Pour une Suisse libre de pesticides de synthèse. </w:t>
            </w:r>
            <w:r w:rsidRPr="00E52D8A">
              <w:rPr>
                <w:noProof/>
                <w:lang w:val="it-IT"/>
              </w:rPr>
              <w:t>Initiative populaire</w:t>
            </w:r>
          </w:p>
          <w:p w14:paraId="57403941" w14:textId="77777777" w:rsidR="00845E8C" w:rsidRPr="003C6844" w:rsidRDefault="00E52D8A" w:rsidP="00B207C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 xml:space="preserve">Per una Svizzera senza pesticidi sintetici. </w:t>
            </w:r>
            <w:r>
              <w:rPr>
                <w:noProof/>
                <w:lang w:val="de-DE"/>
              </w:rPr>
              <w:t>Iniziativa popolare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55E151EC" w14:textId="77777777" w:rsidR="00845E8C" w:rsidRPr="003C6844" w:rsidRDefault="00E52D8A" w:rsidP="00642EDF">
            <w:pPr>
              <w:rPr>
                <w:lang w:val="de-CH"/>
              </w:rPr>
            </w:pPr>
            <w:r w:rsidRPr="003C6844">
              <w:rPr>
                <w:noProof/>
                <w:lang w:val="it-CH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4010A65F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59CB69F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BAD38AA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F63CF56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3160090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riple" w:sz="4" w:space="0" w:color="auto"/>
              <w:right w:val="triple" w:sz="2" w:space="0" w:color="auto"/>
            </w:tcBorders>
          </w:tcPr>
          <w:p w14:paraId="5E208AEC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C97C8F" w14:paraId="45E23364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55AA83" w14:textId="77777777" w:rsidR="00845E8C" w:rsidRPr="00230BCC" w:rsidRDefault="00E52D8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7B283A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18.3797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C2FB3B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2CEF2F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15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23E0B584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16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7EA061D1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17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D57919" w14:textId="77777777" w:rsidR="00845E8C" w:rsidRPr="00E52D8A" w:rsidRDefault="00E52D8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Mo. Ständerat (Graber Konrad). Ein Freihandelsabkommen zwischen der Schweiz und den USA initiieren</w:t>
            </w:r>
          </w:p>
          <w:p w14:paraId="3D939CC2" w14:textId="77777777" w:rsidR="00C97C8F" w:rsidRPr="00E52D8A" w:rsidRDefault="00E52D8A" w:rsidP="00B207C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Mo. Conseil des Etats (Graber Konrad). Pour un accord de libre-échange entre la Suisse et les Etats-Unis</w:t>
            </w:r>
          </w:p>
          <w:p w14:paraId="62F18ECC" w14:textId="77777777" w:rsidR="00845E8C" w:rsidRPr="003C6844" w:rsidRDefault="00E52D8A" w:rsidP="00B207C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>Mo. Consiglio degli Stati (Graber Konrad). Avviare un accordo di libero scambio tra la Svizzera e gli USA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001D85" w14:textId="77777777" w:rsidR="00845E8C" w:rsidRPr="00E52D8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79695B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CBB36F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APK</w:t>
            </w:r>
          </w:p>
          <w:p w14:paraId="1CAF67F7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  <w:p w14:paraId="103442E1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F6648A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WBF</w:t>
            </w:r>
          </w:p>
          <w:p w14:paraId="6A7BE1D0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  <w:p w14:paraId="2D92E70B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B65BD9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Béglé</w:t>
            </w:r>
          </w:p>
          <w:p w14:paraId="29EE7F48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Markwalder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95B2EA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FD98F8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C97C8F" w14:paraId="4DE2FEAC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11DA603E" w14:textId="77777777" w:rsidR="00845E8C" w:rsidRPr="00230BCC" w:rsidRDefault="00E52D8A" w:rsidP="00B207C5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01AAE6FF" w14:textId="77777777" w:rsidR="00845E8C" w:rsidRPr="004C13D5" w:rsidRDefault="00845E8C" w:rsidP="00B207C5">
            <w:pPr>
              <w:keepNext/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46C6828" w14:textId="77777777" w:rsidR="00845E8C" w:rsidRPr="00A026A1" w:rsidRDefault="00845E8C" w:rsidP="00591530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DE47DC2" w14:textId="77777777" w:rsidR="00845E8C" w:rsidRDefault="00845E8C" w:rsidP="00A15E92">
            <w:pPr>
              <w:keepNext/>
              <w:rPr>
                <w:rStyle w:val="Lienhypertexte"/>
                <w:b/>
              </w:rPr>
            </w:pPr>
          </w:p>
          <w:p w14:paraId="61B940EF" w14:textId="77777777" w:rsidR="00845E8C" w:rsidRDefault="00845E8C" w:rsidP="00A15E92">
            <w:pPr>
              <w:keepNext/>
              <w:rPr>
                <w:rStyle w:val="Lienhypertexte"/>
                <w:b/>
              </w:rPr>
            </w:pPr>
          </w:p>
          <w:p w14:paraId="1AFCF947" w14:textId="77777777" w:rsidR="00845E8C" w:rsidRPr="00C93153" w:rsidRDefault="00845E8C" w:rsidP="00A15E92">
            <w:pPr>
              <w:keepNext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75F3D435" w14:textId="77777777" w:rsidR="00845E8C" w:rsidRPr="003C6844" w:rsidRDefault="00E52D8A" w:rsidP="00B207C5">
            <w:pPr>
              <w:keepNext/>
              <w:rPr>
                <w:lang w:val="it-CH"/>
              </w:rPr>
            </w:pPr>
            <w:r>
              <w:rPr>
                <w:b/>
                <w:lang w:val="de-DE"/>
              </w:rPr>
              <w:t>Gemeinsame Behandlung</w:t>
            </w:r>
          </w:p>
          <w:p w14:paraId="2620F708" w14:textId="77777777" w:rsidR="00C97C8F" w:rsidRDefault="00E52D8A" w:rsidP="00B207C5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59B1B875" w14:textId="77777777" w:rsidR="00C97C8F" w:rsidRDefault="00E52D8A" w:rsidP="00B207C5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56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1FE5672" w14:textId="77777777" w:rsidR="00845E8C" w:rsidRPr="003C6844" w:rsidRDefault="00845E8C" w:rsidP="00642EDF">
            <w:pPr>
              <w:keepNext/>
              <w:rPr>
                <w:lang w:val="de-CH"/>
              </w:rPr>
            </w:pPr>
          </w:p>
        </w:tc>
        <w:tc>
          <w:tcPr>
            <w:tcW w:w="2268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5470324" w14:textId="77777777" w:rsidR="00845E8C" w:rsidRPr="003C6844" w:rsidRDefault="00845E8C" w:rsidP="00B207C5">
            <w:pPr>
              <w:keepNext/>
              <w:rPr>
                <w:lang w:val="de-CH"/>
              </w:rPr>
            </w:pPr>
          </w:p>
        </w:tc>
        <w:tc>
          <w:tcPr>
            <w:tcW w:w="850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05070F7" w14:textId="77777777" w:rsidR="00C97C8F" w:rsidRPr="003C6844" w:rsidRDefault="00E52D8A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590A9B5B" w14:textId="77777777" w:rsidR="00C97C8F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06F6D3FE" w14:textId="77777777" w:rsidR="00845E8C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56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62F7A42" w14:textId="77777777" w:rsidR="00845E8C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Parl, WBF</w:t>
            </w:r>
          </w:p>
          <w:p w14:paraId="26721EA7" w14:textId="77777777" w:rsidR="00C97C8F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Parl, DEFR</w:t>
            </w:r>
          </w:p>
          <w:p w14:paraId="030EBCFF" w14:textId="77777777" w:rsidR="00845E8C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Parl, DEFR</w:t>
            </w:r>
          </w:p>
        </w:tc>
        <w:tc>
          <w:tcPr>
            <w:tcW w:w="127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7752B52" w14:textId="77777777" w:rsidR="00C97C8F" w:rsidRPr="003C6844" w:rsidRDefault="00E52D8A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Bauer</w:t>
            </w:r>
          </w:p>
          <w:p w14:paraId="150BDAD6" w14:textId="77777777" w:rsidR="00845E8C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Schwander</w:t>
            </w:r>
          </w:p>
        </w:tc>
        <w:tc>
          <w:tcPr>
            <w:tcW w:w="1134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02D6F965" w14:textId="77777777" w:rsidR="00845E8C" w:rsidRPr="003C6844" w:rsidRDefault="00845E8C" w:rsidP="00B207C5">
            <w:pPr>
              <w:keepNext/>
              <w:rPr>
                <w:lang w:val="de-CH"/>
              </w:rPr>
            </w:pPr>
          </w:p>
        </w:tc>
        <w:tc>
          <w:tcPr>
            <w:tcW w:w="70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</w:tcPr>
          <w:p w14:paraId="0C2A4D45" w14:textId="77777777" w:rsidR="00845E8C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C97C8F" w:rsidRPr="002D4EA8" w14:paraId="608E073F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1850FC92" w14:textId="77777777" w:rsidR="00845E8C" w:rsidRPr="00230BCC" w:rsidRDefault="00E52D8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F62D66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18.4101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38A363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E0ADDC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18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217AA0CD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19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78778C14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20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45C2BE" w14:textId="77777777" w:rsidR="00845E8C" w:rsidRPr="00E52D8A" w:rsidRDefault="00E52D8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Mo. Ständerat (RK-SR). Revision der Regeln der Mietzinsgestaltung bei Wohn- und Geschäftsräumen</w:t>
            </w:r>
          </w:p>
          <w:p w14:paraId="184CC705" w14:textId="77777777" w:rsidR="00C97C8F" w:rsidRPr="00E52D8A" w:rsidRDefault="00E52D8A" w:rsidP="00B207C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Mo. Conseil des Etats (CAJ-CE). Révision des règles applicables à la fixation des loyers des habitations et des locaux commerciaux</w:t>
            </w:r>
          </w:p>
          <w:p w14:paraId="547BD60B" w14:textId="77777777" w:rsidR="00845E8C" w:rsidRPr="003C6844" w:rsidRDefault="00E52D8A" w:rsidP="00B207C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>Mo. Consiglio degli Stati (CAG-CS). Revisione delle regolamentazioni sulla determinazione delle pigioni di locali abitativi e commerciali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CF4BEC" w14:textId="77777777" w:rsidR="00845E8C" w:rsidRPr="00E52D8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A0741B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92DB58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F586E7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450DC7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2E7E89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</w:tcPr>
          <w:p w14:paraId="12B90F56" w14:textId="77777777" w:rsidR="00845E8C" w:rsidRPr="00E52D8A" w:rsidRDefault="00845E8C" w:rsidP="00B207C5">
            <w:pPr>
              <w:rPr>
                <w:lang w:val="it-IT"/>
              </w:rPr>
            </w:pPr>
          </w:p>
        </w:tc>
      </w:tr>
      <w:tr w:rsidR="00C97C8F" w14:paraId="10A90AB5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43B8DC27" w14:textId="77777777" w:rsidR="00845E8C" w:rsidRPr="00E52D8A" w:rsidRDefault="00E52D8A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E28F2C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17.491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9B5E00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723019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21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65ABD990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22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0CC66925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23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BC5F46" w14:textId="77777777" w:rsidR="00845E8C" w:rsidRPr="00E52D8A" w:rsidRDefault="00E52D8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Pa.Iv. Feller. Zeitgemässe Berechnung der zulässigen Rendite im Mietrecht</w:t>
            </w:r>
          </w:p>
          <w:p w14:paraId="7F9FC80F" w14:textId="77777777" w:rsidR="00C97C8F" w:rsidRPr="00E52D8A" w:rsidRDefault="00E52D8A" w:rsidP="00B207C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Iv.pa. Feller. Modernisation des modalités de calcul du rendement admissible en droit du bail</w:t>
            </w:r>
          </w:p>
          <w:p w14:paraId="2FCADA2A" w14:textId="77777777" w:rsidR="00845E8C" w:rsidRPr="003C6844" w:rsidRDefault="00E52D8A" w:rsidP="00B207C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>Iv.pa. Feller. Aggiornare le modalità di calcolo del reddito ammissibile nel diritto della locazione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205AB2" w14:textId="77777777" w:rsidR="00845E8C" w:rsidRPr="00E52D8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844258C" w14:textId="77777777" w:rsidR="00845E8C" w:rsidRPr="00E52D8A" w:rsidRDefault="00E52D8A" w:rsidP="00B207C5">
            <w:pPr>
              <w:rPr>
                <w:lang w:val="en-US"/>
              </w:rPr>
            </w:pPr>
            <w:r w:rsidRPr="00E52D8A">
              <w:rPr>
                <w:noProof/>
                <w:lang w:val="en-US"/>
              </w:rPr>
              <w:t>Pa.Iv. 1. Phase</w:t>
            </w:r>
          </w:p>
          <w:p w14:paraId="29613F42" w14:textId="77777777" w:rsidR="00C97C8F" w:rsidRPr="00E52D8A" w:rsidRDefault="00E52D8A" w:rsidP="00B207C5">
            <w:pPr>
              <w:rPr>
                <w:lang w:val="en-US"/>
              </w:rPr>
            </w:pPr>
            <w:r w:rsidRPr="00E52D8A">
              <w:rPr>
                <w:noProof/>
                <w:lang w:val="en-US"/>
              </w:rPr>
              <w:t>Iv.pa. 1re phase</w:t>
            </w:r>
          </w:p>
          <w:p w14:paraId="12C480D3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Iv.pa. 1a fase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8EDAD3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6D7EA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A0E11A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E875C5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</w:tcPr>
          <w:p w14:paraId="3FFAB971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C97C8F" w14:paraId="61F44901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400C6F63" w14:textId="77777777" w:rsidR="00845E8C" w:rsidRPr="00230BCC" w:rsidRDefault="00E52D8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lastRenderedPageBreak/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819F432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17.514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B9E3BA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4622DF0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24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35892216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25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68ED6DEC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26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9EDEF5" w14:textId="77777777" w:rsidR="00845E8C" w:rsidRPr="00E52D8A" w:rsidRDefault="00E52D8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Pa.Iv. Nantermod. Missbräuchlicher Mietertrag. Artikel 269 OR soll auf Zeiten von Wohnungsmangel beschränkt werden</w:t>
            </w:r>
          </w:p>
          <w:p w14:paraId="24DC503F" w14:textId="77777777" w:rsidR="00C97C8F" w:rsidRPr="00E52D8A" w:rsidRDefault="00E52D8A" w:rsidP="00B207C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Iv.pa. Nantermod. Rendement abusif. Limiter l'article 269 CO aux cas de pénurie</w:t>
            </w:r>
          </w:p>
          <w:p w14:paraId="32FF4273" w14:textId="77777777" w:rsidR="00845E8C" w:rsidRPr="003C6844" w:rsidRDefault="00E52D8A" w:rsidP="00B207C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>Iv.pa. Nantermod. Reddito abusivo. Limitare l'articolo 269 CO ai casi di penuria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A50D26" w14:textId="77777777" w:rsidR="00845E8C" w:rsidRPr="00E52D8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F61657" w14:textId="77777777" w:rsidR="00845E8C" w:rsidRPr="00E52D8A" w:rsidRDefault="00E52D8A" w:rsidP="00B207C5">
            <w:pPr>
              <w:rPr>
                <w:lang w:val="en-US"/>
              </w:rPr>
            </w:pPr>
            <w:r w:rsidRPr="00E52D8A">
              <w:rPr>
                <w:noProof/>
                <w:lang w:val="en-US"/>
              </w:rPr>
              <w:t>Pa.Iv. 1. Phase</w:t>
            </w:r>
          </w:p>
          <w:p w14:paraId="26C3CF8A" w14:textId="77777777" w:rsidR="00C97C8F" w:rsidRPr="00E52D8A" w:rsidRDefault="00E52D8A" w:rsidP="00B207C5">
            <w:pPr>
              <w:rPr>
                <w:lang w:val="en-US"/>
              </w:rPr>
            </w:pPr>
            <w:r w:rsidRPr="00E52D8A">
              <w:rPr>
                <w:noProof/>
                <w:lang w:val="en-US"/>
              </w:rPr>
              <w:t>Iv.pa. 1re phase</w:t>
            </w:r>
          </w:p>
          <w:p w14:paraId="40FDA2FF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Iv.pa. 1a fase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62DD83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4D8D25E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0B2993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46ECE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</w:tcPr>
          <w:p w14:paraId="2BFB478A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C97C8F" w14:paraId="4C66F45A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73A19D54" w14:textId="77777777" w:rsidR="00845E8C" w:rsidRPr="00230BCC" w:rsidRDefault="00E52D8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1D83EC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17.515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5AB77E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3E56E9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27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7A98DF1D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28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55B45DC2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29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7DCFFE" w14:textId="77777777" w:rsidR="00845E8C" w:rsidRPr="00E52D8A" w:rsidRDefault="00E52D8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Pa.Iv. Nantermod. Missbräuchlicher Mietertrag. Artikel 270 OR soll auf Zeiten von Wohnungsmangel beschränkt werden</w:t>
            </w:r>
          </w:p>
          <w:p w14:paraId="0CA10810" w14:textId="77777777" w:rsidR="00C97C8F" w:rsidRPr="00E52D8A" w:rsidRDefault="00E52D8A" w:rsidP="00B207C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Iv.pa. Nantermod. Rendement abusif. Limiter l'article 270 CO aux cas de pénurie</w:t>
            </w:r>
          </w:p>
          <w:p w14:paraId="18BEF78D" w14:textId="77777777" w:rsidR="00845E8C" w:rsidRPr="003C6844" w:rsidRDefault="00E52D8A" w:rsidP="00B207C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>Iv.pa. Nantermod. Reddito abusivo. Limitare l'articolo 270 CO ai casi di penuria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2B965D" w14:textId="77777777" w:rsidR="00845E8C" w:rsidRPr="00E52D8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346C31" w14:textId="77777777" w:rsidR="00845E8C" w:rsidRPr="00E52D8A" w:rsidRDefault="00E52D8A" w:rsidP="00B207C5">
            <w:pPr>
              <w:rPr>
                <w:lang w:val="en-US"/>
              </w:rPr>
            </w:pPr>
            <w:r w:rsidRPr="00E52D8A">
              <w:rPr>
                <w:noProof/>
                <w:lang w:val="en-US"/>
              </w:rPr>
              <w:t>Pa.Iv. 1. Phase</w:t>
            </w:r>
          </w:p>
          <w:p w14:paraId="662757C2" w14:textId="77777777" w:rsidR="00C97C8F" w:rsidRPr="00E52D8A" w:rsidRDefault="00E52D8A" w:rsidP="00B207C5">
            <w:pPr>
              <w:rPr>
                <w:lang w:val="en-US"/>
              </w:rPr>
            </w:pPr>
            <w:r w:rsidRPr="00E52D8A">
              <w:rPr>
                <w:noProof/>
                <w:lang w:val="en-US"/>
              </w:rPr>
              <w:t>Iv.pa. 1re phase</w:t>
            </w:r>
          </w:p>
          <w:p w14:paraId="0E5EA404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Iv.pa. 1a fase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C6EE90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BB049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AAC25D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349539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</w:tcPr>
          <w:p w14:paraId="714DB007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C97C8F" w14:paraId="15E76E96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24B90B9F" w14:textId="77777777" w:rsidR="00845E8C" w:rsidRPr="00230BCC" w:rsidRDefault="00E52D8A" w:rsidP="00B207C5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9FF8DF4" w14:textId="77777777" w:rsidR="00845E8C" w:rsidRPr="004C13D5" w:rsidRDefault="00845E8C" w:rsidP="00B207C5">
            <w:pPr>
              <w:keepNext/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0BF5B684" w14:textId="77777777" w:rsidR="00845E8C" w:rsidRPr="00A026A1" w:rsidRDefault="00845E8C" w:rsidP="00591530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C679681" w14:textId="77777777" w:rsidR="00845E8C" w:rsidRDefault="00845E8C" w:rsidP="00A15E92">
            <w:pPr>
              <w:keepNext/>
              <w:rPr>
                <w:rStyle w:val="Lienhypertexte"/>
                <w:b/>
              </w:rPr>
            </w:pPr>
          </w:p>
          <w:p w14:paraId="5D05C7AD" w14:textId="77777777" w:rsidR="00845E8C" w:rsidRDefault="00845E8C" w:rsidP="00A15E92">
            <w:pPr>
              <w:keepNext/>
              <w:rPr>
                <w:rStyle w:val="Lienhypertexte"/>
                <w:b/>
              </w:rPr>
            </w:pPr>
          </w:p>
          <w:p w14:paraId="41CA1895" w14:textId="77777777" w:rsidR="00845E8C" w:rsidRPr="00C93153" w:rsidRDefault="00845E8C" w:rsidP="00A15E92">
            <w:pPr>
              <w:keepNext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011DD2B7" w14:textId="77777777" w:rsidR="00845E8C" w:rsidRPr="003C6844" w:rsidRDefault="00E52D8A" w:rsidP="00B207C5">
            <w:pPr>
              <w:keepNext/>
              <w:rPr>
                <w:lang w:val="it-CH"/>
              </w:rPr>
            </w:pPr>
            <w:r>
              <w:rPr>
                <w:b/>
                <w:lang w:val="de-DE"/>
              </w:rPr>
              <w:t>Gemeinsame Behandlung</w:t>
            </w:r>
          </w:p>
          <w:p w14:paraId="70296E00" w14:textId="77777777" w:rsidR="00C97C8F" w:rsidRDefault="00E52D8A" w:rsidP="00B207C5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006DE6B3" w14:textId="77777777" w:rsidR="00C97C8F" w:rsidRDefault="00E52D8A" w:rsidP="00B207C5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56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33800E0" w14:textId="77777777" w:rsidR="00845E8C" w:rsidRPr="003C6844" w:rsidRDefault="00845E8C" w:rsidP="00642EDF">
            <w:pPr>
              <w:keepNext/>
              <w:rPr>
                <w:lang w:val="de-CH"/>
              </w:rPr>
            </w:pPr>
          </w:p>
        </w:tc>
        <w:tc>
          <w:tcPr>
            <w:tcW w:w="2268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6864C6B" w14:textId="77777777" w:rsidR="00845E8C" w:rsidRPr="003C6844" w:rsidRDefault="00845E8C" w:rsidP="00B207C5">
            <w:pPr>
              <w:keepNext/>
              <w:rPr>
                <w:lang w:val="de-CH"/>
              </w:rPr>
            </w:pPr>
          </w:p>
        </w:tc>
        <w:tc>
          <w:tcPr>
            <w:tcW w:w="850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92E8F4E" w14:textId="77777777" w:rsidR="00C97C8F" w:rsidRPr="003C6844" w:rsidRDefault="00E52D8A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WBK</w:t>
            </w:r>
          </w:p>
          <w:p w14:paraId="1A3C912F" w14:textId="77777777" w:rsidR="00C97C8F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  <w:p w14:paraId="209A767E" w14:textId="77777777" w:rsidR="00845E8C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</w:tc>
        <w:tc>
          <w:tcPr>
            <w:tcW w:w="56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0C07F03" w14:textId="77777777" w:rsidR="00C97C8F" w:rsidRPr="003C6844" w:rsidRDefault="00E52D8A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WBF</w:t>
            </w:r>
          </w:p>
          <w:p w14:paraId="53D57B9E" w14:textId="77777777" w:rsidR="00C97C8F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  <w:p w14:paraId="3FF43AF5" w14:textId="77777777" w:rsidR="00845E8C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</w:tc>
        <w:tc>
          <w:tcPr>
            <w:tcW w:w="127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786ABB0" w14:textId="77777777" w:rsidR="00C97C8F" w:rsidRPr="003C6844" w:rsidRDefault="00E52D8A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Bulliard</w:t>
            </w:r>
          </w:p>
          <w:p w14:paraId="24753AE2" w14:textId="77777777" w:rsidR="00845E8C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Eymann</w:t>
            </w:r>
          </w:p>
        </w:tc>
        <w:tc>
          <w:tcPr>
            <w:tcW w:w="1134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060AF91" w14:textId="77777777" w:rsidR="00845E8C" w:rsidRPr="003C6844" w:rsidRDefault="00845E8C" w:rsidP="00B207C5">
            <w:pPr>
              <w:keepNext/>
              <w:rPr>
                <w:lang w:val="de-CH"/>
              </w:rPr>
            </w:pPr>
          </w:p>
        </w:tc>
        <w:tc>
          <w:tcPr>
            <w:tcW w:w="70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</w:tcPr>
          <w:p w14:paraId="583C21BF" w14:textId="77777777" w:rsidR="00845E8C" w:rsidRPr="003C6844" w:rsidRDefault="00E52D8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C97C8F" w:rsidRPr="002D4EA8" w14:paraId="03DCB851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6A8A2DEE" w14:textId="77777777" w:rsidR="00845E8C" w:rsidRPr="00230BCC" w:rsidRDefault="00E52D8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110191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19.3009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75E60C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075A69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30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5C245851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31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795D0406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32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7049E7" w14:textId="77777777" w:rsidR="00845E8C" w:rsidRPr="00E52D8A" w:rsidRDefault="00E52D8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Mo. WBK-NR. Impulsprogramm zur Verbreitung innovativer Digitalisierungsprojekte im Bildungsbereich</w:t>
            </w:r>
          </w:p>
          <w:p w14:paraId="6ECFCFCC" w14:textId="77777777" w:rsidR="00C97C8F" w:rsidRPr="00E52D8A" w:rsidRDefault="00E52D8A" w:rsidP="00B207C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Mo. CSEC-CN. Programme d'impulsion visant à diffuser des projets de numérisation innovants dans le domaine de la formation</w:t>
            </w:r>
          </w:p>
          <w:p w14:paraId="3563BDBF" w14:textId="77777777" w:rsidR="00845E8C" w:rsidRPr="003C6844" w:rsidRDefault="00E52D8A" w:rsidP="00B207C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>Mo. CSEC-CN. Programma d'incentivazione per la diffusione di progetti di digitalizzazione innovativi nel settore della formazione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731856" w14:textId="77777777" w:rsidR="00845E8C" w:rsidRPr="00E52D8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796DD0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76A4D9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9EDBF9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698957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C6BD0D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</w:tcPr>
          <w:p w14:paraId="6A4F6B85" w14:textId="77777777" w:rsidR="00845E8C" w:rsidRPr="00E52D8A" w:rsidRDefault="00845E8C" w:rsidP="00B207C5">
            <w:pPr>
              <w:rPr>
                <w:lang w:val="it-IT"/>
              </w:rPr>
            </w:pPr>
          </w:p>
        </w:tc>
      </w:tr>
      <w:tr w:rsidR="00C97C8F" w:rsidRPr="002D4EA8" w14:paraId="4618059D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triple" w:sz="2" w:space="0" w:color="auto"/>
              <w:bottom w:val="triple" w:sz="4" w:space="0" w:color="auto"/>
              <w:right w:val="nil"/>
            </w:tcBorders>
            <w:hideMark/>
          </w:tcPr>
          <w:p w14:paraId="4597BD96" w14:textId="77777777" w:rsidR="00845E8C" w:rsidRPr="00E52D8A" w:rsidRDefault="00E52D8A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9510C3D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19.3010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54F7DD0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359A85DB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33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040DEE9D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34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2587BE86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35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</w:tcPr>
          <w:p w14:paraId="63A4EB13" w14:textId="77777777" w:rsidR="00845E8C" w:rsidRPr="00E52D8A" w:rsidRDefault="00E52D8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Mo. WBK-NR. Lancierung eines Digitalisierungs-Impulsprogramms für eidgenössische und kantonale Universitäten, Fachhochschulen, Berufsbildung und Weiterbildung</w:t>
            </w:r>
          </w:p>
          <w:p w14:paraId="48DB3448" w14:textId="77777777" w:rsidR="00C97C8F" w:rsidRPr="00E52D8A" w:rsidRDefault="00E52D8A" w:rsidP="00B207C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Mo. CSEC-CN. Lancement d'un programme visant à donner un élan à la numérisation dans les universités fédérales et cantonales, dans les hautes écoles spécialisées et dans les domaines de la formation professionnelle et de la formation continue</w:t>
            </w:r>
          </w:p>
          <w:p w14:paraId="1C719C14" w14:textId="77777777" w:rsidR="00845E8C" w:rsidRPr="003C6844" w:rsidRDefault="00E52D8A" w:rsidP="00B207C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>Mo. CSEC-CN. Lancio di un programma per incentivare la digitalizzazione nelle università federali e cantonali, nelle scuole universitarie professionali e nel settore della formazione professionale e della formazione continua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4D7D70A6" w14:textId="77777777" w:rsidR="00845E8C" w:rsidRPr="00E52D8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05771C9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15B511ED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5E7D65C5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BB62B02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69CA98A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riple" w:sz="4" w:space="0" w:color="auto"/>
              <w:right w:val="triple" w:sz="2" w:space="0" w:color="auto"/>
            </w:tcBorders>
          </w:tcPr>
          <w:p w14:paraId="23210DB8" w14:textId="77777777" w:rsidR="00845E8C" w:rsidRPr="00E52D8A" w:rsidRDefault="00845E8C" w:rsidP="00B207C5">
            <w:pPr>
              <w:rPr>
                <w:lang w:val="it-IT"/>
              </w:rPr>
            </w:pPr>
          </w:p>
        </w:tc>
      </w:tr>
      <w:tr w:rsidR="00C97C8F" w14:paraId="3770AD42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9C339A" w14:textId="77777777" w:rsidR="00845E8C" w:rsidRPr="00E52D8A" w:rsidRDefault="00E52D8A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744D12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19.3413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BD993C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AC69A3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36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7E5D800E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37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6406A460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38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DCEA7D" w14:textId="77777777" w:rsidR="00845E8C" w:rsidRPr="00E52D8A" w:rsidRDefault="00E52D8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Mo. FK-NR. Wirkungsmessung im BFI-Bereich</w:t>
            </w:r>
          </w:p>
          <w:p w14:paraId="4F1CA1AA" w14:textId="77777777" w:rsidR="00C97C8F" w:rsidRPr="00E52D8A" w:rsidRDefault="00E52D8A" w:rsidP="00B207C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Mo. CdF-CN. Mesure de l'efficacité dans le domaine FRI</w:t>
            </w:r>
          </w:p>
          <w:p w14:paraId="1872D219" w14:textId="77777777" w:rsidR="00845E8C" w:rsidRPr="003C6844" w:rsidRDefault="00E52D8A" w:rsidP="00B207C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>Mo. CdF-CN. Misurare l'efficacia nel settore ERI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F2CCAC" w14:textId="77777777" w:rsidR="00845E8C" w:rsidRPr="00E52D8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A28FD2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741AA4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FK</w:t>
            </w:r>
          </w:p>
          <w:p w14:paraId="042EFDFE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  <w:p w14:paraId="19D2A8C8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A1BA47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WBF</w:t>
            </w:r>
          </w:p>
          <w:p w14:paraId="7474036A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  <w:p w14:paraId="21B4009B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8800F8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Egger Thomas</w:t>
            </w:r>
          </w:p>
          <w:p w14:paraId="2999E896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Nicolet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7C88B4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951C70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C97C8F" w14:paraId="591D1283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B39C22" w14:textId="77777777" w:rsidR="00845E8C" w:rsidRPr="00230BCC" w:rsidRDefault="00E52D8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79B86B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19.3418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A4A248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F293F4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39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0C22AB6B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40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2916EF0E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41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DDB4FD" w14:textId="77777777" w:rsidR="00845E8C" w:rsidRPr="00E52D8A" w:rsidRDefault="00E52D8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Mo. WBK-NR. Massnahmen zur Verringerung der sozialen Selektivität</w:t>
            </w:r>
          </w:p>
          <w:p w14:paraId="27754400" w14:textId="77777777" w:rsidR="00C97C8F" w:rsidRPr="00E52D8A" w:rsidRDefault="00E52D8A" w:rsidP="00B207C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Mo. CSEC-CN. Mesures pour réduire la sélectivité sociale</w:t>
            </w:r>
          </w:p>
          <w:p w14:paraId="58BE71AA" w14:textId="77777777" w:rsidR="00845E8C" w:rsidRPr="003C6844" w:rsidRDefault="00E52D8A" w:rsidP="00B207C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>Mo. CSEC-CN. Misure per ridurre la selettività sociale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1B7368" w14:textId="77777777" w:rsidR="00845E8C" w:rsidRPr="00E52D8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271ECB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D52C90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WBK</w:t>
            </w:r>
          </w:p>
          <w:p w14:paraId="511B497B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  <w:p w14:paraId="1EDEE43A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E6582A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WBF</w:t>
            </w:r>
          </w:p>
          <w:p w14:paraId="0AD12DF6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  <w:p w14:paraId="15DCDCA9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09EBE7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Derder</w:t>
            </w:r>
          </w:p>
          <w:p w14:paraId="78ABD2B5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Kälin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BF6921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310F19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C97C8F" w14:paraId="7A46F33B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5C2306" w14:textId="77777777" w:rsidR="00845E8C" w:rsidRPr="00230BCC" w:rsidRDefault="00E52D8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lastRenderedPageBreak/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B88B8D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19.3011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CE690D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A106D7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42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1B904E42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43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0A17000A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44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692CBE" w14:textId="77777777" w:rsidR="00845E8C" w:rsidRPr="00E52D8A" w:rsidRDefault="00E52D8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Po. GPK-NR. Erarbeitung einer Methodik zur Beurteilung der Auswirkungen von Freihandelsabkommen auf die nachhaltige Entwicklung</w:t>
            </w:r>
          </w:p>
          <w:p w14:paraId="70E635D5" w14:textId="77777777" w:rsidR="00C97C8F" w:rsidRPr="00E52D8A" w:rsidRDefault="00E52D8A" w:rsidP="00B207C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Po. CdG-CN. Recherche d'une méthode pour l'évaluation des impacts des accords de libre-échange sur le développement durable</w:t>
            </w:r>
          </w:p>
          <w:p w14:paraId="4AAC3127" w14:textId="77777777" w:rsidR="00845E8C" w:rsidRPr="003C6844" w:rsidRDefault="00E52D8A" w:rsidP="00B207C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>Po. CdG-CN. Elaborazione di un metodo per la valutazione degli impatti prodotti dagli accordi di libero scambio sullo sviluppo sostenibile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E679E9" w14:textId="77777777" w:rsidR="00845E8C" w:rsidRPr="00E52D8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DFCA32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5C9EE1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GPK</w:t>
            </w:r>
          </w:p>
          <w:p w14:paraId="4647F8DA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CdG</w:t>
            </w:r>
          </w:p>
          <w:p w14:paraId="5222983D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CdG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373C39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WBF</w:t>
            </w:r>
          </w:p>
          <w:p w14:paraId="260E04F1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  <w:p w14:paraId="02E047CE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2F4A6D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473854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48BB51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C97C8F" w14:paraId="56BBF542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EE125A" w14:textId="77777777" w:rsidR="00845E8C" w:rsidRPr="00230BCC" w:rsidRDefault="00E52D8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42BA2B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ECFBA8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7F356B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45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51313E75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46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6936009E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47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C29FBD" w14:textId="77777777" w:rsidR="00845E8C" w:rsidRPr="00E52D8A" w:rsidRDefault="00E52D8A" w:rsidP="00B207C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Delegation EFTA/Europäisches Parlament. Bericht</w:t>
            </w:r>
          </w:p>
          <w:p w14:paraId="6076F68A" w14:textId="77777777" w:rsidR="00C97C8F" w:rsidRPr="00E52D8A" w:rsidRDefault="00E52D8A" w:rsidP="00B207C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Délégation AELE/Parlement européen. Rapport</w:t>
            </w:r>
          </w:p>
          <w:p w14:paraId="4EDD0704" w14:textId="77777777" w:rsidR="00845E8C" w:rsidRPr="003C6844" w:rsidRDefault="00E52D8A" w:rsidP="00B207C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 xml:space="preserve">Delegazione parlamentare svizzera AELS/Parlamento europeo. </w:t>
            </w:r>
            <w:r>
              <w:rPr>
                <w:noProof/>
                <w:lang w:val="de-DE"/>
              </w:rPr>
              <w:t>Rapporto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62FA19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215C29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D96AE2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APK</w:t>
            </w:r>
          </w:p>
          <w:p w14:paraId="61E63FB5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  <w:p w14:paraId="5926FA43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5BD1AD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2887C4EC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7B9A5ADC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9CB4E9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D54CBF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EE3034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C97C8F" w14:paraId="2A333DCE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BCD1ED" w14:textId="77777777" w:rsidR="00845E8C" w:rsidRPr="00230BCC" w:rsidRDefault="00E52D8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CE289E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19.011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F92617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372163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48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1308B56C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49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5024BDA2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50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8BE20B" w14:textId="77777777" w:rsidR="00845E8C" w:rsidRPr="00E52D8A" w:rsidRDefault="00E52D8A" w:rsidP="00B207C5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Delegation bei der Parlamentarischen Versammlung der OSZE. </w:t>
            </w:r>
            <w:r w:rsidRPr="00E52D8A">
              <w:rPr>
                <w:noProof/>
                <w:lang w:val="fr-CH"/>
              </w:rPr>
              <w:t>Bericht</w:t>
            </w:r>
          </w:p>
          <w:p w14:paraId="0D6B92F2" w14:textId="77777777" w:rsidR="00C97C8F" w:rsidRPr="00E52D8A" w:rsidRDefault="00E52D8A" w:rsidP="00B207C5">
            <w:pPr>
              <w:rPr>
                <w:lang w:val="it-IT"/>
              </w:rPr>
            </w:pPr>
            <w:r w:rsidRPr="00E52D8A">
              <w:rPr>
                <w:noProof/>
                <w:lang w:val="fr-CH"/>
              </w:rPr>
              <w:t xml:space="preserve">Délégation auprès de l'Assemblée parlementaire de l'OSCE. </w:t>
            </w:r>
            <w:r w:rsidRPr="00E52D8A">
              <w:rPr>
                <w:noProof/>
                <w:lang w:val="it-IT"/>
              </w:rPr>
              <w:t>Rapport</w:t>
            </w:r>
          </w:p>
          <w:p w14:paraId="72F1044F" w14:textId="77777777" w:rsidR="00845E8C" w:rsidRPr="003C6844" w:rsidRDefault="00E52D8A" w:rsidP="00B207C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 xml:space="preserve">Delegazione presso l'Assemblea parlamentare dell'OSCE. </w:t>
            </w:r>
            <w:r>
              <w:rPr>
                <w:noProof/>
                <w:lang w:val="de-DE"/>
              </w:rPr>
              <w:t>Rapporto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3F45F5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6B9A33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077A55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APK</w:t>
            </w:r>
          </w:p>
          <w:p w14:paraId="1DECE69F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  <w:p w14:paraId="24583024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3B8867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14ECC185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59C8C695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7735F9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5E3DE4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7922A8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C97C8F" w14:paraId="0F0BAEBA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D6D936" w14:textId="77777777" w:rsidR="00845E8C" w:rsidRPr="00230BCC" w:rsidRDefault="00E52D8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57AA21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19.012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26B910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966512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51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45B0173D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52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0F7865BE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53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E3D0B0" w14:textId="77777777" w:rsidR="00845E8C" w:rsidRPr="00E52D8A" w:rsidRDefault="00E52D8A" w:rsidP="00B207C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Parlamentarierdelegation beim Europarat. Bericht</w:t>
            </w:r>
          </w:p>
          <w:p w14:paraId="76C9BF49" w14:textId="77777777" w:rsidR="00C97C8F" w:rsidRPr="00E52D8A" w:rsidRDefault="00E52D8A" w:rsidP="00B207C5">
            <w:pPr>
              <w:rPr>
                <w:lang w:val="it-IT"/>
              </w:rPr>
            </w:pPr>
            <w:r w:rsidRPr="00E52D8A">
              <w:rPr>
                <w:noProof/>
                <w:lang w:val="fr-CH"/>
              </w:rPr>
              <w:t xml:space="preserve">Délégation parlementaire auprès du Conseil de l'Europe. </w:t>
            </w:r>
            <w:r w:rsidRPr="00E52D8A">
              <w:rPr>
                <w:noProof/>
                <w:lang w:val="it-IT"/>
              </w:rPr>
              <w:t>Rapport</w:t>
            </w:r>
          </w:p>
          <w:p w14:paraId="34BC3B12" w14:textId="77777777" w:rsidR="00845E8C" w:rsidRPr="003C6844" w:rsidRDefault="00E52D8A" w:rsidP="00B207C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 xml:space="preserve">Delegazione parlamentare svizzera presso il Consiglio d'Europa. </w:t>
            </w:r>
            <w:r>
              <w:rPr>
                <w:noProof/>
                <w:lang w:val="de-DE"/>
              </w:rPr>
              <w:t>Rapporto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32FC94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1087D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382749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APK</w:t>
            </w:r>
          </w:p>
          <w:p w14:paraId="2147EFBE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  <w:p w14:paraId="5FC505CB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7C184F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47BD6730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482C8A22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BC1131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Büchel Roland</w:t>
            </w:r>
          </w:p>
          <w:p w14:paraId="1CEC72A6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Tornare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F708DF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1C2030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C97C8F" w14:paraId="5149152E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3ACE84" w14:textId="77777777" w:rsidR="00845E8C" w:rsidRPr="00230BCC" w:rsidRDefault="00E52D8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117997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19.013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727550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0B67A4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54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5093AF6E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55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4CBDF949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56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114355" w14:textId="77777777" w:rsidR="00845E8C" w:rsidRPr="00E52D8A" w:rsidRDefault="00E52D8A" w:rsidP="00B207C5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Delegation bei der Interparlamentarischen Union. </w:t>
            </w:r>
            <w:r w:rsidRPr="00E52D8A">
              <w:rPr>
                <w:noProof/>
                <w:lang w:val="fr-CH"/>
              </w:rPr>
              <w:t>Bericht</w:t>
            </w:r>
          </w:p>
          <w:p w14:paraId="4450D73D" w14:textId="77777777" w:rsidR="00C97C8F" w:rsidRPr="00E52D8A" w:rsidRDefault="00E52D8A" w:rsidP="00B207C5">
            <w:pPr>
              <w:rPr>
                <w:lang w:val="it-IT"/>
              </w:rPr>
            </w:pPr>
            <w:r w:rsidRPr="00E52D8A">
              <w:rPr>
                <w:noProof/>
                <w:lang w:val="fr-CH"/>
              </w:rPr>
              <w:t xml:space="preserve">Délégation auprès de l'Union interparlementaire. </w:t>
            </w:r>
            <w:r w:rsidRPr="00E52D8A">
              <w:rPr>
                <w:noProof/>
                <w:lang w:val="it-IT"/>
              </w:rPr>
              <w:t>Rapport</w:t>
            </w:r>
          </w:p>
          <w:p w14:paraId="6C5E2450" w14:textId="77777777" w:rsidR="00845E8C" w:rsidRPr="003C6844" w:rsidRDefault="00E52D8A" w:rsidP="00B207C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 xml:space="preserve">Delegazione presso l'Unione interparlamentare. </w:t>
            </w:r>
            <w:r>
              <w:rPr>
                <w:noProof/>
                <w:lang w:val="de-DE"/>
              </w:rPr>
              <w:t>Rapporto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A3F324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B3A371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91E72B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APK</w:t>
            </w:r>
          </w:p>
          <w:p w14:paraId="6C5E0A2D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  <w:p w14:paraId="6EB94AF8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7DF837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5CA83404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3BE055B8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454CA3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99C60F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4FF3CE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C97C8F" w14:paraId="583FA87D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BE5C8D" w14:textId="77777777" w:rsidR="00845E8C" w:rsidRPr="00230BCC" w:rsidRDefault="00E52D8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F17B11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19.014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0B201A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DB78FC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57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02BD38D6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58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303A22B0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59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519594" w14:textId="77777777" w:rsidR="00845E8C" w:rsidRPr="003C6844" w:rsidRDefault="00E52D8A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Delegation bei der Parlamentarischen Versammlung der Frankophonie. Bericht</w:t>
            </w:r>
          </w:p>
          <w:p w14:paraId="71E41EDC" w14:textId="77777777" w:rsidR="00C97C8F" w:rsidRDefault="00E52D8A" w:rsidP="00B207C5">
            <w:pPr>
              <w:rPr>
                <w:lang w:val="de-DE"/>
              </w:rPr>
            </w:pPr>
            <w:r>
              <w:rPr>
                <w:noProof/>
                <w:lang w:val="de-DE"/>
              </w:rPr>
              <w:t>Délégation auprès de l'Assemblée parlementaire de la Francophonie. Rapport</w:t>
            </w:r>
          </w:p>
          <w:p w14:paraId="5780E4CB" w14:textId="77777777" w:rsidR="00845E8C" w:rsidRPr="003C6844" w:rsidRDefault="00E52D8A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Delegazione presso l'Assemblea parlamentare della Francofonia. Rapporto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D617CA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5B6444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227445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APK</w:t>
            </w:r>
          </w:p>
          <w:p w14:paraId="0BD366AB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  <w:p w14:paraId="48165B4D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B9871F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14816431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42ED5A8E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B7E09D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30B781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FCD337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C97C8F" w14:paraId="5EB7C0A4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2FB681" w14:textId="77777777" w:rsidR="00845E8C" w:rsidRPr="00230BCC" w:rsidRDefault="00E52D8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792657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19.015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C0A947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2AE230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60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1E33F34D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61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4A099CBA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62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CE578C" w14:textId="77777777" w:rsidR="00845E8C" w:rsidRPr="003C6844" w:rsidRDefault="00E52D8A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Schweizer Delegation bei der Parlamentarischen Versammlung der Nato. Bericht</w:t>
            </w:r>
          </w:p>
          <w:p w14:paraId="200176BE" w14:textId="77777777" w:rsidR="00C97C8F" w:rsidRDefault="00E52D8A" w:rsidP="00B207C5">
            <w:pPr>
              <w:rPr>
                <w:lang w:val="de-DE"/>
              </w:rPr>
            </w:pPr>
            <w:r>
              <w:rPr>
                <w:noProof/>
                <w:lang w:val="de-DE"/>
              </w:rPr>
              <w:t>Délégation suisse auprès de l'Assemblée parlementaire de l'OTAN. Rapport</w:t>
            </w:r>
          </w:p>
          <w:p w14:paraId="73352B9D" w14:textId="77777777" w:rsidR="00845E8C" w:rsidRPr="003C6844" w:rsidRDefault="00E52D8A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Delegazione svizzera presso l'Assemblea parlamentare della NATO. Rapporto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D72902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4D1F0C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ACE9B9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SiK</w:t>
            </w:r>
          </w:p>
          <w:p w14:paraId="078F3A4C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CPS</w:t>
            </w:r>
          </w:p>
          <w:p w14:paraId="1CBC3227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DCD303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049819EC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5A2721B7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453F0D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9099D5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6A5E7C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C97C8F" w14:paraId="09F5FE19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664EAF" w14:textId="77777777" w:rsidR="00845E8C" w:rsidRPr="00230BCC" w:rsidRDefault="00E52D8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E57A1F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19.3420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8ADC56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33D0B8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63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63DAF7E3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64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62649F85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65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48AC46" w14:textId="77777777" w:rsidR="00845E8C" w:rsidRPr="00E52D8A" w:rsidRDefault="00E52D8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Mo. WAK-NR. Zusatzverhandlungen zum institutionellen Abkommen mit der EU</w:t>
            </w:r>
          </w:p>
          <w:p w14:paraId="0405D60C" w14:textId="77777777" w:rsidR="00C97C8F" w:rsidRPr="00E52D8A" w:rsidRDefault="00E52D8A" w:rsidP="00B207C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Mo. CER-CN. Négociations complémentaires au sujet de l'accord institutionnel avec l'UE</w:t>
            </w:r>
          </w:p>
          <w:p w14:paraId="6EF12AF3" w14:textId="77777777" w:rsidR="00845E8C" w:rsidRPr="003C6844" w:rsidRDefault="00E52D8A" w:rsidP="00B207C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>Mo. CET-CN. Negoziati complementari in merito all'accordo istituzionale con l'UE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09AD01" w14:textId="77777777" w:rsidR="00845E8C" w:rsidRPr="00E52D8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3EDB99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7B6D6D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WAK</w:t>
            </w:r>
          </w:p>
          <w:p w14:paraId="4F21B734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CER</w:t>
            </w:r>
          </w:p>
          <w:p w14:paraId="5B7E201A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A279F6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EDA</w:t>
            </w:r>
          </w:p>
          <w:p w14:paraId="442D9727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DFAE</w:t>
            </w:r>
          </w:p>
          <w:p w14:paraId="240C8345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DFAE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14A837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Marra</w:t>
            </w:r>
          </w:p>
          <w:p w14:paraId="2685F7A9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Müller Leo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7AD247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E1DD5D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IIIa</w:t>
            </w:r>
          </w:p>
        </w:tc>
      </w:tr>
      <w:tr w:rsidR="00C97C8F" w14:paraId="79DDFB55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21B93C" w14:textId="77777777" w:rsidR="00845E8C" w:rsidRPr="00230BCC" w:rsidRDefault="00E52D8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lastRenderedPageBreak/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CBF675" w14:textId="77777777" w:rsidR="00845E8C" w:rsidRPr="004C13D5" w:rsidRDefault="00E52D8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19.3007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BAC12B" w14:textId="77777777" w:rsidR="00845E8C" w:rsidRPr="00A026A1" w:rsidRDefault="00E52D8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916038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66" w:history="1">
              <w:r w:rsidR="00E52D8A">
                <w:rPr>
                  <w:rStyle w:val="Lienhypertexte"/>
                  <w:b/>
                </w:rPr>
                <w:t>DE</w:t>
              </w:r>
            </w:hyperlink>
          </w:p>
          <w:p w14:paraId="172516C5" w14:textId="77777777" w:rsidR="00845E8C" w:rsidRDefault="002D4EA8" w:rsidP="00A15E92">
            <w:pPr>
              <w:rPr>
                <w:rStyle w:val="Lienhypertexte"/>
                <w:b/>
              </w:rPr>
            </w:pPr>
            <w:hyperlink r:id="rId67" w:history="1">
              <w:r w:rsidR="00E52D8A">
                <w:rPr>
                  <w:rStyle w:val="Lienhypertexte"/>
                  <w:b/>
                </w:rPr>
                <w:t>FR</w:t>
              </w:r>
            </w:hyperlink>
          </w:p>
          <w:p w14:paraId="04E72F8E" w14:textId="77777777" w:rsidR="00845E8C" w:rsidRPr="00C93153" w:rsidRDefault="002D4EA8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68" w:history="1">
              <w:r w:rsidR="00E52D8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17FF9A" w14:textId="77777777" w:rsidR="00845E8C" w:rsidRPr="00E52D8A" w:rsidRDefault="00E52D8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Po. UREK-NR. Integration des Grünen Klimafonds in den Rahmenkredit Globale Umwelt</w:t>
            </w:r>
          </w:p>
          <w:p w14:paraId="17B58672" w14:textId="77777777" w:rsidR="00C97C8F" w:rsidRPr="00E52D8A" w:rsidRDefault="00E52D8A" w:rsidP="00B207C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Po. CEATE-CN. Intégration du Fonds vert pour le climat dans le crédit-cadre pour la protection de l'environnement mondial</w:t>
            </w:r>
          </w:p>
          <w:p w14:paraId="29F3928A" w14:textId="77777777" w:rsidR="00845E8C" w:rsidRPr="003C6844" w:rsidRDefault="00E52D8A" w:rsidP="00B207C5">
            <w:pPr>
              <w:rPr>
                <w:lang w:val="it-CH"/>
              </w:rPr>
            </w:pPr>
            <w:r w:rsidRPr="00E52D8A">
              <w:rPr>
                <w:noProof/>
                <w:lang w:val="it-IT"/>
              </w:rPr>
              <w:t>Po. CAPTE-CN. Integrazione del Fondo verde per il clima nel credito quadro per l'ambiente globale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498AC8" w14:textId="77777777" w:rsidR="00845E8C" w:rsidRPr="00E52D8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5DDB8C" w14:textId="77777777" w:rsidR="00845E8C" w:rsidRPr="00E52D8A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BC48E0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UREK</w:t>
            </w:r>
          </w:p>
          <w:p w14:paraId="11449863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CEATE</w:t>
            </w:r>
          </w:p>
          <w:p w14:paraId="0F96CDBB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CAPTE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5F4884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EDA</w:t>
            </w:r>
          </w:p>
          <w:p w14:paraId="0D6DB1AB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DFAE</w:t>
            </w:r>
          </w:p>
          <w:p w14:paraId="4445AC10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DFAE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E6AB78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Müller-Altermatt</w:t>
            </w:r>
          </w:p>
          <w:p w14:paraId="0F4CE347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Thorens Goumaz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B7D59D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8AB211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C97C8F" w14:paraId="382ABCF6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FFDED1" w14:textId="77777777" w:rsidR="00845E8C" w:rsidRPr="00230BCC" w:rsidRDefault="00E52D8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13EA58" w14:textId="77777777" w:rsidR="00845E8C" w:rsidRPr="004C13D5" w:rsidRDefault="00845E8C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11F376" w14:textId="77777777" w:rsidR="00845E8C" w:rsidRPr="00A026A1" w:rsidRDefault="00845E8C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B59FE8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22C436F0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5C7C5CBE" w14:textId="77777777" w:rsidR="00845E8C" w:rsidRPr="00C93153" w:rsidRDefault="00845E8C" w:rsidP="00A15E92">
            <w:pPr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FED0C6" w14:textId="77777777" w:rsidR="00845E8C" w:rsidRPr="00E52D8A" w:rsidRDefault="00E52D8A" w:rsidP="00B207C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Parlamentarische Vorstösse in Kategorie IV</w:t>
            </w:r>
          </w:p>
          <w:p w14:paraId="2F9BF70D" w14:textId="77777777" w:rsidR="00C97C8F" w:rsidRPr="00E52D8A" w:rsidRDefault="00E52D8A" w:rsidP="00B207C5">
            <w:pPr>
              <w:rPr>
                <w:lang w:val="fr-CH"/>
              </w:rPr>
            </w:pPr>
            <w:r w:rsidRPr="00E52D8A">
              <w:rPr>
                <w:noProof/>
                <w:lang w:val="fr-CH"/>
              </w:rPr>
              <w:t>Interventions parlementaires de catégorie IV</w:t>
            </w:r>
          </w:p>
          <w:p w14:paraId="0D616D44" w14:textId="77777777" w:rsidR="00845E8C" w:rsidRPr="003C6844" w:rsidRDefault="00E52D8A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Interventi della categoria IV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A97E60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621D51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0B6A64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FD607B" w14:textId="77777777" w:rsidR="00C97C8F" w:rsidRPr="003C6844" w:rsidRDefault="00E52D8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EDA</w:t>
            </w:r>
          </w:p>
          <w:p w14:paraId="2C6B4CF0" w14:textId="77777777" w:rsidR="00C97C8F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DFAE</w:t>
            </w:r>
          </w:p>
          <w:p w14:paraId="2B736F93" w14:textId="77777777" w:rsidR="00845E8C" w:rsidRPr="003C6844" w:rsidRDefault="00E52D8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DFAE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8C32D2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8662A7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837BA1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C97C8F" w:rsidRPr="009C1303" w14:paraId="78390FBE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9FEB61" w14:textId="77777777" w:rsidR="00845E8C" w:rsidRPr="009C1303" w:rsidRDefault="00E52D8A" w:rsidP="00B207C5">
            <w:pPr>
              <w:rPr>
                <w:rFonts w:cs="Arial"/>
                <w:strike/>
                <w:lang w:val="de-CH" w:eastAsia="de-CH"/>
              </w:rPr>
            </w:pPr>
            <w:r w:rsidRPr="009C1303">
              <w:rPr>
                <w:rFonts w:cs="Arial"/>
                <w:strike/>
                <w:lang w:val="de-CH" w:eastAsia="de-CH"/>
              </w:rPr>
              <w:fldChar w:fldCharType="begin"/>
            </w:r>
            <w:r w:rsidRPr="009C1303">
              <w:rPr>
                <w:rFonts w:cs="Arial"/>
                <w:strike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15C30D" w14:textId="77777777" w:rsidR="00845E8C" w:rsidRPr="009C1303" w:rsidRDefault="00845E8C" w:rsidP="00B207C5">
            <w:pPr>
              <w:spacing w:beforeAutospacing="1" w:afterAutospacing="1"/>
              <w:rPr>
                <w:rStyle w:val="Lienhypertexte"/>
                <w:b/>
                <w:strike/>
                <w:lang w:val="de-CH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E8A942" w14:textId="77777777" w:rsidR="00845E8C" w:rsidRPr="009C1303" w:rsidRDefault="00845E8C" w:rsidP="00591530">
            <w:pPr>
              <w:spacing w:beforeAutospacing="1" w:afterAutospacing="1"/>
              <w:jc w:val="center"/>
              <w:rPr>
                <w:b/>
                <w:strike/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B21328" w14:textId="77777777" w:rsidR="00845E8C" w:rsidRPr="009C1303" w:rsidRDefault="00845E8C" w:rsidP="00A15E92">
            <w:pPr>
              <w:rPr>
                <w:rStyle w:val="Lienhypertexte"/>
                <w:b/>
                <w:strike/>
              </w:rPr>
            </w:pPr>
          </w:p>
          <w:p w14:paraId="3B95B8A1" w14:textId="77777777" w:rsidR="00845E8C" w:rsidRPr="009C1303" w:rsidRDefault="00845E8C" w:rsidP="00A15E92">
            <w:pPr>
              <w:rPr>
                <w:rStyle w:val="Lienhypertexte"/>
                <w:b/>
                <w:strike/>
              </w:rPr>
            </w:pPr>
          </w:p>
          <w:p w14:paraId="79D8BCD2" w14:textId="77777777" w:rsidR="00845E8C" w:rsidRPr="009C1303" w:rsidRDefault="00845E8C" w:rsidP="00A15E92">
            <w:pPr>
              <w:rPr>
                <w:strike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D0B74F" w14:textId="77777777" w:rsidR="00845E8C" w:rsidRPr="009C1303" w:rsidRDefault="00E52D8A" w:rsidP="00B207C5">
            <w:pPr>
              <w:rPr>
                <w:strike/>
                <w:lang w:val="fr-CH"/>
              </w:rPr>
            </w:pPr>
            <w:r w:rsidRPr="009C1303">
              <w:rPr>
                <w:strike/>
                <w:noProof/>
                <w:lang w:val="fr-CH"/>
              </w:rPr>
              <w:t>Parlamentarische Initiativen 1. Phase</w:t>
            </w:r>
          </w:p>
          <w:p w14:paraId="0414FE49" w14:textId="77777777" w:rsidR="00C97C8F" w:rsidRPr="009C1303" w:rsidRDefault="00E52D8A" w:rsidP="00B207C5">
            <w:pPr>
              <w:rPr>
                <w:strike/>
                <w:lang w:val="fr-CH"/>
              </w:rPr>
            </w:pPr>
            <w:r w:rsidRPr="009C1303">
              <w:rPr>
                <w:strike/>
                <w:noProof/>
                <w:lang w:val="fr-CH"/>
              </w:rPr>
              <w:t>Initiatives parlementaires 1re phase</w:t>
            </w:r>
          </w:p>
          <w:p w14:paraId="346BECEB" w14:textId="77777777" w:rsidR="00845E8C" w:rsidRPr="009C1303" w:rsidRDefault="00E52D8A" w:rsidP="00B207C5">
            <w:pPr>
              <w:rPr>
                <w:strike/>
                <w:lang w:val="it-CH"/>
              </w:rPr>
            </w:pPr>
            <w:r w:rsidRPr="009C1303">
              <w:rPr>
                <w:strike/>
                <w:noProof/>
                <w:lang w:val="de-DE"/>
              </w:rPr>
              <w:t>Iniziative parlamentari, prima fase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6CC844" w14:textId="77777777" w:rsidR="00845E8C" w:rsidRPr="009C1303" w:rsidRDefault="00845E8C" w:rsidP="00642EDF">
            <w:pPr>
              <w:rPr>
                <w:strike/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4BAAD4" w14:textId="77777777" w:rsidR="00C97C8F" w:rsidRPr="009C1303" w:rsidRDefault="00E52D8A" w:rsidP="00B207C5">
            <w:pPr>
              <w:rPr>
                <w:strike/>
                <w:noProof/>
                <w:lang w:val="de-CH"/>
              </w:rPr>
            </w:pPr>
            <w:r w:rsidRPr="009C1303">
              <w:rPr>
                <w:strike/>
                <w:noProof/>
                <w:lang w:val="de-CH"/>
              </w:rPr>
              <w:t>Fortsetzung</w:t>
            </w:r>
          </w:p>
          <w:p w14:paraId="7CE53D7C" w14:textId="77777777" w:rsidR="00C97C8F" w:rsidRPr="009C1303" w:rsidRDefault="00E52D8A" w:rsidP="00B207C5">
            <w:pPr>
              <w:rPr>
                <w:strike/>
                <w:lang w:val="de-CH"/>
              </w:rPr>
            </w:pPr>
            <w:r w:rsidRPr="009C1303">
              <w:rPr>
                <w:strike/>
                <w:noProof/>
                <w:lang w:val="de-CH"/>
              </w:rPr>
              <w:t>Suite</w:t>
            </w:r>
          </w:p>
          <w:p w14:paraId="0174C047" w14:textId="77777777" w:rsidR="00845E8C" w:rsidRPr="009C1303" w:rsidRDefault="00E52D8A" w:rsidP="00B207C5">
            <w:pPr>
              <w:rPr>
                <w:strike/>
                <w:lang w:val="de-CH"/>
              </w:rPr>
            </w:pPr>
            <w:r w:rsidRPr="009C1303">
              <w:rPr>
                <w:strike/>
                <w:noProof/>
                <w:lang w:val="de-CH"/>
              </w:rPr>
              <w:t>Continuazione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010B94" w14:textId="77777777" w:rsidR="00845E8C" w:rsidRPr="009C1303" w:rsidRDefault="00845E8C" w:rsidP="00B207C5">
            <w:pPr>
              <w:rPr>
                <w:strike/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2617E9" w14:textId="77777777" w:rsidR="00845E8C" w:rsidRPr="009C1303" w:rsidRDefault="00845E8C" w:rsidP="00B207C5">
            <w:pPr>
              <w:rPr>
                <w:strike/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7047A6" w14:textId="77777777" w:rsidR="00845E8C" w:rsidRPr="009C1303" w:rsidRDefault="00845E8C" w:rsidP="00B207C5">
            <w:pPr>
              <w:rPr>
                <w:strike/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796479" w14:textId="77777777" w:rsidR="00845E8C" w:rsidRPr="009C1303" w:rsidRDefault="00845E8C" w:rsidP="00B207C5">
            <w:pPr>
              <w:rPr>
                <w:strike/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106681" w14:textId="77777777" w:rsidR="00845E8C" w:rsidRPr="009C1303" w:rsidRDefault="00845E8C" w:rsidP="00B207C5">
            <w:pPr>
              <w:rPr>
                <w:strike/>
                <w:lang w:val="de-CH"/>
              </w:rPr>
            </w:pPr>
          </w:p>
        </w:tc>
      </w:tr>
      <w:tr w:rsidR="00C97C8F" w14:paraId="55D9EBF4" w14:textId="77777777" w:rsidTr="00845E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735" w:type="dxa"/>
            <w:gridSpan w:val="15"/>
            <w:tcBorders>
              <w:top w:val="single" w:sz="4" w:space="0" w:color="auto"/>
              <w:left w:val="nil"/>
              <w:right w:val="nil"/>
            </w:tcBorders>
          </w:tcPr>
          <w:p w14:paraId="401DE4A9" w14:textId="77777777" w:rsidR="00845E8C" w:rsidRPr="00C87BEB" w:rsidRDefault="00845E8C" w:rsidP="00133AB0">
            <w:pPr>
              <w:keepLines/>
              <w:rPr>
                <w:rFonts w:cs="Arial"/>
              </w:rPr>
            </w:pPr>
          </w:p>
        </w:tc>
      </w:tr>
    </w:tbl>
    <w:p w14:paraId="243DD133" w14:textId="77777777" w:rsidR="00C97C8F" w:rsidRDefault="00C97C8F"/>
    <w:sectPr w:rsidR="00C97C8F" w:rsidSect="00644F7D">
      <w:pgSz w:w="16840" w:h="11907" w:orient="landscape" w:code="9"/>
      <w:pgMar w:top="567" w:right="567" w:bottom="567" w:left="794" w:header="564" w:footer="4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0F2"/>
    <w:rsid w:val="000003CB"/>
    <w:rsid w:val="00000766"/>
    <w:rsid w:val="0000117F"/>
    <w:rsid w:val="000016AB"/>
    <w:rsid w:val="00001D8E"/>
    <w:rsid w:val="00002255"/>
    <w:rsid w:val="00002B41"/>
    <w:rsid w:val="00002B85"/>
    <w:rsid w:val="00002CF5"/>
    <w:rsid w:val="00004335"/>
    <w:rsid w:val="00004F3B"/>
    <w:rsid w:val="00007441"/>
    <w:rsid w:val="00010379"/>
    <w:rsid w:val="0001098E"/>
    <w:rsid w:val="0001130B"/>
    <w:rsid w:val="00013FC8"/>
    <w:rsid w:val="000162AF"/>
    <w:rsid w:val="0001651C"/>
    <w:rsid w:val="00017161"/>
    <w:rsid w:val="00020A07"/>
    <w:rsid w:val="00023924"/>
    <w:rsid w:val="00025B68"/>
    <w:rsid w:val="00026CCC"/>
    <w:rsid w:val="0002702F"/>
    <w:rsid w:val="00030FE8"/>
    <w:rsid w:val="00031D07"/>
    <w:rsid w:val="0003200E"/>
    <w:rsid w:val="0003213B"/>
    <w:rsid w:val="00033A9B"/>
    <w:rsid w:val="00035E8B"/>
    <w:rsid w:val="00036AAF"/>
    <w:rsid w:val="00036E9C"/>
    <w:rsid w:val="00040E32"/>
    <w:rsid w:val="0004123A"/>
    <w:rsid w:val="000414DF"/>
    <w:rsid w:val="000426E5"/>
    <w:rsid w:val="000440C4"/>
    <w:rsid w:val="00045426"/>
    <w:rsid w:val="00045711"/>
    <w:rsid w:val="00046D0C"/>
    <w:rsid w:val="00046EEB"/>
    <w:rsid w:val="00050041"/>
    <w:rsid w:val="00050ED3"/>
    <w:rsid w:val="00050EFF"/>
    <w:rsid w:val="00052246"/>
    <w:rsid w:val="0005237D"/>
    <w:rsid w:val="00052817"/>
    <w:rsid w:val="0005621A"/>
    <w:rsid w:val="000577DB"/>
    <w:rsid w:val="00057984"/>
    <w:rsid w:val="00057A78"/>
    <w:rsid w:val="00057C1F"/>
    <w:rsid w:val="00060E42"/>
    <w:rsid w:val="00062F5C"/>
    <w:rsid w:val="000630B3"/>
    <w:rsid w:val="000632AA"/>
    <w:rsid w:val="00064156"/>
    <w:rsid w:val="00066083"/>
    <w:rsid w:val="0006654F"/>
    <w:rsid w:val="00067A44"/>
    <w:rsid w:val="000701CB"/>
    <w:rsid w:val="0007031D"/>
    <w:rsid w:val="00070694"/>
    <w:rsid w:val="00072468"/>
    <w:rsid w:val="00073BCE"/>
    <w:rsid w:val="00073FE1"/>
    <w:rsid w:val="000742D2"/>
    <w:rsid w:val="000745B9"/>
    <w:rsid w:val="000767C8"/>
    <w:rsid w:val="000804DC"/>
    <w:rsid w:val="000806F2"/>
    <w:rsid w:val="00081305"/>
    <w:rsid w:val="000816ED"/>
    <w:rsid w:val="000821FD"/>
    <w:rsid w:val="00082934"/>
    <w:rsid w:val="00083F0C"/>
    <w:rsid w:val="000852BB"/>
    <w:rsid w:val="00085980"/>
    <w:rsid w:val="00085E34"/>
    <w:rsid w:val="00086E30"/>
    <w:rsid w:val="00090435"/>
    <w:rsid w:val="0009173F"/>
    <w:rsid w:val="0009196E"/>
    <w:rsid w:val="000919F4"/>
    <w:rsid w:val="00091A17"/>
    <w:rsid w:val="00094917"/>
    <w:rsid w:val="00094B38"/>
    <w:rsid w:val="00094D34"/>
    <w:rsid w:val="0009595B"/>
    <w:rsid w:val="00095A3D"/>
    <w:rsid w:val="00096F78"/>
    <w:rsid w:val="00097A9D"/>
    <w:rsid w:val="000A0547"/>
    <w:rsid w:val="000A12C6"/>
    <w:rsid w:val="000A22C2"/>
    <w:rsid w:val="000A3110"/>
    <w:rsid w:val="000A3E00"/>
    <w:rsid w:val="000A3FCD"/>
    <w:rsid w:val="000A4DB5"/>
    <w:rsid w:val="000A5D74"/>
    <w:rsid w:val="000A5F5C"/>
    <w:rsid w:val="000A6CA9"/>
    <w:rsid w:val="000A771C"/>
    <w:rsid w:val="000A790B"/>
    <w:rsid w:val="000A7FB9"/>
    <w:rsid w:val="000B089C"/>
    <w:rsid w:val="000B0C2A"/>
    <w:rsid w:val="000B0C9E"/>
    <w:rsid w:val="000B1EB8"/>
    <w:rsid w:val="000B2C3A"/>
    <w:rsid w:val="000B492C"/>
    <w:rsid w:val="000B5A8C"/>
    <w:rsid w:val="000B5B31"/>
    <w:rsid w:val="000B5FEA"/>
    <w:rsid w:val="000B60B5"/>
    <w:rsid w:val="000B63C7"/>
    <w:rsid w:val="000B6C64"/>
    <w:rsid w:val="000B6F44"/>
    <w:rsid w:val="000B7E90"/>
    <w:rsid w:val="000C0E4A"/>
    <w:rsid w:val="000C3CF4"/>
    <w:rsid w:val="000C63B3"/>
    <w:rsid w:val="000C743A"/>
    <w:rsid w:val="000C780C"/>
    <w:rsid w:val="000D037A"/>
    <w:rsid w:val="000D13C8"/>
    <w:rsid w:val="000D2BCB"/>
    <w:rsid w:val="000D5129"/>
    <w:rsid w:val="000D5AA6"/>
    <w:rsid w:val="000D6245"/>
    <w:rsid w:val="000D6EA4"/>
    <w:rsid w:val="000D73BB"/>
    <w:rsid w:val="000E00EA"/>
    <w:rsid w:val="000E0FE5"/>
    <w:rsid w:val="000E1105"/>
    <w:rsid w:val="000E114A"/>
    <w:rsid w:val="000E170E"/>
    <w:rsid w:val="000E27A9"/>
    <w:rsid w:val="000E2F2E"/>
    <w:rsid w:val="000E3CF2"/>
    <w:rsid w:val="000E5608"/>
    <w:rsid w:val="000E57C9"/>
    <w:rsid w:val="000E57F4"/>
    <w:rsid w:val="000E6731"/>
    <w:rsid w:val="000E6D66"/>
    <w:rsid w:val="000E6D71"/>
    <w:rsid w:val="000E757C"/>
    <w:rsid w:val="000F012E"/>
    <w:rsid w:val="000F116C"/>
    <w:rsid w:val="000F1CBF"/>
    <w:rsid w:val="000F1E2E"/>
    <w:rsid w:val="000F2A05"/>
    <w:rsid w:val="000F3621"/>
    <w:rsid w:val="000F394E"/>
    <w:rsid w:val="000F3FEE"/>
    <w:rsid w:val="000F3FF1"/>
    <w:rsid w:val="000F5457"/>
    <w:rsid w:val="000F6F8A"/>
    <w:rsid w:val="000F71E4"/>
    <w:rsid w:val="000F77FE"/>
    <w:rsid w:val="000F7F37"/>
    <w:rsid w:val="00101610"/>
    <w:rsid w:val="00101B23"/>
    <w:rsid w:val="00101CA0"/>
    <w:rsid w:val="00102C5F"/>
    <w:rsid w:val="00103676"/>
    <w:rsid w:val="00103B37"/>
    <w:rsid w:val="001041C0"/>
    <w:rsid w:val="00104CEE"/>
    <w:rsid w:val="00106D62"/>
    <w:rsid w:val="001101BA"/>
    <w:rsid w:val="00110C16"/>
    <w:rsid w:val="00111161"/>
    <w:rsid w:val="001115F4"/>
    <w:rsid w:val="00111C1F"/>
    <w:rsid w:val="00111ED3"/>
    <w:rsid w:val="00111FCD"/>
    <w:rsid w:val="00112668"/>
    <w:rsid w:val="001132E7"/>
    <w:rsid w:val="00114EB3"/>
    <w:rsid w:val="00115024"/>
    <w:rsid w:val="001169A1"/>
    <w:rsid w:val="00120100"/>
    <w:rsid w:val="00120506"/>
    <w:rsid w:val="00124199"/>
    <w:rsid w:val="001243F9"/>
    <w:rsid w:val="00124A06"/>
    <w:rsid w:val="0012583A"/>
    <w:rsid w:val="001266C3"/>
    <w:rsid w:val="00127B6D"/>
    <w:rsid w:val="0013009E"/>
    <w:rsid w:val="0013097F"/>
    <w:rsid w:val="00131245"/>
    <w:rsid w:val="00133626"/>
    <w:rsid w:val="00133AB0"/>
    <w:rsid w:val="0013535B"/>
    <w:rsid w:val="00135382"/>
    <w:rsid w:val="001356F7"/>
    <w:rsid w:val="00137E91"/>
    <w:rsid w:val="00137E98"/>
    <w:rsid w:val="001401BF"/>
    <w:rsid w:val="001410D1"/>
    <w:rsid w:val="001423EB"/>
    <w:rsid w:val="00142495"/>
    <w:rsid w:val="00142D48"/>
    <w:rsid w:val="0014398F"/>
    <w:rsid w:val="001442BE"/>
    <w:rsid w:val="001443E7"/>
    <w:rsid w:val="0014567F"/>
    <w:rsid w:val="001459D1"/>
    <w:rsid w:val="00145DA2"/>
    <w:rsid w:val="00146B6F"/>
    <w:rsid w:val="00146EDC"/>
    <w:rsid w:val="00151FEC"/>
    <w:rsid w:val="001530A6"/>
    <w:rsid w:val="001537CE"/>
    <w:rsid w:val="001546E5"/>
    <w:rsid w:val="00155E81"/>
    <w:rsid w:val="00156434"/>
    <w:rsid w:val="0015678A"/>
    <w:rsid w:val="00157EF9"/>
    <w:rsid w:val="001626D8"/>
    <w:rsid w:val="0016290D"/>
    <w:rsid w:val="00162980"/>
    <w:rsid w:val="00162EDD"/>
    <w:rsid w:val="00163519"/>
    <w:rsid w:val="00164B36"/>
    <w:rsid w:val="00165012"/>
    <w:rsid w:val="0016507A"/>
    <w:rsid w:val="001658FF"/>
    <w:rsid w:val="00165BED"/>
    <w:rsid w:val="00165C36"/>
    <w:rsid w:val="0016779B"/>
    <w:rsid w:val="00167FF0"/>
    <w:rsid w:val="00171BCA"/>
    <w:rsid w:val="00173EFB"/>
    <w:rsid w:val="001753BE"/>
    <w:rsid w:val="00175E81"/>
    <w:rsid w:val="0017695E"/>
    <w:rsid w:val="00177922"/>
    <w:rsid w:val="00180702"/>
    <w:rsid w:val="0018088B"/>
    <w:rsid w:val="001824E1"/>
    <w:rsid w:val="00182654"/>
    <w:rsid w:val="00183213"/>
    <w:rsid w:val="00183713"/>
    <w:rsid w:val="00184954"/>
    <w:rsid w:val="00186197"/>
    <w:rsid w:val="00186329"/>
    <w:rsid w:val="00186398"/>
    <w:rsid w:val="00187925"/>
    <w:rsid w:val="001908C9"/>
    <w:rsid w:val="00190FD4"/>
    <w:rsid w:val="001919A3"/>
    <w:rsid w:val="00191EA6"/>
    <w:rsid w:val="001921CC"/>
    <w:rsid w:val="00192773"/>
    <w:rsid w:val="0019458F"/>
    <w:rsid w:val="00194E60"/>
    <w:rsid w:val="00195224"/>
    <w:rsid w:val="0019565C"/>
    <w:rsid w:val="00195D3B"/>
    <w:rsid w:val="0019613B"/>
    <w:rsid w:val="001A0A79"/>
    <w:rsid w:val="001A1F93"/>
    <w:rsid w:val="001A25A1"/>
    <w:rsid w:val="001A3119"/>
    <w:rsid w:val="001A349F"/>
    <w:rsid w:val="001A36BB"/>
    <w:rsid w:val="001A3BF6"/>
    <w:rsid w:val="001A4052"/>
    <w:rsid w:val="001A42F1"/>
    <w:rsid w:val="001A4709"/>
    <w:rsid w:val="001A4896"/>
    <w:rsid w:val="001A4A19"/>
    <w:rsid w:val="001A4F29"/>
    <w:rsid w:val="001A62B5"/>
    <w:rsid w:val="001A7449"/>
    <w:rsid w:val="001A75BD"/>
    <w:rsid w:val="001A7F66"/>
    <w:rsid w:val="001B0889"/>
    <w:rsid w:val="001B08D3"/>
    <w:rsid w:val="001B0A80"/>
    <w:rsid w:val="001B0AE4"/>
    <w:rsid w:val="001B1B20"/>
    <w:rsid w:val="001B2419"/>
    <w:rsid w:val="001B3404"/>
    <w:rsid w:val="001B4951"/>
    <w:rsid w:val="001B4DBF"/>
    <w:rsid w:val="001B678A"/>
    <w:rsid w:val="001B68D3"/>
    <w:rsid w:val="001B7F55"/>
    <w:rsid w:val="001C00BD"/>
    <w:rsid w:val="001C0515"/>
    <w:rsid w:val="001C2245"/>
    <w:rsid w:val="001C2C5B"/>
    <w:rsid w:val="001C5FEE"/>
    <w:rsid w:val="001C6915"/>
    <w:rsid w:val="001C7149"/>
    <w:rsid w:val="001C7221"/>
    <w:rsid w:val="001C7736"/>
    <w:rsid w:val="001C7CB6"/>
    <w:rsid w:val="001D0143"/>
    <w:rsid w:val="001D092E"/>
    <w:rsid w:val="001D1945"/>
    <w:rsid w:val="001D1ACA"/>
    <w:rsid w:val="001D21FF"/>
    <w:rsid w:val="001D32A1"/>
    <w:rsid w:val="001D3735"/>
    <w:rsid w:val="001D3991"/>
    <w:rsid w:val="001D4A6C"/>
    <w:rsid w:val="001D56A5"/>
    <w:rsid w:val="001D57AA"/>
    <w:rsid w:val="001D6DFD"/>
    <w:rsid w:val="001D766C"/>
    <w:rsid w:val="001D7AD1"/>
    <w:rsid w:val="001E0708"/>
    <w:rsid w:val="001E12C8"/>
    <w:rsid w:val="001E1C92"/>
    <w:rsid w:val="001E1F0E"/>
    <w:rsid w:val="001E25C8"/>
    <w:rsid w:val="001E27D7"/>
    <w:rsid w:val="001E3229"/>
    <w:rsid w:val="001E3253"/>
    <w:rsid w:val="001E4184"/>
    <w:rsid w:val="001E4347"/>
    <w:rsid w:val="001E4AFA"/>
    <w:rsid w:val="001E51B9"/>
    <w:rsid w:val="001E570B"/>
    <w:rsid w:val="001E5908"/>
    <w:rsid w:val="001E6F13"/>
    <w:rsid w:val="001F06D8"/>
    <w:rsid w:val="001F0B0F"/>
    <w:rsid w:val="001F20BC"/>
    <w:rsid w:val="001F25A3"/>
    <w:rsid w:val="001F2DBC"/>
    <w:rsid w:val="001F30AB"/>
    <w:rsid w:val="001F30F6"/>
    <w:rsid w:val="001F576D"/>
    <w:rsid w:val="001F5A32"/>
    <w:rsid w:val="002002AE"/>
    <w:rsid w:val="0020260A"/>
    <w:rsid w:val="00203CA5"/>
    <w:rsid w:val="002043AD"/>
    <w:rsid w:val="00205A3A"/>
    <w:rsid w:val="00205A63"/>
    <w:rsid w:val="00205B3E"/>
    <w:rsid w:val="00207F9D"/>
    <w:rsid w:val="00210A31"/>
    <w:rsid w:val="00211697"/>
    <w:rsid w:val="002123AA"/>
    <w:rsid w:val="002134C1"/>
    <w:rsid w:val="0021386F"/>
    <w:rsid w:val="0021422C"/>
    <w:rsid w:val="002150A3"/>
    <w:rsid w:val="00215AAA"/>
    <w:rsid w:val="00215EBA"/>
    <w:rsid w:val="00216683"/>
    <w:rsid w:val="00225744"/>
    <w:rsid w:val="00225BB0"/>
    <w:rsid w:val="00225FFA"/>
    <w:rsid w:val="00226308"/>
    <w:rsid w:val="0022747C"/>
    <w:rsid w:val="00230BCC"/>
    <w:rsid w:val="00230E0D"/>
    <w:rsid w:val="002320D1"/>
    <w:rsid w:val="00232364"/>
    <w:rsid w:val="00232596"/>
    <w:rsid w:val="00232B9D"/>
    <w:rsid w:val="00233954"/>
    <w:rsid w:val="0023417B"/>
    <w:rsid w:val="00234779"/>
    <w:rsid w:val="002355E6"/>
    <w:rsid w:val="00235CC3"/>
    <w:rsid w:val="002364B1"/>
    <w:rsid w:val="00236524"/>
    <w:rsid w:val="00236BEC"/>
    <w:rsid w:val="00242349"/>
    <w:rsid w:val="00242C91"/>
    <w:rsid w:val="0024515B"/>
    <w:rsid w:val="002454F8"/>
    <w:rsid w:val="00245DF2"/>
    <w:rsid w:val="00247355"/>
    <w:rsid w:val="002503C9"/>
    <w:rsid w:val="0025092B"/>
    <w:rsid w:val="00250B80"/>
    <w:rsid w:val="00251CE6"/>
    <w:rsid w:val="0025371F"/>
    <w:rsid w:val="0025382F"/>
    <w:rsid w:val="00255CAE"/>
    <w:rsid w:val="00256169"/>
    <w:rsid w:val="00256305"/>
    <w:rsid w:val="00256D63"/>
    <w:rsid w:val="00256FC4"/>
    <w:rsid w:val="00257F18"/>
    <w:rsid w:val="002600A3"/>
    <w:rsid w:val="0026305B"/>
    <w:rsid w:val="0026373E"/>
    <w:rsid w:val="00263887"/>
    <w:rsid w:val="00270D09"/>
    <w:rsid w:val="002713A8"/>
    <w:rsid w:val="002727EB"/>
    <w:rsid w:val="00273AC6"/>
    <w:rsid w:val="00273D0D"/>
    <w:rsid w:val="00274051"/>
    <w:rsid w:val="00274C76"/>
    <w:rsid w:val="002752E9"/>
    <w:rsid w:val="00275B12"/>
    <w:rsid w:val="00275B57"/>
    <w:rsid w:val="002767D2"/>
    <w:rsid w:val="00276911"/>
    <w:rsid w:val="00276A56"/>
    <w:rsid w:val="00276BD2"/>
    <w:rsid w:val="00276F82"/>
    <w:rsid w:val="002778E9"/>
    <w:rsid w:val="00277938"/>
    <w:rsid w:val="00277AF9"/>
    <w:rsid w:val="00280100"/>
    <w:rsid w:val="00281BCD"/>
    <w:rsid w:val="002823A1"/>
    <w:rsid w:val="00282BD5"/>
    <w:rsid w:val="00282F7A"/>
    <w:rsid w:val="002834FA"/>
    <w:rsid w:val="00283DB3"/>
    <w:rsid w:val="002843AF"/>
    <w:rsid w:val="002847CA"/>
    <w:rsid w:val="00287D1C"/>
    <w:rsid w:val="002906FA"/>
    <w:rsid w:val="00290AEA"/>
    <w:rsid w:val="00291139"/>
    <w:rsid w:val="00291ACD"/>
    <w:rsid w:val="00292C23"/>
    <w:rsid w:val="00292DE5"/>
    <w:rsid w:val="00292F5C"/>
    <w:rsid w:val="00293885"/>
    <w:rsid w:val="002940DB"/>
    <w:rsid w:val="00295A36"/>
    <w:rsid w:val="0029617F"/>
    <w:rsid w:val="002976D8"/>
    <w:rsid w:val="00297D29"/>
    <w:rsid w:val="002A0794"/>
    <w:rsid w:val="002A1CDD"/>
    <w:rsid w:val="002A4771"/>
    <w:rsid w:val="002A516B"/>
    <w:rsid w:val="002A51CE"/>
    <w:rsid w:val="002A5EDE"/>
    <w:rsid w:val="002A63CB"/>
    <w:rsid w:val="002A66B3"/>
    <w:rsid w:val="002A6D24"/>
    <w:rsid w:val="002B2395"/>
    <w:rsid w:val="002B248D"/>
    <w:rsid w:val="002B253F"/>
    <w:rsid w:val="002B27B5"/>
    <w:rsid w:val="002B2854"/>
    <w:rsid w:val="002B3024"/>
    <w:rsid w:val="002B3411"/>
    <w:rsid w:val="002B35A7"/>
    <w:rsid w:val="002C171B"/>
    <w:rsid w:val="002C259D"/>
    <w:rsid w:val="002C32C6"/>
    <w:rsid w:val="002C5B22"/>
    <w:rsid w:val="002C5EEB"/>
    <w:rsid w:val="002C67C8"/>
    <w:rsid w:val="002C69B3"/>
    <w:rsid w:val="002C6EDC"/>
    <w:rsid w:val="002C7620"/>
    <w:rsid w:val="002C7A12"/>
    <w:rsid w:val="002D03DE"/>
    <w:rsid w:val="002D0477"/>
    <w:rsid w:val="002D07B0"/>
    <w:rsid w:val="002D1F74"/>
    <w:rsid w:val="002D2362"/>
    <w:rsid w:val="002D334F"/>
    <w:rsid w:val="002D4BFB"/>
    <w:rsid w:val="002D4EA8"/>
    <w:rsid w:val="002D50F2"/>
    <w:rsid w:val="002D6071"/>
    <w:rsid w:val="002D6984"/>
    <w:rsid w:val="002D6DD1"/>
    <w:rsid w:val="002D7537"/>
    <w:rsid w:val="002D761C"/>
    <w:rsid w:val="002E0AED"/>
    <w:rsid w:val="002E0E42"/>
    <w:rsid w:val="002E1972"/>
    <w:rsid w:val="002E31A0"/>
    <w:rsid w:val="002E3C39"/>
    <w:rsid w:val="002E4012"/>
    <w:rsid w:val="002E4791"/>
    <w:rsid w:val="002E510E"/>
    <w:rsid w:val="002E5888"/>
    <w:rsid w:val="002E5D79"/>
    <w:rsid w:val="002E7269"/>
    <w:rsid w:val="002E77C5"/>
    <w:rsid w:val="002F03EF"/>
    <w:rsid w:val="002F049C"/>
    <w:rsid w:val="002F0744"/>
    <w:rsid w:val="002F1698"/>
    <w:rsid w:val="002F1E39"/>
    <w:rsid w:val="002F397E"/>
    <w:rsid w:val="002F3D2D"/>
    <w:rsid w:val="002F4258"/>
    <w:rsid w:val="002F4C22"/>
    <w:rsid w:val="002F56DF"/>
    <w:rsid w:val="002F5E23"/>
    <w:rsid w:val="002F60B6"/>
    <w:rsid w:val="002F6A35"/>
    <w:rsid w:val="002F6D62"/>
    <w:rsid w:val="00300C38"/>
    <w:rsid w:val="003028E1"/>
    <w:rsid w:val="00302BDA"/>
    <w:rsid w:val="00303249"/>
    <w:rsid w:val="0030376C"/>
    <w:rsid w:val="00304F6C"/>
    <w:rsid w:val="0030518A"/>
    <w:rsid w:val="00305B93"/>
    <w:rsid w:val="0030748E"/>
    <w:rsid w:val="003074CC"/>
    <w:rsid w:val="003101FF"/>
    <w:rsid w:val="00312785"/>
    <w:rsid w:val="00314051"/>
    <w:rsid w:val="00314309"/>
    <w:rsid w:val="00315212"/>
    <w:rsid w:val="00315E2D"/>
    <w:rsid w:val="0031700A"/>
    <w:rsid w:val="00320552"/>
    <w:rsid w:val="00321185"/>
    <w:rsid w:val="003215CA"/>
    <w:rsid w:val="00321896"/>
    <w:rsid w:val="00321A02"/>
    <w:rsid w:val="00321E1F"/>
    <w:rsid w:val="00322F1D"/>
    <w:rsid w:val="003234D8"/>
    <w:rsid w:val="0032428E"/>
    <w:rsid w:val="00324367"/>
    <w:rsid w:val="0032531C"/>
    <w:rsid w:val="00326243"/>
    <w:rsid w:val="0032638B"/>
    <w:rsid w:val="003268EC"/>
    <w:rsid w:val="00326CFF"/>
    <w:rsid w:val="0033028B"/>
    <w:rsid w:val="00330BED"/>
    <w:rsid w:val="00331207"/>
    <w:rsid w:val="00331D19"/>
    <w:rsid w:val="00331E81"/>
    <w:rsid w:val="0033222F"/>
    <w:rsid w:val="0033327D"/>
    <w:rsid w:val="00333D2A"/>
    <w:rsid w:val="003343EE"/>
    <w:rsid w:val="00334FAD"/>
    <w:rsid w:val="003365E6"/>
    <w:rsid w:val="0033695D"/>
    <w:rsid w:val="0033750B"/>
    <w:rsid w:val="0034028C"/>
    <w:rsid w:val="003415E7"/>
    <w:rsid w:val="003450A6"/>
    <w:rsid w:val="00346668"/>
    <w:rsid w:val="003470CE"/>
    <w:rsid w:val="0035096E"/>
    <w:rsid w:val="003509D5"/>
    <w:rsid w:val="00350C7A"/>
    <w:rsid w:val="00350E23"/>
    <w:rsid w:val="0035277F"/>
    <w:rsid w:val="00353CC1"/>
    <w:rsid w:val="00353E9A"/>
    <w:rsid w:val="00355896"/>
    <w:rsid w:val="00355AB1"/>
    <w:rsid w:val="00356EC1"/>
    <w:rsid w:val="0035754E"/>
    <w:rsid w:val="00357922"/>
    <w:rsid w:val="003602C3"/>
    <w:rsid w:val="0036055B"/>
    <w:rsid w:val="00360FA0"/>
    <w:rsid w:val="00361B7B"/>
    <w:rsid w:val="003620E5"/>
    <w:rsid w:val="003621E2"/>
    <w:rsid w:val="00363A17"/>
    <w:rsid w:val="00365734"/>
    <w:rsid w:val="0036604E"/>
    <w:rsid w:val="003665E8"/>
    <w:rsid w:val="003676B1"/>
    <w:rsid w:val="0036782D"/>
    <w:rsid w:val="00367C61"/>
    <w:rsid w:val="00367FF6"/>
    <w:rsid w:val="0037088D"/>
    <w:rsid w:val="00371058"/>
    <w:rsid w:val="0037108A"/>
    <w:rsid w:val="003712B4"/>
    <w:rsid w:val="003713F2"/>
    <w:rsid w:val="00373252"/>
    <w:rsid w:val="00373309"/>
    <w:rsid w:val="003736FD"/>
    <w:rsid w:val="00373835"/>
    <w:rsid w:val="00374DBB"/>
    <w:rsid w:val="00374FE9"/>
    <w:rsid w:val="003752B4"/>
    <w:rsid w:val="0037539D"/>
    <w:rsid w:val="003774B5"/>
    <w:rsid w:val="0037788E"/>
    <w:rsid w:val="003804AF"/>
    <w:rsid w:val="003820CC"/>
    <w:rsid w:val="00384478"/>
    <w:rsid w:val="003851E9"/>
    <w:rsid w:val="00385356"/>
    <w:rsid w:val="00385721"/>
    <w:rsid w:val="00387B9D"/>
    <w:rsid w:val="0039024B"/>
    <w:rsid w:val="00390E11"/>
    <w:rsid w:val="00391BA2"/>
    <w:rsid w:val="00391E74"/>
    <w:rsid w:val="003920C3"/>
    <w:rsid w:val="00395A39"/>
    <w:rsid w:val="00395FA9"/>
    <w:rsid w:val="00397794"/>
    <w:rsid w:val="003A29CA"/>
    <w:rsid w:val="003A5F1B"/>
    <w:rsid w:val="003B0E70"/>
    <w:rsid w:val="003B1F1E"/>
    <w:rsid w:val="003B1F25"/>
    <w:rsid w:val="003B2E6D"/>
    <w:rsid w:val="003B3B34"/>
    <w:rsid w:val="003B3C61"/>
    <w:rsid w:val="003B4170"/>
    <w:rsid w:val="003B4A24"/>
    <w:rsid w:val="003B6CE8"/>
    <w:rsid w:val="003C05F2"/>
    <w:rsid w:val="003C0DA5"/>
    <w:rsid w:val="003C27DB"/>
    <w:rsid w:val="003C2B8B"/>
    <w:rsid w:val="003C4A07"/>
    <w:rsid w:val="003C6844"/>
    <w:rsid w:val="003C6A82"/>
    <w:rsid w:val="003C72B3"/>
    <w:rsid w:val="003C76B0"/>
    <w:rsid w:val="003C7FC9"/>
    <w:rsid w:val="003D04AA"/>
    <w:rsid w:val="003D0860"/>
    <w:rsid w:val="003D17FF"/>
    <w:rsid w:val="003D1C7A"/>
    <w:rsid w:val="003D1CAC"/>
    <w:rsid w:val="003D1F08"/>
    <w:rsid w:val="003D3714"/>
    <w:rsid w:val="003D3857"/>
    <w:rsid w:val="003D3C88"/>
    <w:rsid w:val="003D4750"/>
    <w:rsid w:val="003D493B"/>
    <w:rsid w:val="003D526E"/>
    <w:rsid w:val="003D5C32"/>
    <w:rsid w:val="003D65B5"/>
    <w:rsid w:val="003D6B9A"/>
    <w:rsid w:val="003D77D4"/>
    <w:rsid w:val="003E0105"/>
    <w:rsid w:val="003E1D6E"/>
    <w:rsid w:val="003E3246"/>
    <w:rsid w:val="003E40D0"/>
    <w:rsid w:val="003E4127"/>
    <w:rsid w:val="003E47D7"/>
    <w:rsid w:val="003E5058"/>
    <w:rsid w:val="003E6B90"/>
    <w:rsid w:val="003E7B7C"/>
    <w:rsid w:val="003F02EC"/>
    <w:rsid w:val="003F106C"/>
    <w:rsid w:val="003F1913"/>
    <w:rsid w:val="003F2F50"/>
    <w:rsid w:val="003F339F"/>
    <w:rsid w:val="003F637F"/>
    <w:rsid w:val="003F66FB"/>
    <w:rsid w:val="004004C0"/>
    <w:rsid w:val="00400634"/>
    <w:rsid w:val="0040162B"/>
    <w:rsid w:val="00401AE7"/>
    <w:rsid w:val="004024E5"/>
    <w:rsid w:val="00402D27"/>
    <w:rsid w:val="004047FC"/>
    <w:rsid w:val="004049F8"/>
    <w:rsid w:val="004053D8"/>
    <w:rsid w:val="004067C7"/>
    <w:rsid w:val="00407EB5"/>
    <w:rsid w:val="00410BCA"/>
    <w:rsid w:val="00410CB9"/>
    <w:rsid w:val="00411267"/>
    <w:rsid w:val="00411961"/>
    <w:rsid w:val="00411C8C"/>
    <w:rsid w:val="00411FDF"/>
    <w:rsid w:val="00413C7D"/>
    <w:rsid w:val="0041465F"/>
    <w:rsid w:val="0041531F"/>
    <w:rsid w:val="0041560B"/>
    <w:rsid w:val="004163C8"/>
    <w:rsid w:val="0041657A"/>
    <w:rsid w:val="00417441"/>
    <w:rsid w:val="0042012C"/>
    <w:rsid w:val="0042045C"/>
    <w:rsid w:val="0042115A"/>
    <w:rsid w:val="004217B2"/>
    <w:rsid w:val="00421CCA"/>
    <w:rsid w:val="00421F1F"/>
    <w:rsid w:val="00422115"/>
    <w:rsid w:val="004225A0"/>
    <w:rsid w:val="00423374"/>
    <w:rsid w:val="004235C0"/>
    <w:rsid w:val="00423FAE"/>
    <w:rsid w:val="00424A82"/>
    <w:rsid w:val="00425862"/>
    <w:rsid w:val="0043013B"/>
    <w:rsid w:val="004348DF"/>
    <w:rsid w:val="00435CF7"/>
    <w:rsid w:val="004367B7"/>
    <w:rsid w:val="004368CC"/>
    <w:rsid w:val="004377C7"/>
    <w:rsid w:val="00437809"/>
    <w:rsid w:val="00437BDF"/>
    <w:rsid w:val="004402E6"/>
    <w:rsid w:val="004413C6"/>
    <w:rsid w:val="00442397"/>
    <w:rsid w:val="00442472"/>
    <w:rsid w:val="00443519"/>
    <w:rsid w:val="00444F63"/>
    <w:rsid w:val="00445755"/>
    <w:rsid w:val="0044611D"/>
    <w:rsid w:val="0044650A"/>
    <w:rsid w:val="00446570"/>
    <w:rsid w:val="00446CD1"/>
    <w:rsid w:val="0044723B"/>
    <w:rsid w:val="00447F7B"/>
    <w:rsid w:val="004509D8"/>
    <w:rsid w:val="00451B51"/>
    <w:rsid w:val="00452768"/>
    <w:rsid w:val="00454370"/>
    <w:rsid w:val="00456A75"/>
    <w:rsid w:val="00460020"/>
    <w:rsid w:val="00460C0B"/>
    <w:rsid w:val="004616EB"/>
    <w:rsid w:val="004648AB"/>
    <w:rsid w:val="00470626"/>
    <w:rsid w:val="004706CA"/>
    <w:rsid w:val="00471E02"/>
    <w:rsid w:val="00472A63"/>
    <w:rsid w:val="00473F15"/>
    <w:rsid w:val="0047567A"/>
    <w:rsid w:val="004756AD"/>
    <w:rsid w:val="00475A91"/>
    <w:rsid w:val="0047770C"/>
    <w:rsid w:val="0048013E"/>
    <w:rsid w:val="00480CAC"/>
    <w:rsid w:val="00481596"/>
    <w:rsid w:val="00481FE5"/>
    <w:rsid w:val="004825E3"/>
    <w:rsid w:val="00482A17"/>
    <w:rsid w:val="00485013"/>
    <w:rsid w:val="00485ACA"/>
    <w:rsid w:val="0048654D"/>
    <w:rsid w:val="00486601"/>
    <w:rsid w:val="004866DA"/>
    <w:rsid w:val="00486B1A"/>
    <w:rsid w:val="00486EFF"/>
    <w:rsid w:val="00490046"/>
    <w:rsid w:val="004906F3"/>
    <w:rsid w:val="00491EAB"/>
    <w:rsid w:val="0049293B"/>
    <w:rsid w:val="00492946"/>
    <w:rsid w:val="00492CDB"/>
    <w:rsid w:val="004935FF"/>
    <w:rsid w:val="004938A7"/>
    <w:rsid w:val="00494CDA"/>
    <w:rsid w:val="00495284"/>
    <w:rsid w:val="004954B9"/>
    <w:rsid w:val="00495880"/>
    <w:rsid w:val="00495C79"/>
    <w:rsid w:val="0049643B"/>
    <w:rsid w:val="004968B4"/>
    <w:rsid w:val="00496D34"/>
    <w:rsid w:val="00496E3D"/>
    <w:rsid w:val="00496E91"/>
    <w:rsid w:val="004970E6"/>
    <w:rsid w:val="00497A2F"/>
    <w:rsid w:val="00497A69"/>
    <w:rsid w:val="004A14A4"/>
    <w:rsid w:val="004A2A74"/>
    <w:rsid w:val="004A3DEF"/>
    <w:rsid w:val="004A4EE9"/>
    <w:rsid w:val="004A5544"/>
    <w:rsid w:val="004A5A7F"/>
    <w:rsid w:val="004A7108"/>
    <w:rsid w:val="004B08AC"/>
    <w:rsid w:val="004B099A"/>
    <w:rsid w:val="004B0A7D"/>
    <w:rsid w:val="004B1A52"/>
    <w:rsid w:val="004B1BA8"/>
    <w:rsid w:val="004B1D17"/>
    <w:rsid w:val="004B1D40"/>
    <w:rsid w:val="004B20BF"/>
    <w:rsid w:val="004B30C6"/>
    <w:rsid w:val="004B3B63"/>
    <w:rsid w:val="004B4327"/>
    <w:rsid w:val="004B4331"/>
    <w:rsid w:val="004B56BF"/>
    <w:rsid w:val="004B57BA"/>
    <w:rsid w:val="004B5BF5"/>
    <w:rsid w:val="004B62B0"/>
    <w:rsid w:val="004B69BE"/>
    <w:rsid w:val="004B7604"/>
    <w:rsid w:val="004C032A"/>
    <w:rsid w:val="004C0F3B"/>
    <w:rsid w:val="004C13D5"/>
    <w:rsid w:val="004C1769"/>
    <w:rsid w:val="004C1A57"/>
    <w:rsid w:val="004C2C8C"/>
    <w:rsid w:val="004C2EA2"/>
    <w:rsid w:val="004C3421"/>
    <w:rsid w:val="004C355D"/>
    <w:rsid w:val="004C38F6"/>
    <w:rsid w:val="004C43F1"/>
    <w:rsid w:val="004C512D"/>
    <w:rsid w:val="004C62FB"/>
    <w:rsid w:val="004C6DD5"/>
    <w:rsid w:val="004C77EC"/>
    <w:rsid w:val="004C7DD5"/>
    <w:rsid w:val="004C7FA2"/>
    <w:rsid w:val="004D0E7C"/>
    <w:rsid w:val="004D1572"/>
    <w:rsid w:val="004D19CF"/>
    <w:rsid w:val="004D1AED"/>
    <w:rsid w:val="004D3C94"/>
    <w:rsid w:val="004D47A9"/>
    <w:rsid w:val="004D4E45"/>
    <w:rsid w:val="004D5F05"/>
    <w:rsid w:val="004D633C"/>
    <w:rsid w:val="004D74D4"/>
    <w:rsid w:val="004D7697"/>
    <w:rsid w:val="004D7914"/>
    <w:rsid w:val="004D7A27"/>
    <w:rsid w:val="004D7AE4"/>
    <w:rsid w:val="004E03D4"/>
    <w:rsid w:val="004E11BA"/>
    <w:rsid w:val="004E1203"/>
    <w:rsid w:val="004E17E4"/>
    <w:rsid w:val="004E2041"/>
    <w:rsid w:val="004E279F"/>
    <w:rsid w:val="004E3730"/>
    <w:rsid w:val="004E4487"/>
    <w:rsid w:val="004E5752"/>
    <w:rsid w:val="004E6BAB"/>
    <w:rsid w:val="004F08E2"/>
    <w:rsid w:val="004F0C43"/>
    <w:rsid w:val="004F0E4A"/>
    <w:rsid w:val="004F193A"/>
    <w:rsid w:val="004F1F93"/>
    <w:rsid w:val="004F20AA"/>
    <w:rsid w:val="004F214A"/>
    <w:rsid w:val="004F2CA9"/>
    <w:rsid w:val="004F4E7E"/>
    <w:rsid w:val="004F527E"/>
    <w:rsid w:val="004F55FF"/>
    <w:rsid w:val="004F63FC"/>
    <w:rsid w:val="004F6E45"/>
    <w:rsid w:val="004F6F1E"/>
    <w:rsid w:val="004F6F55"/>
    <w:rsid w:val="005004E9"/>
    <w:rsid w:val="00500FBF"/>
    <w:rsid w:val="0050217D"/>
    <w:rsid w:val="00504710"/>
    <w:rsid w:val="00505666"/>
    <w:rsid w:val="005060F1"/>
    <w:rsid w:val="005061E9"/>
    <w:rsid w:val="00506F74"/>
    <w:rsid w:val="00507F70"/>
    <w:rsid w:val="0051136F"/>
    <w:rsid w:val="00511D7A"/>
    <w:rsid w:val="00512213"/>
    <w:rsid w:val="0051252C"/>
    <w:rsid w:val="00512615"/>
    <w:rsid w:val="0051264D"/>
    <w:rsid w:val="00512713"/>
    <w:rsid w:val="0051384F"/>
    <w:rsid w:val="00514D64"/>
    <w:rsid w:val="00514EA6"/>
    <w:rsid w:val="00515D73"/>
    <w:rsid w:val="00517A4C"/>
    <w:rsid w:val="00517AF2"/>
    <w:rsid w:val="0052014F"/>
    <w:rsid w:val="00520461"/>
    <w:rsid w:val="0052082D"/>
    <w:rsid w:val="005208A7"/>
    <w:rsid w:val="00521356"/>
    <w:rsid w:val="00521406"/>
    <w:rsid w:val="005225DF"/>
    <w:rsid w:val="005226ED"/>
    <w:rsid w:val="005237FA"/>
    <w:rsid w:val="00525EF4"/>
    <w:rsid w:val="00526351"/>
    <w:rsid w:val="005269E1"/>
    <w:rsid w:val="00527080"/>
    <w:rsid w:val="00527DAD"/>
    <w:rsid w:val="005300A5"/>
    <w:rsid w:val="005301B5"/>
    <w:rsid w:val="00530231"/>
    <w:rsid w:val="00530250"/>
    <w:rsid w:val="00530B78"/>
    <w:rsid w:val="00531A3D"/>
    <w:rsid w:val="005322D1"/>
    <w:rsid w:val="005329BB"/>
    <w:rsid w:val="0053377E"/>
    <w:rsid w:val="00534A69"/>
    <w:rsid w:val="0053796F"/>
    <w:rsid w:val="005400D9"/>
    <w:rsid w:val="00541A46"/>
    <w:rsid w:val="0054207F"/>
    <w:rsid w:val="005427C9"/>
    <w:rsid w:val="00542D78"/>
    <w:rsid w:val="005448B3"/>
    <w:rsid w:val="005459A5"/>
    <w:rsid w:val="00547745"/>
    <w:rsid w:val="0054785D"/>
    <w:rsid w:val="00547D04"/>
    <w:rsid w:val="005502CB"/>
    <w:rsid w:val="005509A1"/>
    <w:rsid w:val="00550CEF"/>
    <w:rsid w:val="005538E7"/>
    <w:rsid w:val="00554812"/>
    <w:rsid w:val="00554878"/>
    <w:rsid w:val="00555054"/>
    <w:rsid w:val="00556757"/>
    <w:rsid w:val="00556B70"/>
    <w:rsid w:val="005605EE"/>
    <w:rsid w:val="00560790"/>
    <w:rsid w:val="005608E2"/>
    <w:rsid w:val="00560C69"/>
    <w:rsid w:val="00561240"/>
    <w:rsid w:val="00561383"/>
    <w:rsid w:val="00561E3D"/>
    <w:rsid w:val="00562358"/>
    <w:rsid w:val="005630FF"/>
    <w:rsid w:val="005632EA"/>
    <w:rsid w:val="005644E4"/>
    <w:rsid w:val="0056495E"/>
    <w:rsid w:val="00564F09"/>
    <w:rsid w:val="005651B5"/>
    <w:rsid w:val="00566909"/>
    <w:rsid w:val="0057025A"/>
    <w:rsid w:val="0057064D"/>
    <w:rsid w:val="00570E1E"/>
    <w:rsid w:val="0057167B"/>
    <w:rsid w:val="00571C7D"/>
    <w:rsid w:val="00571C9D"/>
    <w:rsid w:val="0057205D"/>
    <w:rsid w:val="00572236"/>
    <w:rsid w:val="00572E8F"/>
    <w:rsid w:val="005738CA"/>
    <w:rsid w:val="00574628"/>
    <w:rsid w:val="00574ADA"/>
    <w:rsid w:val="00576094"/>
    <w:rsid w:val="00576DE7"/>
    <w:rsid w:val="005803A9"/>
    <w:rsid w:val="0058071F"/>
    <w:rsid w:val="00580B95"/>
    <w:rsid w:val="00580EBD"/>
    <w:rsid w:val="00581DA5"/>
    <w:rsid w:val="005820C6"/>
    <w:rsid w:val="0058263C"/>
    <w:rsid w:val="00582657"/>
    <w:rsid w:val="00582C51"/>
    <w:rsid w:val="0058417D"/>
    <w:rsid w:val="00586AA9"/>
    <w:rsid w:val="005905B6"/>
    <w:rsid w:val="00591530"/>
    <w:rsid w:val="0059202C"/>
    <w:rsid w:val="005927CD"/>
    <w:rsid w:val="005928B9"/>
    <w:rsid w:val="0059304F"/>
    <w:rsid w:val="005930E0"/>
    <w:rsid w:val="005931DD"/>
    <w:rsid w:val="005931ED"/>
    <w:rsid w:val="005933FA"/>
    <w:rsid w:val="00594759"/>
    <w:rsid w:val="005949E5"/>
    <w:rsid w:val="00594E89"/>
    <w:rsid w:val="005958E3"/>
    <w:rsid w:val="005963BE"/>
    <w:rsid w:val="005969FB"/>
    <w:rsid w:val="005A20BA"/>
    <w:rsid w:val="005A29C9"/>
    <w:rsid w:val="005A3946"/>
    <w:rsid w:val="005A3CC3"/>
    <w:rsid w:val="005A59E6"/>
    <w:rsid w:val="005A6C7A"/>
    <w:rsid w:val="005A7295"/>
    <w:rsid w:val="005A7C14"/>
    <w:rsid w:val="005A7DFE"/>
    <w:rsid w:val="005B01C2"/>
    <w:rsid w:val="005B2263"/>
    <w:rsid w:val="005B2422"/>
    <w:rsid w:val="005B355B"/>
    <w:rsid w:val="005B363B"/>
    <w:rsid w:val="005B3D92"/>
    <w:rsid w:val="005B5505"/>
    <w:rsid w:val="005B6BCB"/>
    <w:rsid w:val="005B6F1E"/>
    <w:rsid w:val="005B7A93"/>
    <w:rsid w:val="005C1290"/>
    <w:rsid w:val="005C2E7A"/>
    <w:rsid w:val="005C47DE"/>
    <w:rsid w:val="005C4B11"/>
    <w:rsid w:val="005C6651"/>
    <w:rsid w:val="005C67FD"/>
    <w:rsid w:val="005C6B32"/>
    <w:rsid w:val="005C7CEC"/>
    <w:rsid w:val="005D0EFD"/>
    <w:rsid w:val="005D1B0C"/>
    <w:rsid w:val="005D210B"/>
    <w:rsid w:val="005D2404"/>
    <w:rsid w:val="005D2F50"/>
    <w:rsid w:val="005D4B8F"/>
    <w:rsid w:val="005D55B2"/>
    <w:rsid w:val="005D5838"/>
    <w:rsid w:val="005D72C2"/>
    <w:rsid w:val="005D73B6"/>
    <w:rsid w:val="005E01BF"/>
    <w:rsid w:val="005E0CA7"/>
    <w:rsid w:val="005E1846"/>
    <w:rsid w:val="005E1D0D"/>
    <w:rsid w:val="005E32B1"/>
    <w:rsid w:val="005E33C9"/>
    <w:rsid w:val="005E3E2D"/>
    <w:rsid w:val="005E4F50"/>
    <w:rsid w:val="005E5A58"/>
    <w:rsid w:val="005E621E"/>
    <w:rsid w:val="005F1114"/>
    <w:rsid w:val="005F3006"/>
    <w:rsid w:val="005F3B2C"/>
    <w:rsid w:val="005F774E"/>
    <w:rsid w:val="005F77C6"/>
    <w:rsid w:val="0060051C"/>
    <w:rsid w:val="00601F58"/>
    <w:rsid w:val="00603FC1"/>
    <w:rsid w:val="006048E7"/>
    <w:rsid w:val="00604D0A"/>
    <w:rsid w:val="006062AE"/>
    <w:rsid w:val="006107B7"/>
    <w:rsid w:val="00610FA1"/>
    <w:rsid w:val="006118A4"/>
    <w:rsid w:val="00611D89"/>
    <w:rsid w:val="00613297"/>
    <w:rsid w:val="00613BB0"/>
    <w:rsid w:val="00613CF9"/>
    <w:rsid w:val="006156E3"/>
    <w:rsid w:val="00615BA0"/>
    <w:rsid w:val="00616FD1"/>
    <w:rsid w:val="0061742D"/>
    <w:rsid w:val="0062071D"/>
    <w:rsid w:val="00620A76"/>
    <w:rsid w:val="00621AA8"/>
    <w:rsid w:val="00621AB0"/>
    <w:rsid w:val="00621D57"/>
    <w:rsid w:val="00622083"/>
    <w:rsid w:val="006230DF"/>
    <w:rsid w:val="0062315F"/>
    <w:rsid w:val="00623368"/>
    <w:rsid w:val="006233D3"/>
    <w:rsid w:val="00623764"/>
    <w:rsid w:val="00623ED6"/>
    <w:rsid w:val="00624AC7"/>
    <w:rsid w:val="0062576F"/>
    <w:rsid w:val="00626D0E"/>
    <w:rsid w:val="00626E87"/>
    <w:rsid w:val="00630AFE"/>
    <w:rsid w:val="006312F0"/>
    <w:rsid w:val="00631C78"/>
    <w:rsid w:val="006329B0"/>
    <w:rsid w:val="006333DF"/>
    <w:rsid w:val="00633E25"/>
    <w:rsid w:val="00635358"/>
    <w:rsid w:val="00635BF4"/>
    <w:rsid w:val="00635F9A"/>
    <w:rsid w:val="00637031"/>
    <w:rsid w:val="00637611"/>
    <w:rsid w:val="00637E9E"/>
    <w:rsid w:val="006402F7"/>
    <w:rsid w:val="00640371"/>
    <w:rsid w:val="0064046D"/>
    <w:rsid w:val="006404C8"/>
    <w:rsid w:val="0064112D"/>
    <w:rsid w:val="006415FD"/>
    <w:rsid w:val="006420F6"/>
    <w:rsid w:val="00642EDF"/>
    <w:rsid w:val="00644F7D"/>
    <w:rsid w:val="0064556B"/>
    <w:rsid w:val="00645AD3"/>
    <w:rsid w:val="006461F9"/>
    <w:rsid w:val="00646811"/>
    <w:rsid w:val="006469FA"/>
    <w:rsid w:val="006478D4"/>
    <w:rsid w:val="006512DF"/>
    <w:rsid w:val="006514E5"/>
    <w:rsid w:val="006524B2"/>
    <w:rsid w:val="0065263E"/>
    <w:rsid w:val="0065290F"/>
    <w:rsid w:val="0065348E"/>
    <w:rsid w:val="00653B51"/>
    <w:rsid w:val="00653CBD"/>
    <w:rsid w:val="0065637D"/>
    <w:rsid w:val="006572EC"/>
    <w:rsid w:val="00660309"/>
    <w:rsid w:val="00661F08"/>
    <w:rsid w:val="006621C3"/>
    <w:rsid w:val="00662682"/>
    <w:rsid w:val="0066315C"/>
    <w:rsid w:val="00663961"/>
    <w:rsid w:val="00663AF7"/>
    <w:rsid w:val="0066501F"/>
    <w:rsid w:val="006650B2"/>
    <w:rsid w:val="00665616"/>
    <w:rsid w:val="006665A1"/>
    <w:rsid w:val="0066672B"/>
    <w:rsid w:val="00667C5B"/>
    <w:rsid w:val="006720AA"/>
    <w:rsid w:val="006722E1"/>
    <w:rsid w:val="0067230B"/>
    <w:rsid w:val="006744FD"/>
    <w:rsid w:val="00677139"/>
    <w:rsid w:val="00677845"/>
    <w:rsid w:val="00680A1A"/>
    <w:rsid w:val="00680D14"/>
    <w:rsid w:val="00680E23"/>
    <w:rsid w:val="006817F2"/>
    <w:rsid w:val="0068206E"/>
    <w:rsid w:val="00683A74"/>
    <w:rsid w:val="00683B33"/>
    <w:rsid w:val="006841F1"/>
    <w:rsid w:val="0068476C"/>
    <w:rsid w:val="00685149"/>
    <w:rsid w:val="0068550E"/>
    <w:rsid w:val="00686464"/>
    <w:rsid w:val="006865D9"/>
    <w:rsid w:val="00686BB9"/>
    <w:rsid w:val="00686DE4"/>
    <w:rsid w:val="00687248"/>
    <w:rsid w:val="006872B4"/>
    <w:rsid w:val="00690211"/>
    <w:rsid w:val="006919DD"/>
    <w:rsid w:val="00692FCF"/>
    <w:rsid w:val="0069302A"/>
    <w:rsid w:val="00693DCE"/>
    <w:rsid w:val="00694438"/>
    <w:rsid w:val="0069578D"/>
    <w:rsid w:val="00695853"/>
    <w:rsid w:val="00696374"/>
    <w:rsid w:val="00697B3B"/>
    <w:rsid w:val="006A05BE"/>
    <w:rsid w:val="006A0E03"/>
    <w:rsid w:val="006A2B5C"/>
    <w:rsid w:val="006A2D22"/>
    <w:rsid w:val="006A316B"/>
    <w:rsid w:val="006A34B6"/>
    <w:rsid w:val="006A3547"/>
    <w:rsid w:val="006A3A42"/>
    <w:rsid w:val="006A3AA6"/>
    <w:rsid w:val="006A3B91"/>
    <w:rsid w:val="006A3CCA"/>
    <w:rsid w:val="006A50F9"/>
    <w:rsid w:val="006A517C"/>
    <w:rsid w:val="006A5A54"/>
    <w:rsid w:val="006A645E"/>
    <w:rsid w:val="006A7015"/>
    <w:rsid w:val="006B1867"/>
    <w:rsid w:val="006B2585"/>
    <w:rsid w:val="006B4E6C"/>
    <w:rsid w:val="006B5D3F"/>
    <w:rsid w:val="006B61D6"/>
    <w:rsid w:val="006C1654"/>
    <w:rsid w:val="006C3ACB"/>
    <w:rsid w:val="006C4298"/>
    <w:rsid w:val="006C4AE1"/>
    <w:rsid w:val="006C5369"/>
    <w:rsid w:val="006C5731"/>
    <w:rsid w:val="006C5EC1"/>
    <w:rsid w:val="006C611F"/>
    <w:rsid w:val="006C615A"/>
    <w:rsid w:val="006C664A"/>
    <w:rsid w:val="006C6726"/>
    <w:rsid w:val="006C6CCA"/>
    <w:rsid w:val="006C7B4B"/>
    <w:rsid w:val="006D1A1D"/>
    <w:rsid w:val="006D2094"/>
    <w:rsid w:val="006D21FB"/>
    <w:rsid w:val="006D262A"/>
    <w:rsid w:val="006D35AB"/>
    <w:rsid w:val="006D57AC"/>
    <w:rsid w:val="006D6692"/>
    <w:rsid w:val="006D6DE6"/>
    <w:rsid w:val="006D76CC"/>
    <w:rsid w:val="006D782F"/>
    <w:rsid w:val="006D7F6A"/>
    <w:rsid w:val="006E0AF9"/>
    <w:rsid w:val="006E1630"/>
    <w:rsid w:val="006E1990"/>
    <w:rsid w:val="006E1B04"/>
    <w:rsid w:val="006E1F75"/>
    <w:rsid w:val="006E29D0"/>
    <w:rsid w:val="006E3785"/>
    <w:rsid w:val="006E432E"/>
    <w:rsid w:val="006E6A27"/>
    <w:rsid w:val="006E6B96"/>
    <w:rsid w:val="006E7423"/>
    <w:rsid w:val="006E7A58"/>
    <w:rsid w:val="006E7ECF"/>
    <w:rsid w:val="006F07BC"/>
    <w:rsid w:val="006F0914"/>
    <w:rsid w:val="006F0B93"/>
    <w:rsid w:val="006F144F"/>
    <w:rsid w:val="006F21CE"/>
    <w:rsid w:val="006F2BB2"/>
    <w:rsid w:val="006F375A"/>
    <w:rsid w:val="006F6FB2"/>
    <w:rsid w:val="006F7F59"/>
    <w:rsid w:val="007011A8"/>
    <w:rsid w:val="00701751"/>
    <w:rsid w:val="00701D18"/>
    <w:rsid w:val="007043B3"/>
    <w:rsid w:val="00706491"/>
    <w:rsid w:val="00707122"/>
    <w:rsid w:val="0070775C"/>
    <w:rsid w:val="00707ED8"/>
    <w:rsid w:val="0071114E"/>
    <w:rsid w:val="007114EA"/>
    <w:rsid w:val="00711E0F"/>
    <w:rsid w:val="00712F4D"/>
    <w:rsid w:val="00713E3D"/>
    <w:rsid w:val="007142A4"/>
    <w:rsid w:val="00716EB2"/>
    <w:rsid w:val="00717A75"/>
    <w:rsid w:val="007207A6"/>
    <w:rsid w:val="00720AA7"/>
    <w:rsid w:val="00720E03"/>
    <w:rsid w:val="0072120D"/>
    <w:rsid w:val="00721848"/>
    <w:rsid w:val="00721C4B"/>
    <w:rsid w:val="007221A3"/>
    <w:rsid w:val="007229A5"/>
    <w:rsid w:val="007258BA"/>
    <w:rsid w:val="007272CB"/>
    <w:rsid w:val="00730039"/>
    <w:rsid w:val="007306D9"/>
    <w:rsid w:val="0073071C"/>
    <w:rsid w:val="007314CD"/>
    <w:rsid w:val="00731D71"/>
    <w:rsid w:val="00732452"/>
    <w:rsid w:val="0073353A"/>
    <w:rsid w:val="00733B16"/>
    <w:rsid w:val="007344F9"/>
    <w:rsid w:val="00734C18"/>
    <w:rsid w:val="00735B0A"/>
    <w:rsid w:val="00735BD3"/>
    <w:rsid w:val="00736712"/>
    <w:rsid w:val="007377EB"/>
    <w:rsid w:val="007407D5"/>
    <w:rsid w:val="00740A68"/>
    <w:rsid w:val="00740D62"/>
    <w:rsid w:val="007418FF"/>
    <w:rsid w:val="00743971"/>
    <w:rsid w:val="0074403B"/>
    <w:rsid w:val="0074486C"/>
    <w:rsid w:val="007451E9"/>
    <w:rsid w:val="00747CE0"/>
    <w:rsid w:val="00750386"/>
    <w:rsid w:val="00750FD1"/>
    <w:rsid w:val="00751327"/>
    <w:rsid w:val="0075216C"/>
    <w:rsid w:val="00752595"/>
    <w:rsid w:val="00752AAE"/>
    <w:rsid w:val="00752E81"/>
    <w:rsid w:val="007535C7"/>
    <w:rsid w:val="00753E7D"/>
    <w:rsid w:val="007543C4"/>
    <w:rsid w:val="00754ADC"/>
    <w:rsid w:val="007559A2"/>
    <w:rsid w:val="00755AA3"/>
    <w:rsid w:val="00757C26"/>
    <w:rsid w:val="00757F88"/>
    <w:rsid w:val="00760344"/>
    <w:rsid w:val="00760B68"/>
    <w:rsid w:val="007610F2"/>
    <w:rsid w:val="00762D6D"/>
    <w:rsid w:val="0076315A"/>
    <w:rsid w:val="007635A2"/>
    <w:rsid w:val="007636D8"/>
    <w:rsid w:val="00764A23"/>
    <w:rsid w:val="00765593"/>
    <w:rsid w:val="00765638"/>
    <w:rsid w:val="00766440"/>
    <w:rsid w:val="00766C22"/>
    <w:rsid w:val="00766DA2"/>
    <w:rsid w:val="007672A4"/>
    <w:rsid w:val="00767EE1"/>
    <w:rsid w:val="00770819"/>
    <w:rsid w:val="0077093B"/>
    <w:rsid w:val="007710B4"/>
    <w:rsid w:val="00771B48"/>
    <w:rsid w:val="00771EEF"/>
    <w:rsid w:val="00772022"/>
    <w:rsid w:val="00775757"/>
    <w:rsid w:val="00775B7C"/>
    <w:rsid w:val="00776493"/>
    <w:rsid w:val="0077711E"/>
    <w:rsid w:val="00777873"/>
    <w:rsid w:val="007808A7"/>
    <w:rsid w:val="00780A3E"/>
    <w:rsid w:val="007810DB"/>
    <w:rsid w:val="007822CA"/>
    <w:rsid w:val="007824AC"/>
    <w:rsid w:val="00783338"/>
    <w:rsid w:val="00783465"/>
    <w:rsid w:val="00783615"/>
    <w:rsid w:val="00783804"/>
    <w:rsid w:val="0078395A"/>
    <w:rsid w:val="0078538D"/>
    <w:rsid w:val="007859E8"/>
    <w:rsid w:val="00786A33"/>
    <w:rsid w:val="00786C73"/>
    <w:rsid w:val="00786E14"/>
    <w:rsid w:val="007872BA"/>
    <w:rsid w:val="00787C54"/>
    <w:rsid w:val="0079002A"/>
    <w:rsid w:val="007901E1"/>
    <w:rsid w:val="007905D2"/>
    <w:rsid w:val="00790D5E"/>
    <w:rsid w:val="007917CE"/>
    <w:rsid w:val="00791CFE"/>
    <w:rsid w:val="00792212"/>
    <w:rsid w:val="007938CB"/>
    <w:rsid w:val="0079435C"/>
    <w:rsid w:val="00796A4B"/>
    <w:rsid w:val="0079752F"/>
    <w:rsid w:val="007976A2"/>
    <w:rsid w:val="0079782A"/>
    <w:rsid w:val="00797B93"/>
    <w:rsid w:val="007A03F3"/>
    <w:rsid w:val="007A097C"/>
    <w:rsid w:val="007A0E4D"/>
    <w:rsid w:val="007A12E5"/>
    <w:rsid w:val="007A1CEF"/>
    <w:rsid w:val="007A23B4"/>
    <w:rsid w:val="007A27B9"/>
    <w:rsid w:val="007A286D"/>
    <w:rsid w:val="007A3B89"/>
    <w:rsid w:val="007A45A8"/>
    <w:rsid w:val="007A4CEA"/>
    <w:rsid w:val="007A7A44"/>
    <w:rsid w:val="007B04AB"/>
    <w:rsid w:val="007B0622"/>
    <w:rsid w:val="007B08AA"/>
    <w:rsid w:val="007B153B"/>
    <w:rsid w:val="007B1704"/>
    <w:rsid w:val="007B1BD7"/>
    <w:rsid w:val="007B2681"/>
    <w:rsid w:val="007B2CAA"/>
    <w:rsid w:val="007B2E41"/>
    <w:rsid w:val="007B2EA2"/>
    <w:rsid w:val="007B3146"/>
    <w:rsid w:val="007B33E6"/>
    <w:rsid w:val="007B3720"/>
    <w:rsid w:val="007B3B4A"/>
    <w:rsid w:val="007B3DAA"/>
    <w:rsid w:val="007B45B9"/>
    <w:rsid w:val="007B518E"/>
    <w:rsid w:val="007B6BFF"/>
    <w:rsid w:val="007B7D7F"/>
    <w:rsid w:val="007C1C59"/>
    <w:rsid w:val="007C38D3"/>
    <w:rsid w:val="007C3E04"/>
    <w:rsid w:val="007C5364"/>
    <w:rsid w:val="007C54F8"/>
    <w:rsid w:val="007C608D"/>
    <w:rsid w:val="007C6213"/>
    <w:rsid w:val="007C64BA"/>
    <w:rsid w:val="007C65E3"/>
    <w:rsid w:val="007C72F4"/>
    <w:rsid w:val="007D07A8"/>
    <w:rsid w:val="007D0B14"/>
    <w:rsid w:val="007D12BB"/>
    <w:rsid w:val="007D12CF"/>
    <w:rsid w:val="007D2C98"/>
    <w:rsid w:val="007D2F48"/>
    <w:rsid w:val="007D30BD"/>
    <w:rsid w:val="007D3D4B"/>
    <w:rsid w:val="007D4605"/>
    <w:rsid w:val="007D4D41"/>
    <w:rsid w:val="007D4F62"/>
    <w:rsid w:val="007D6613"/>
    <w:rsid w:val="007D66C9"/>
    <w:rsid w:val="007D7C4C"/>
    <w:rsid w:val="007D7D14"/>
    <w:rsid w:val="007E1D00"/>
    <w:rsid w:val="007E291E"/>
    <w:rsid w:val="007E296A"/>
    <w:rsid w:val="007E2FD3"/>
    <w:rsid w:val="007E32B0"/>
    <w:rsid w:val="007E37E5"/>
    <w:rsid w:val="007E3D2C"/>
    <w:rsid w:val="007E5AAD"/>
    <w:rsid w:val="007E602E"/>
    <w:rsid w:val="007E68D1"/>
    <w:rsid w:val="007E6D6F"/>
    <w:rsid w:val="007E7073"/>
    <w:rsid w:val="007E720D"/>
    <w:rsid w:val="007E7E32"/>
    <w:rsid w:val="007F107F"/>
    <w:rsid w:val="007F1877"/>
    <w:rsid w:val="007F26D2"/>
    <w:rsid w:val="007F38CB"/>
    <w:rsid w:val="007F4F8A"/>
    <w:rsid w:val="007F601C"/>
    <w:rsid w:val="007F7A3C"/>
    <w:rsid w:val="007F7B34"/>
    <w:rsid w:val="007F7E67"/>
    <w:rsid w:val="008006F0"/>
    <w:rsid w:val="008027B2"/>
    <w:rsid w:val="008055B6"/>
    <w:rsid w:val="00805EFB"/>
    <w:rsid w:val="00805F71"/>
    <w:rsid w:val="00806889"/>
    <w:rsid w:val="00806A7D"/>
    <w:rsid w:val="00807CD0"/>
    <w:rsid w:val="008117B0"/>
    <w:rsid w:val="00812A58"/>
    <w:rsid w:val="00813DAA"/>
    <w:rsid w:val="008145AE"/>
    <w:rsid w:val="0081579B"/>
    <w:rsid w:val="008166D7"/>
    <w:rsid w:val="0082073F"/>
    <w:rsid w:val="008213AE"/>
    <w:rsid w:val="0082166D"/>
    <w:rsid w:val="00821E20"/>
    <w:rsid w:val="00822D2E"/>
    <w:rsid w:val="00822FB6"/>
    <w:rsid w:val="0082397A"/>
    <w:rsid w:val="008244EE"/>
    <w:rsid w:val="00824ED9"/>
    <w:rsid w:val="008250F8"/>
    <w:rsid w:val="00825520"/>
    <w:rsid w:val="00826D74"/>
    <w:rsid w:val="00827FF5"/>
    <w:rsid w:val="008305F5"/>
    <w:rsid w:val="008312C1"/>
    <w:rsid w:val="00831D43"/>
    <w:rsid w:val="0083323C"/>
    <w:rsid w:val="00834BF5"/>
    <w:rsid w:val="008359D5"/>
    <w:rsid w:val="00835E59"/>
    <w:rsid w:val="00837486"/>
    <w:rsid w:val="00837E7C"/>
    <w:rsid w:val="00840C1A"/>
    <w:rsid w:val="008420FC"/>
    <w:rsid w:val="00842455"/>
    <w:rsid w:val="008431FE"/>
    <w:rsid w:val="00843287"/>
    <w:rsid w:val="00843A42"/>
    <w:rsid w:val="00843B66"/>
    <w:rsid w:val="00844941"/>
    <w:rsid w:val="00844BEB"/>
    <w:rsid w:val="00845930"/>
    <w:rsid w:val="00845CC1"/>
    <w:rsid w:val="00845E8C"/>
    <w:rsid w:val="00846469"/>
    <w:rsid w:val="00847BC0"/>
    <w:rsid w:val="00851439"/>
    <w:rsid w:val="00851928"/>
    <w:rsid w:val="00851B33"/>
    <w:rsid w:val="00851F25"/>
    <w:rsid w:val="008523A5"/>
    <w:rsid w:val="008538FF"/>
    <w:rsid w:val="0085547E"/>
    <w:rsid w:val="008555C2"/>
    <w:rsid w:val="008562B0"/>
    <w:rsid w:val="00856C8A"/>
    <w:rsid w:val="00861757"/>
    <w:rsid w:val="008626A8"/>
    <w:rsid w:val="008634BA"/>
    <w:rsid w:val="00863859"/>
    <w:rsid w:val="008653DE"/>
    <w:rsid w:val="00865943"/>
    <w:rsid w:val="008666A3"/>
    <w:rsid w:val="00866A01"/>
    <w:rsid w:val="00867300"/>
    <w:rsid w:val="008678AE"/>
    <w:rsid w:val="00871370"/>
    <w:rsid w:val="008718A4"/>
    <w:rsid w:val="00873467"/>
    <w:rsid w:val="0087469D"/>
    <w:rsid w:val="00875612"/>
    <w:rsid w:val="00875B8C"/>
    <w:rsid w:val="00877C50"/>
    <w:rsid w:val="008803A4"/>
    <w:rsid w:val="00880748"/>
    <w:rsid w:val="0088172E"/>
    <w:rsid w:val="00881A16"/>
    <w:rsid w:val="00881FB6"/>
    <w:rsid w:val="0088367B"/>
    <w:rsid w:val="00883C82"/>
    <w:rsid w:val="008841B4"/>
    <w:rsid w:val="008853EC"/>
    <w:rsid w:val="00885753"/>
    <w:rsid w:val="00886675"/>
    <w:rsid w:val="00887EDD"/>
    <w:rsid w:val="008908AA"/>
    <w:rsid w:val="00890E07"/>
    <w:rsid w:val="00890E53"/>
    <w:rsid w:val="00892177"/>
    <w:rsid w:val="008921EA"/>
    <w:rsid w:val="0089233D"/>
    <w:rsid w:val="00892415"/>
    <w:rsid w:val="00892BB4"/>
    <w:rsid w:val="00892D67"/>
    <w:rsid w:val="00893B5A"/>
    <w:rsid w:val="00894373"/>
    <w:rsid w:val="008944A0"/>
    <w:rsid w:val="008948B6"/>
    <w:rsid w:val="008959D5"/>
    <w:rsid w:val="008968E6"/>
    <w:rsid w:val="00896A78"/>
    <w:rsid w:val="00896B6A"/>
    <w:rsid w:val="00896E2C"/>
    <w:rsid w:val="0089760A"/>
    <w:rsid w:val="008A0917"/>
    <w:rsid w:val="008A299A"/>
    <w:rsid w:val="008A33B4"/>
    <w:rsid w:val="008A399F"/>
    <w:rsid w:val="008A3FB5"/>
    <w:rsid w:val="008A4E82"/>
    <w:rsid w:val="008A5246"/>
    <w:rsid w:val="008A56EF"/>
    <w:rsid w:val="008A6605"/>
    <w:rsid w:val="008A690E"/>
    <w:rsid w:val="008B0483"/>
    <w:rsid w:val="008B0D90"/>
    <w:rsid w:val="008B286A"/>
    <w:rsid w:val="008B3881"/>
    <w:rsid w:val="008B395F"/>
    <w:rsid w:val="008B39B1"/>
    <w:rsid w:val="008B3A1A"/>
    <w:rsid w:val="008B4AB4"/>
    <w:rsid w:val="008B54D2"/>
    <w:rsid w:val="008B657C"/>
    <w:rsid w:val="008B6FEC"/>
    <w:rsid w:val="008B7017"/>
    <w:rsid w:val="008B79FB"/>
    <w:rsid w:val="008C0B45"/>
    <w:rsid w:val="008C2CED"/>
    <w:rsid w:val="008C3FBF"/>
    <w:rsid w:val="008D017A"/>
    <w:rsid w:val="008D15DC"/>
    <w:rsid w:val="008D28F6"/>
    <w:rsid w:val="008D2F53"/>
    <w:rsid w:val="008D36D5"/>
    <w:rsid w:val="008D3D8A"/>
    <w:rsid w:val="008D40D0"/>
    <w:rsid w:val="008D435D"/>
    <w:rsid w:val="008D4681"/>
    <w:rsid w:val="008D51FA"/>
    <w:rsid w:val="008D59BB"/>
    <w:rsid w:val="008D6C37"/>
    <w:rsid w:val="008E0588"/>
    <w:rsid w:val="008E1647"/>
    <w:rsid w:val="008E1B02"/>
    <w:rsid w:val="008E2A1B"/>
    <w:rsid w:val="008E2B39"/>
    <w:rsid w:val="008E34E2"/>
    <w:rsid w:val="008E3848"/>
    <w:rsid w:val="008E3F3C"/>
    <w:rsid w:val="008E40A3"/>
    <w:rsid w:val="008E640B"/>
    <w:rsid w:val="008E760D"/>
    <w:rsid w:val="008F144E"/>
    <w:rsid w:val="008F14B1"/>
    <w:rsid w:val="008F1702"/>
    <w:rsid w:val="008F1B6A"/>
    <w:rsid w:val="008F1E90"/>
    <w:rsid w:val="008F2A28"/>
    <w:rsid w:val="008F2B98"/>
    <w:rsid w:val="008F2E3D"/>
    <w:rsid w:val="008F4696"/>
    <w:rsid w:val="008F520A"/>
    <w:rsid w:val="008F5A53"/>
    <w:rsid w:val="008F5F8D"/>
    <w:rsid w:val="008F74CC"/>
    <w:rsid w:val="008F7935"/>
    <w:rsid w:val="00900A5A"/>
    <w:rsid w:val="00900F43"/>
    <w:rsid w:val="0090271F"/>
    <w:rsid w:val="00902819"/>
    <w:rsid w:val="00902870"/>
    <w:rsid w:val="00902A07"/>
    <w:rsid w:val="009030BC"/>
    <w:rsid w:val="0090316C"/>
    <w:rsid w:val="0090363F"/>
    <w:rsid w:val="00903D25"/>
    <w:rsid w:val="00910184"/>
    <w:rsid w:val="00910CFA"/>
    <w:rsid w:val="00911B3C"/>
    <w:rsid w:val="0091249D"/>
    <w:rsid w:val="00912C4C"/>
    <w:rsid w:val="009130C0"/>
    <w:rsid w:val="00913614"/>
    <w:rsid w:val="0091449E"/>
    <w:rsid w:val="0091475C"/>
    <w:rsid w:val="0091561C"/>
    <w:rsid w:val="00916CBD"/>
    <w:rsid w:val="00916E28"/>
    <w:rsid w:val="0091785B"/>
    <w:rsid w:val="00920A83"/>
    <w:rsid w:val="0092121B"/>
    <w:rsid w:val="009212A9"/>
    <w:rsid w:val="0092135C"/>
    <w:rsid w:val="00922023"/>
    <w:rsid w:val="0092336A"/>
    <w:rsid w:val="00923D2A"/>
    <w:rsid w:val="009243D7"/>
    <w:rsid w:val="009249B7"/>
    <w:rsid w:val="0092605F"/>
    <w:rsid w:val="00926A74"/>
    <w:rsid w:val="00926D1A"/>
    <w:rsid w:val="00927C7C"/>
    <w:rsid w:val="00930983"/>
    <w:rsid w:val="009336A8"/>
    <w:rsid w:val="00933A85"/>
    <w:rsid w:val="00933B0F"/>
    <w:rsid w:val="00933C40"/>
    <w:rsid w:val="00934078"/>
    <w:rsid w:val="009349FE"/>
    <w:rsid w:val="00936C4B"/>
    <w:rsid w:val="0093719A"/>
    <w:rsid w:val="00937255"/>
    <w:rsid w:val="00937F55"/>
    <w:rsid w:val="009410EC"/>
    <w:rsid w:val="00941132"/>
    <w:rsid w:val="0094186A"/>
    <w:rsid w:val="0094341F"/>
    <w:rsid w:val="00943B2C"/>
    <w:rsid w:val="00943DE9"/>
    <w:rsid w:val="009440BB"/>
    <w:rsid w:val="00944500"/>
    <w:rsid w:val="009445AF"/>
    <w:rsid w:val="00944790"/>
    <w:rsid w:val="009451C4"/>
    <w:rsid w:val="00947716"/>
    <w:rsid w:val="0095035F"/>
    <w:rsid w:val="0095036F"/>
    <w:rsid w:val="00950840"/>
    <w:rsid w:val="00950ED6"/>
    <w:rsid w:val="009511D1"/>
    <w:rsid w:val="0095220D"/>
    <w:rsid w:val="009522E9"/>
    <w:rsid w:val="00952583"/>
    <w:rsid w:val="00952E78"/>
    <w:rsid w:val="009532AA"/>
    <w:rsid w:val="00954D8C"/>
    <w:rsid w:val="00955467"/>
    <w:rsid w:val="0095580D"/>
    <w:rsid w:val="00955BE2"/>
    <w:rsid w:val="0095652D"/>
    <w:rsid w:val="00956AC3"/>
    <w:rsid w:val="00957B8F"/>
    <w:rsid w:val="009610B5"/>
    <w:rsid w:val="009610FF"/>
    <w:rsid w:val="0096171A"/>
    <w:rsid w:val="00961E0A"/>
    <w:rsid w:val="009625CF"/>
    <w:rsid w:val="009638F9"/>
    <w:rsid w:val="00964A83"/>
    <w:rsid w:val="009659F5"/>
    <w:rsid w:val="00966DE6"/>
    <w:rsid w:val="00967057"/>
    <w:rsid w:val="009670A7"/>
    <w:rsid w:val="009676B4"/>
    <w:rsid w:val="00970713"/>
    <w:rsid w:val="00971472"/>
    <w:rsid w:val="009714CB"/>
    <w:rsid w:val="00971689"/>
    <w:rsid w:val="00972FEA"/>
    <w:rsid w:val="009738E2"/>
    <w:rsid w:val="00973D35"/>
    <w:rsid w:val="0097582C"/>
    <w:rsid w:val="00975878"/>
    <w:rsid w:val="00975FFA"/>
    <w:rsid w:val="009763B2"/>
    <w:rsid w:val="009768D3"/>
    <w:rsid w:val="00977552"/>
    <w:rsid w:val="00977EEF"/>
    <w:rsid w:val="0098062A"/>
    <w:rsid w:val="009817DC"/>
    <w:rsid w:val="009822A8"/>
    <w:rsid w:val="00982E6B"/>
    <w:rsid w:val="00982EBF"/>
    <w:rsid w:val="009830EC"/>
    <w:rsid w:val="0098389C"/>
    <w:rsid w:val="00983EAF"/>
    <w:rsid w:val="00984A79"/>
    <w:rsid w:val="009861C9"/>
    <w:rsid w:val="00986B81"/>
    <w:rsid w:val="00986C46"/>
    <w:rsid w:val="0098716C"/>
    <w:rsid w:val="0099237A"/>
    <w:rsid w:val="0099276B"/>
    <w:rsid w:val="00992EC6"/>
    <w:rsid w:val="009930AA"/>
    <w:rsid w:val="00995168"/>
    <w:rsid w:val="009952B8"/>
    <w:rsid w:val="00996330"/>
    <w:rsid w:val="00996B7D"/>
    <w:rsid w:val="009A058A"/>
    <w:rsid w:val="009A0F44"/>
    <w:rsid w:val="009A1104"/>
    <w:rsid w:val="009A236C"/>
    <w:rsid w:val="009A2A43"/>
    <w:rsid w:val="009A2C54"/>
    <w:rsid w:val="009A412E"/>
    <w:rsid w:val="009A44AA"/>
    <w:rsid w:val="009A53EF"/>
    <w:rsid w:val="009A5BA7"/>
    <w:rsid w:val="009A663A"/>
    <w:rsid w:val="009A7102"/>
    <w:rsid w:val="009A794C"/>
    <w:rsid w:val="009B085B"/>
    <w:rsid w:val="009B180B"/>
    <w:rsid w:val="009B1AF6"/>
    <w:rsid w:val="009B1DFF"/>
    <w:rsid w:val="009B2208"/>
    <w:rsid w:val="009B34D7"/>
    <w:rsid w:val="009B35B5"/>
    <w:rsid w:val="009B645C"/>
    <w:rsid w:val="009B68A9"/>
    <w:rsid w:val="009C1303"/>
    <w:rsid w:val="009C141D"/>
    <w:rsid w:val="009C144D"/>
    <w:rsid w:val="009C2171"/>
    <w:rsid w:val="009C276D"/>
    <w:rsid w:val="009C4335"/>
    <w:rsid w:val="009C4583"/>
    <w:rsid w:val="009C4EA8"/>
    <w:rsid w:val="009C50D3"/>
    <w:rsid w:val="009C6148"/>
    <w:rsid w:val="009C6EB4"/>
    <w:rsid w:val="009D04FE"/>
    <w:rsid w:val="009D0A34"/>
    <w:rsid w:val="009D1564"/>
    <w:rsid w:val="009D1728"/>
    <w:rsid w:val="009D322F"/>
    <w:rsid w:val="009D3379"/>
    <w:rsid w:val="009D3BC6"/>
    <w:rsid w:val="009D590F"/>
    <w:rsid w:val="009D5AAE"/>
    <w:rsid w:val="009D635C"/>
    <w:rsid w:val="009D63CE"/>
    <w:rsid w:val="009D7BE6"/>
    <w:rsid w:val="009D7C01"/>
    <w:rsid w:val="009E0204"/>
    <w:rsid w:val="009E084A"/>
    <w:rsid w:val="009E184B"/>
    <w:rsid w:val="009E203B"/>
    <w:rsid w:val="009E24BF"/>
    <w:rsid w:val="009E3923"/>
    <w:rsid w:val="009E3AA6"/>
    <w:rsid w:val="009E4162"/>
    <w:rsid w:val="009E449F"/>
    <w:rsid w:val="009E44EE"/>
    <w:rsid w:val="009E532C"/>
    <w:rsid w:val="009E5CC7"/>
    <w:rsid w:val="009E6F0A"/>
    <w:rsid w:val="009E7239"/>
    <w:rsid w:val="009E77DB"/>
    <w:rsid w:val="009F09E9"/>
    <w:rsid w:val="009F131F"/>
    <w:rsid w:val="009F1ABE"/>
    <w:rsid w:val="009F3D1C"/>
    <w:rsid w:val="009F41E8"/>
    <w:rsid w:val="009F484B"/>
    <w:rsid w:val="00A00406"/>
    <w:rsid w:val="00A00DD7"/>
    <w:rsid w:val="00A026A1"/>
    <w:rsid w:val="00A036B9"/>
    <w:rsid w:val="00A036CB"/>
    <w:rsid w:val="00A0372C"/>
    <w:rsid w:val="00A05B50"/>
    <w:rsid w:val="00A06212"/>
    <w:rsid w:val="00A0676A"/>
    <w:rsid w:val="00A071F6"/>
    <w:rsid w:val="00A103B3"/>
    <w:rsid w:val="00A10424"/>
    <w:rsid w:val="00A111BB"/>
    <w:rsid w:val="00A11D6F"/>
    <w:rsid w:val="00A120C3"/>
    <w:rsid w:val="00A130AA"/>
    <w:rsid w:val="00A13EFF"/>
    <w:rsid w:val="00A1521E"/>
    <w:rsid w:val="00A15B54"/>
    <w:rsid w:val="00A15E66"/>
    <w:rsid w:val="00A15E92"/>
    <w:rsid w:val="00A1621B"/>
    <w:rsid w:val="00A170C9"/>
    <w:rsid w:val="00A20552"/>
    <w:rsid w:val="00A23EC5"/>
    <w:rsid w:val="00A243FD"/>
    <w:rsid w:val="00A259E4"/>
    <w:rsid w:val="00A25A32"/>
    <w:rsid w:val="00A25EA9"/>
    <w:rsid w:val="00A31036"/>
    <w:rsid w:val="00A318ED"/>
    <w:rsid w:val="00A32422"/>
    <w:rsid w:val="00A32F4D"/>
    <w:rsid w:val="00A34631"/>
    <w:rsid w:val="00A34D70"/>
    <w:rsid w:val="00A36F7A"/>
    <w:rsid w:val="00A37F31"/>
    <w:rsid w:val="00A40373"/>
    <w:rsid w:val="00A414B5"/>
    <w:rsid w:val="00A41917"/>
    <w:rsid w:val="00A42439"/>
    <w:rsid w:val="00A430A4"/>
    <w:rsid w:val="00A46FDE"/>
    <w:rsid w:val="00A47211"/>
    <w:rsid w:val="00A476A3"/>
    <w:rsid w:val="00A50EF3"/>
    <w:rsid w:val="00A50F52"/>
    <w:rsid w:val="00A53C94"/>
    <w:rsid w:val="00A53F6A"/>
    <w:rsid w:val="00A54895"/>
    <w:rsid w:val="00A55AC6"/>
    <w:rsid w:val="00A55C5D"/>
    <w:rsid w:val="00A56033"/>
    <w:rsid w:val="00A606F5"/>
    <w:rsid w:val="00A60B4A"/>
    <w:rsid w:val="00A61322"/>
    <w:rsid w:val="00A61C22"/>
    <w:rsid w:val="00A61F14"/>
    <w:rsid w:val="00A6238F"/>
    <w:rsid w:val="00A6279B"/>
    <w:rsid w:val="00A62A6A"/>
    <w:rsid w:val="00A638B3"/>
    <w:rsid w:val="00A643FE"/>
    <w:rsid w:val="00A64720"/>
    <w:rsid w:val="00A650C0"/>
    <w:rsid w:val="00A65335"/>
    <w:rsid w:val="00A65847"/>
    <w:rsid w:val="00A65BFB"/>
    <w:rsid w:val="00A65C3F"/>
    <w:rsid w:val="00A65DEB"/>
    <w:rsid w:val="00A67DA8"/>
    <w:rsid w:val="00A67FBC"/>
    <w:rsid w:val="00A71732"/>
    <w:rsid w:val="00A71C73"/>
    <w:rsid w:val="00A71F62"/>
    <w:rsid w:val="00A7223D"/>
    <w:rsid w:val="00A72F00"/>
    <w:rsid w:val="00A749D3"/>
    <w:rsid w:val="00A74EEB"/>
    <w:rsid w:val="00A75148"/>
    <w:rsid w:val="00A7531A"/>
    <w:rsid w:val="00A7562A"/>
    <w:rsid w:val="00A7616A"/>
    <w:rsid w:val="00A76977"/>
    <w:rsid w:val="00A76A5B"/>
    <w:rsid w:val="00A771EA"/>
    <w:rsid w:val="00A77380"/>
    <w:rsid w:val="00A777D0"/>
    <w:rsid w:val="00A80016"/>
    <w:rsid w:val="00A803B2"/>
    <w:rsid w:val="00A80FD3"/>
    <w:rsid w:val="00A81359"/>
    <w:rsid w:val="00A81E54"/>
    <w:rsid w:val="00A82627"/>
    <w:rsid w:val="00A84B2C"/>
    <w:rsid w:val="00A8521B"/>
    <w:rsid w:val="00A85F02"/>
    <w:rsid w:val="00A85FC4"/>
    <w:rsid w:val="00A90A54"/>
    <w:rsid w:val="00A9132C"/>
    <w:rsid w:val="00A91556"/>
    <w:rsid w:val="00A91C00"/>
    <w:rsid w:val="00A9267E"/>
    <w:rsid w:val="00A94BA3"/>
    <w:rsid w:val="00A95E7B"/>
    <w:rsid w:val="00A96756"/>
    <w:rsid w:val="00A977AC"/>
    <w:rsid w:val="00AA0668"/>
    <w:rsid w:val="00AA0B32"/>
    <w:rsid w:val="00AA1519"/>
    <w:rsid w:val="00AA176A"/>
    <w:rsid w:val="00AA25E7"/>
    <w:rsid w:val="00AA2DDF"/>
    <w:rsid w:val="00AA5858"/>
    <w:rsid w:val="00AA621A"/>
    <w:rsid w:val="00AA7021"/>
    <w:rsid w:val="00AB0549"/>
    <w:rsid w:val="00AB0722"/>
    <w:rsid w:val="00AB2A24"/>
    <w:rsid w:val="00AB34F1"/>
    <w:rsid w:val="00AB362F"/>
    <w:rsid w:val="00AB3D67"/>
    <w:rsid w:val="00AB607C"/>
    <w:rsid w:val="00AB69B3"/>
    <w:rsid w:val="00AB77EB"/>
    <w:rsid w:val="00AC06F9"/>
    <w:rsid w:val="00AC0C02"/>
    <w:rsid w:val="00AC0F66"/>
    <w:rsid w:val="00AC11E9"/>
    <w:rsid w:val="00AC1D2C"/>
    <w:rsid w:val="00AC2899"/>
    <w:rsid w:val="00AC2F27"/>
    <w:rsid w:val="00AC34D5"/>
    <w:rsid w:val="00AC4801"/>
    <w:rsid w:val="00AC5B8C"/>
    <w:rsid w:val="00AC5D18"/>
    <w:rsid w:val="00AC630C"/>
    <w:rsid w:val="00AC6682"/>
    <w:rsid w:val="00AC6B10"/>
    <w:rsid w:val="00AC6EE1"/>
    <w:rsid w:val="00AD06A0"/>
    <w:rsid w:val="00AD06E7"/>
    <w:rsid w:val="00AD0795"/>
    <w:rsid w:val="00AD09AB"/>
    <w:rsid w:val="00AD0C81"/>
    <w:rsid w:val="00AD0D6D"/>
    <w:rsid w:val="00AD1FC3"/>
    <w:rsid w:val="00AD3E53"/>
    <w:rsid w:val="00AD4A5B"/>
    <w:rsid w:val="00AD4BF9"/>
    <w:rsid w:val="00AD6663"/>
    <w:rsid w:val="00AD7392"/>
    <w:rsid w:val="00AD782F"/>
    <w:rsid w:val="00AE0535"/>
    <w:rsid w:val="00AE0C00"/>
    <w:rsid w:val="00AE2705"/>
    <w:rsid w:val="00AE2BC7"/>
    <w:rsid w:val="00AE3735"/>
    <w:rsid w:val="00AE3AAE"/>
    <w:rsid w:val="00AE48A4"/>
    <w:rsid w:val="00AE60EE"/>
    <w:rsid w:val="00AE6A6A"/>
    <w:rsid w:val="00AF01CC"/>
    <w:rsid w:val="00AF105E"/>
    <w:rsid w:val="00AF156B"/>
    <w:rsid w:val="00AF169F"/>
    <w:rsid w:val="00AF2CA9"/>
    <w:rsid w:val="00AF33AA"/>
    <w:rsid w:val="00AF3723"/>
    <w:rsid w:val="00AF3AA8"/>
    <w:rsid w:val="00AF3B06"/>
    <w:rsid w:val="00AF4137"/>
    <w:rsid w:val="00AF4149"/>
    <w:rsid w:val="00AF4415"/>
    <w:rsid w:val="00AF47F2"/>
    <w:rsid w:val="00AF49DA"/>
    <w:rsid w:val="00AF63F5"/>
    <w:rsid w:val="00AF6682"/>
    <w:rsid w:val="00AF6D9C"/>
    <w:rsid w:val="00AF7677"/>
    <w:rsid w:val="00B00A5C"/>
    <w:rsid w:val="00B00F34"/>
    <w:rsid w:val="00B011B0"/>
    <w:rsid w:val="00B01696"/>
    <w:rsid w:val="00B02225"/>
    <w:rsid w:val="00B024D9"/>
    <w:rsid w:val="00B03293"/>
    <w:rsid w:val="00B038A2"/>
    <w:rsid w:val="00B03BF7"/>
    <w:rsid w:val="00B045D1"/>
    <w:rsid w:val="00B047AD"/>
    <w:rsid w:val="00B05501"/>
    <w:rsid w:val="00B0698D"/>
    <w:rsid w:val="00B07155"/>
    <w:rsid w:val="00B12DAB"/>
    <w:rsid w:val="00B1349B"/>
    <w:rsid w:val="00B13782"/>
    <w:rsid w:val="00B138DD"/>
    <w:rsid w:val="00B142B7"/>
    <w:rsid w:val="00B14623"/>
    <w:rsid w:val="00B14949"/>
    <w:rsid w:val="00B14DE6"/>
    <w:rsid w:val="00B15B85"/>
    <w:rsid w:val="00B15BAC"/>
    <w:rsid w:val="00B160C6"/>
    <w:rsid w:val="00B16F84"/>
    <w:rsid w:val="00B173F3"/>
    <w:rsid w:val="00B207C5"/>
    <w:rsid w:val="00B20B1C"/>
    <w:rsid w:val="00B20CE2"/>
    <w:rsid w:val="00B2127C"/>
    <w:rsid w:val="00B21337"/>
    <w:rsid w:val="00B222F2"/>
    <w:rsid w:val="00B2257F"/>
    <w:rsid w:val="00B2274B"/>
    <w:rsid w:val="00B2303E"/>
    <w:rsid w:val="00B240F7"/>
    <w:rsid w:val="00B25136"/>
    <w:rsid w:val="00B30791"/>
    <w:rsid w:val="00B30903"/>
    <w:rsid w:val="00B3126A"/>
    <w:rsid w:val="00B31FA1"/>
    <w:rsid w:val="00B3249C"/>
    <w:rsid w:val="00B32606"/>
    <w:rsid w:val="00B32DC6"/>
    <w:rsid w:val="00B3371D"/>
    <w:rsid w:val="00B346FB"/>
    <w:rsid w:val="00B35AFB"/>
    <w:rsid w:val="00B3670C"/>
    <w:rsid w:val="00B37E3B"/>
    <w:rsid w:val="00B4159B"/>
    <w:rsid w:val="00B42F13"/>
    <w:rsid w:val="00B43B29"/>
    <w:rsid w:val="00B44EC1"/>
    <w:rsid w:val="00B46DE0"/>
    <w:rsid w:val="00B47AD6"/>
    <w:rsid w:val="00B47E3B"/>
    <w:rsid w:val="00B47EA7"/>
    <w:rsid w:val="00B51B06"/>
    <w:rsid w:val="00B51B4A"/>
    <w:rsid w:val="00B522F7"/>
    <w:rsid w:val="00B5230A"/>
    <w:rsid w:val="00B528D9"/>
    <w:rsid w:val="00B52C61"/>
    <w:rsid w:val="00B52E77"/>
    <w:rsid w:val="00B5364E"/>
    <w:rsid w:val="00B550EA"/>
    <w:rsid w:val="00B55271"/>
    <w:rsid w:val="00B555D7"/>
    <w:rsid w:val="00B55F75"/>
    <w:rsid w:val="00B55FD9"/>
    <w:rsid w:val="00B574DE"/>
    <w:rsid w:val="00B631B6"/>
    <w:rsid w:val="00B63750"/>
    <w:rsid w:val="00B63A4F"/>
    <w:rsid w:val="00B64FB8"/>
    <w:rsid w:val="00B6609B"/>
    <w:rsid w:val="00B70891"/>
    <w:rsid w:val="00B71A74"/>
    <w:rsid w:val="00B72724"/>
    <w:rsid w:val="00B72AE3"/>
    <w:rsid w:val="00B74BA8"/>
    <w:rsid w:val="00B74C37"/>
    <w:rsid w:val="00B74C84"/>
    <w:rsid w:val="00B756DD"/>
    <w:rsid w:val="00B75E6F"/>
    <w:rsid w:val="00B76579"/>
    <w:rsid w:val="00B76C2E"/>
    <w:rsid w:val="00B77A5F"/>
    <w:rsid w:val="00B80CF2"/>
    <w:rsid w:val="00B8111A"/>
    <w:rsid w:val="00B81182"/>
    <w:rsid w:val="00B82287"/>
    <w:rsid w:val="00B822A2"/>
    <w:rsid w:val="00B82574"/>
    <w:rsid w:val="00B827E5"/>
    <w:rsid w:val="00B82F2D"/>
    <w:rsid w:val="00B832A2"/>
    <w:rsid w:val="00B83D93"/>
    <w:rsid w:val="00B847B8"/>
    <w:rsid w:val="00B8589F"/>
    <w:rsid w:val="00B85AE0"/>
    <w:rsid w:val="00B90139"/>
    <w:rsid w:val="00B902DB"/>
    <w:rsid w:val="00B9078C"/>
    <w:rsid w:val="00B916B5"/>
    <w:rsid w:val="00B91F5E"/>
    <w:rsid w:val="00B930E6"/>
    <w:rsid w:val="00B93483"/>
    <w:rsid w:val="00B94AA9"/>
    <w:rsid w:val="00B94C3F"/>
    <w:rsid w:val="00B94CD4"/>
    <w:rsid w:val="00B94CFE"/>
    <w:rsid w:val="00B94F21"/>
    <w:rsid w:val="00B9542D"/>
    <w:rsid w:val="00B96259"/>
    <w:rsid w:val="00B96CAE"/>
    <w:rsid w:val="00B96EA8"/>
    <w:rsid w:val="00BA1E55"/>
    <w:rsid w:val="00BA2913"/>
    <w:rsid w:val="00BA3D68"/>
    <w:rsid w:val="00BA4CE8"/>
    <w:rsid w:val="00BA5560"/>
    <w:rsid w:val="00BA5689"/>
    <w:rsid w:val="00BA5788"/>
    <w:rsid w:val="00BA6D97"/>
    <w:rsid w:val="00BA7CE4"/>
    <w:rsid w:val="00BB0C5D"/>
    <w:rsid w:val="00BB1519"/>
    <w:rsid w:val="00BB1575"/>
    <w:rsid w:val="00BB15AB"/>
    <w:rsid w:val="00BB1889"/>
    <w:rsid w:val="00BB18FF"/>
    <w:rsid w:val="00BB247E"/>
    <w:rsid w:val="00BB2759"/>
    <w:rsid w:val="00BB36A4"/>
    <w:rsid w:val="00BB3A10"/>
    <w:rsid w:val="00BB4A9D"/>
    <w:rsid w:val="00BB53C2"/>
    <w:rsid w:val="00BB5500"/>
    <w:rsid w:val="00BB6953"/>
    <w:rsid w:val="00BC0CCA"/>
    <w:rsid w:val="00BC0D9C"/>
    <w:rsid w:val="00BC0E06"/>
    <w:rsid w:val="00BC1B0E"/>
    <w:rsid w:val="00BC34EF"/>
    <w:rsid w:val="00BC3672"/>
    <w:rsid w:val="00BC4E71"/>
    <w:rsid w:val="00BC559E"/>
    <w:rsid w:val="00BC7619"/>
    <w:rsid w:val="00BD07B1"/>
    <w:rsid w:val="00BD106B"/>
    <w:rsid w:val="00BD1A48"/>
    <w:rsid w:val="00BD4AF6"/>
    <w:rsid w:val="00BD544B"/>
    <w:rsid w:val="00BD54CC"/>
    <w:rsid w:val="00BD7E94"/>
    <w:rsid w:val="00BE06F5"/>
    <w:rsid w:val="00BE0F64"/>
    <w:rsid w:val="00BE10E8"/>
    <w:rsid w:val="00BE1FE6"/>
    <w:rsid w:val="00BE399E"/>
    <w:rsid w:val="00BE4045"/>
    <w:rsid w:val="00BE43F8"/>
    <w:rsid w:val="00BE47BE"/>
    <w:rsid w:val="00BE5598"/>
    <w:rsid w:val="00BE5AC0"/>
    <w:rsid w:val="00BE5F4D"/>
    <w:rsid w:val="00BE6549"/>
    <w:rsid w:val="00BE7491"/>
    <w:rsid w:val="00BF0037"/>
    <w:rsid w:val="00BF0BE2"/>
    <w:rsid w:val="00BF0EA7"/>
    <w:rsid w:val="00BF1C74"/>
    <w:rsid w:val="00BF2FDA"/>
    <w:rsid w:val="00BF6164"/>
    <w:rsid w:val="00BF6379"/>
    <w:rsid w:val="00C004E0"/>
    <w:rsid w:val="00C00C64"/>
    <w:rsid w:val="00C00DA9"/>
    <w:rsid w:val="00C012B1"/>
    <w:rsid w:val="00C014A7"/>
    <w:rsid w:val="00C04F99"/>
    <w:rsid w:val="00C05AE9"/>
    <w:rsid w:val="00C05F4D"/>
    <w:rsid w:val="00C07248"/>
    <w:rsid w:val="00C0727A"/>
    <w:rsid w:val="00C07C10"/>
    <w:rsid w:val="00C101A7"/>
    <w:rsid w:val="00C10816"/>
    <w:rsid w:val="00C10ACE"/>
    <w:rsid w:val="00C12E53"/>
    <w:rsid w:val="00C13598"/>
    <w:rsid w:val="00C14C0F"/>
    <w:rsid w:val="00C1520D"/>
    <w:rsid w:val="00C1663F"/>
    <w:rsid w:val="00C201DF"/>
    <w:rsid w:val="00C20400"/>
    <w:rsid w:val="00C21201"/>
    <w:rsid w:val="00C217D1"/>
    <w:rsid w:val="00C2181E"/>
    <w:rsid w:val="00C2219D"/>
    <w:rsid w:val="00C229D5"/>
    <w:rsid w:val="00C22A1B"/>
    <w:rsid w:val="00C2314D"/>
    <w:rsid w:val="00C23DBF"/>
    <w:rsid w:val="00C245E1"/>
    <w:rsid w:val="00C24D27"/>
    <w:rsid w:val="00C24FA1"/>
    <w:rsid w:val="00C2504B"/>
    <w:rsid w:val="00C2522E"/>
    <w:rsid w:val="00C26A25"/>
    <w:rsid w:val="00C26A50"/>
    <w:rsid w:val="00C276B2"/>
    <w:rsid w:val="00C30CCB"/>
    <w:rsid w:val="00C30D9D"/>
    <w:rsid w:val="00C318F4"/>
    <w:rsid w:val="00C32F91"/>
    <w:rsid w:val="00C33281"/>
    <w:rsid w:val="00C33380"/>
    <w:rsid w:val="00C3379C"/>
    <w:rsid w:val="00C360E6"/>
    <w:rsid w:val="00C36D61"/>
    <w:rsid w:val="00C36F3D"/>
    <w:rsid w:val="00C37268"/>
    <w:rsid w:val="00C3748F"/>
    <w:rsid w:val="00C37706"/>
    <w:rsid w:val="00C41098"/>
    <w:rsid w:val="00C42817"/>
    <w:rsid w:val="00C44995"/>
    <w:rsid w:val="00C45F62"/>
    <w:rsid w:val="00C462D0"/>
    <w:rsid w:val="00C46BDC"/>
    <w:rsid w:val="00C4756F"/>
    <w:rsid w:val="00C50CFE"/>
    <w:rsid w:val="00C51C1E"/>
    <w:rsid w:val="00C52B37"/>
    <w:rsid w:val="00C53C1D"/>
    <w:rsid w:val="00C54738"/>
    <w:rsid w:val="00C54C7B"/>
    <w:rsid w:val="00C55716"/>
    <w:rsid w:val="00C5583E"/>
    <w:rsid w:val="00C56429"/>
    <w:rsid w:val="00C56FE6"/>
    <w:rsid w:val="00C61D74"/>
    <w:rsid w:val="00C61DB0"/>
    <w:rsid w:val="00C627F0"/>
    <w:rsid w:val="00C6281C"/>
    <w:rsid w:val="00C6301F"/>
    <w:rsid w:val="00C6375B"/>
    <w:rsid w:val="00C64399"/>
    <w:rsid w:val="00C64BD3"/>
    <w:rsid w:val="00C64CF1"/>
    <w:rsid w:val="00C651BB"/>
    <w:rsid w:val="00C652BC"/>
    <w:rsid w:val="00C6621B"/>
    <w:rsid w:val="00C66C7E"/>
    <w:rsid w:val="00C67CC7"/>
    <w:rsid w:val="00C70753"/>
    <w:rsid w:val="00C718BB"/>
    <w:rsid w:val="00C71B11"/>
    <w:rsid w:val="00C726F2"/>
    <w:rsid w:val="00C73575"/>
    <w:rsid w:val="00C73BFE"/>
    <w:rsid w:val="00C73C2C"/>
    <w:rsid w:val="00C74161"/>
    <w:rsid w:val="00C76AD6"/>
    <w:rsid w:val="00C76FDC"/>
    <w:rsid w:val="00C80EAC"/>
    <w:rsid w:val="00C8249A"/>
    <w:rsid w:val="00C82E9D"/>
    <w:rsid w:val="00C8544F"/>
    <w:rsid w:val="00C85479"/>
    <w:rsid w:val="00C8647D"/>
    <w:rsid w:val="00C86836"/>
    <w:rsid w:val="00C86921"/>
    <w:rsid w:val="00C87BEB"/>
    <w:rsid w:val="00C87D64"/>
    <w:rsid w:val="00C9003C"/>
    <w:rsid w:val="00C908E6"/>
    <w:rsid w:val="00C9135D"/>
    <w:rsid w:val="00C915AE"/>
    <w:rsid w:val="00C91806"/>
    <w:rsid w:val="00C91CB8"/>
    <w:rsid w:val="00C927D6"/>
    <w:rsid w:val="00C93153"/>
    <w:rsid w:val="00C93724"/>
    <w:rsid w:val="00C9452D"/>
    <w:rsid w:val="00C95C0B"/>
    <w:rsid w:val="00C96D33"/>
    <w:rsid w:val="00C9720D"/>
    <w:rsid w:val="00C976F4"/>
    <w:rsid w:val="00C97845"/>
    <w:rsid w:val="00C97C8F"/>
    <w:rsid w:val="00CA0921"/>
    <w:rsid w:val="00CA09EB"/>
    <w:rsid w:val="00CA10AA"/>
    <w:rsid w:val="00CA1E60"/>
    <w:rsid w:val="00CA3A13"/>
    <w:rsid w:val="00CA5118"/>
    <w:rsid w:val="00CA54E8"/>
    <w:rsid w:val="00CA5993"/>
    <w:rsid w:val="00CA5C4E"/>
    <w:rsid w:val="00CA608E"/>
    <w:rsid w:val="00CA64B0"/>
    <w:rsid w:val="00CA6A05"/>
    <w:rsid w:val="00CA6F7C"/>
    <w:rsid w:val="00CB1011"/>
    <w:rsid w:val="00CB1BDF"/>
    <w:rsid w:val="00CB1CBA"/>
    <w:rsid w:val="00CB2647"/>
    <w:rsid w:val="00CB38AF"/>
    <w:rsid w:val="00CB42BF"/>
    <w:rsid w:val="00CB54CD"/>
    <w:rsid w:val="00CB555B"/>
    <w:rsid w:val="00CB60F5"/>
    <w:rsid w:val="00CB6EA7"/>
    <w:rsid w:val="00CB7AE6"/>
    <w:rsid w:val="00CC08B6"/>
    <w:rsid w:val="00CC1D27"/>
    <w:rsid w:val="00CC2C24"/>
    <w:rsid w:val="00CC2E54"/>
    <w:rsid w:val="00CC2EE7"/>
    <w:rsid w:val="00CC306F"/>
    <w:rsid w:val="00CC3896"/>
    <w:rsid w:val="00CC3BBC"/>
    <w:rsid w:val="00CC5029"/>
    <w:rsid w:val="00CC588E"/>
    <w:rsid w:val="00CC58CC"/>
    <w:rsid w:val="00CC70E7"/>
    <w:rsid w:val="00CC71D4"/>
    <w:rsid w:val="00CC7362"/>
    <w:rsid w:val="00CD00AC"/>
    <w:rsid w:val="00CD0F8E"/>
    <w:rsid w:val="00CD1420"/>
    <w:rsid w:val="00CD1AAE"/>
    <w:rsid w:val="00CD20F3"/>
    <w:rsid w:val="00CD2B6A"/>
    <w:rsid w:val="00CD343B"/>
    <w:rsid w:val="00CD4BC5"/>
    <w:rsid w:val="00CD54C7"/>
    <w:rsid w:val="00CD5E36"/>
    <w:rsid w:val="00CD670A"/>
    <w:rsid w:val="00CD686E"/>
    <w:rsid w:val="00CD6A03"/>
    <w:rsid w:val="00CE026E"/>
    <w:rsid w:val="00CE0F32"/>
    <w:rsid w:val="00CE16CB"/>
    <w:rsid w:val="00CE175B"/>
    <w:rsid w:val="00CE1A02"/>
    <w:rsid w:val="00CE1E6F"/>
    <w:rsid w:val="00CE23BF"/>
    <w:rsid w:val="00CE2938"/>
    <w:rsid w:val="00CE2C9E"/>
    <w:rsid w:val="00CE4026"/>
    <w:rsid w:val="00CE528F"/>
    <w:rsid w:val="00CE66F6"/>
    <w:rsid w:val="00CE730C"/>
    <w:rsid w:val="00CF0334"/>
    <w:rsid w:val="00CF0DEE"/>
    <w:rsid w:val="00CF0F99"/>
    <w:rsid w:val="00CF1722"/>
    <w:rsid w:val="00CF4855"/>
    <w:rsid w:val="00CF51CC"/>
    <w:rsid w:val="00CF5A05"/>
    <w:rsid w:val="00CF5A19"/>
    <w:rsid w:val="00CF6091"/>
    <w:rsid w:val="00CF7AFA"/>
    <w:rsid w:val="00D010CC"/>
    <w:rsid w:val="00D012C8"/>
    <w:rsid w:val="00D0237A"/>
    <w:rsid w:val="00D024EA"/>
    <w:rsid w:val="00D02935"/>
    <w:rsid w:val="00D0361C"/>
    <w:rsid w:val="00D0408D"/>
    <w:rsid w:val="00D04909"/>
    <w:rsid w:val="00D04F5D"/>
    <w:rsid w:val="00D06666"/>
    <w:rsid w:val="00D06D7B"/>
    <w:rsid w:val="00D06F38"/>
    <w:rsid w:val="00D11C03"/>
    <w:rsid w:val="00D12587"/>
    <w:rsid w:val="00D13408"/>
    <w:rsid w:val="00D134FD"/>
    <w:rsid w:val="00D1361C"/>
    <w:rsid w:val="00D136AD"/>
    <w:rsid w:val="00D13D15"/>
    <w:rsid w:val="00D14383"/>
    <w:rsid w:val="00D143FF"/>
    <w:rsid w:val="00D14B10"/>
    <w:rsid w:val="00D14F84"/>
    <w:rsid w:val="00D15123"/>
    <w:rsid w:val="00D15314"/>
    <w:rsid w:val="00D15888"/>
    <w:rsid w:val="00D15DD8"/>
    <w:rsid w:val="00D16FF4"/>
    <w:rsid w:val="00D17AC6"/>
    <w:rsid w:val="00D201FF"/>
    <w:rsid w:val="00D208C8"/>
    <w:rsid w:val="00D20A4D"/>
    <w:rsid w:val="00D20C46"/>
    <w:rsid w:val="00D21EB5"/>
    <w:rsid w:val="00D220AB"/>
    <w:rsid w:val="00D2220A"/>
    <w:rsid w:val="00D236D7"/>
    <w:rsid w:val="00D2384E"/>
    <w:rsid w:val="00D24852"/>
    <w:rsid w:val="00D24C00"/>
    <w:rsid w:val="00D25706"/>
    <w:rsid w:val="00D25DC7"/>
    <w:rsid w:val="00D25E81"/>
    <w:rsid w:val="00D264C0"/>
    <w:rsid w:val="00D27F6E"/>
    <w:rsid w:val="00D313E3"/>
    <w:rsid w:val="00D31BF1"/>
    <w:rsid w:val="00D32855"/>
    <w:rsid w:val="00D32C5C"/>
    <w:rsid w:val="00D3351B"/>
    <w:rsid w:val="00D34077"/>
    <w:rsid w:val="00D344CF"/>
    <w:rsid w:val="00D35847"/>
    <w:rsid w:val="00D408D1"/>
    <w:rsid w:val="00D40FBF"/>
    <w:rsid w:val="00D418F7"/>
    <w:rsid w:val="00D426B2"/>
    <w:rsid w:val="00D42DC3"/>
    <w:rsid w:val="00D463B9"/>
    <w:rsid w:val="00D47609"/>
    <w:rsid w:val="00D47F72"/>
    <w:rsid w:val="00D50A7D"/>
    <w:rsid w:val="00D51357"/>
    <w:rsid w:val="00D52199"/>
    <w:rsid w:val="00D52B4A"/>
    <w:rsid w:val="00D53034"/>
    <w:rsid w:val="00D5500A"/>
    <w:rsid w:val="00D56D1A"/>
    <w:rsid w:val="00D5706A"/>
    <w:rsid w:val="00D57676"/>
    <w:rsid w:val="00D57D47"/>
    <w:rsid w:val="00D57FBB"/>
    <w:rsid w:val="00D614C4"/>
    <w:rsid w:val="00D61A3F"/>
    <w:rsid w:val="00D61F15"/>
    <w:rsid w:val="00D63995"/>
    <w:rsid w:val="00D63E4A"/>
    <w:rsid w:val="00D661CA"/>
    <w:rsid w:val="00D6666F"/>
    <w:rsid w:val="00D666AF"/>
    <w:rsid w:val="00D66C4F"/>
    <w:rsid w:val="00D732AE"/>
    <w:rsid w:val="00D7408D"/>
    <w:rsid w:val="00D75B98"/>
    <w:rsid w:val="00D76950"/>
    <w:rsid w:val="00D76C5A"/>
    <w:rsid w:val="00D80894"/>
    <w:rsid w:val="00D80E2B"/>
    <w:rsid w:val="00D81F40"/>
    <w:rsid w:val="00D82CAD"/>
    <w:rsid w:val="00D83325"/>
    <w:rsid w:val="00D83B9A"/>
    <w:rsid w:val="00D83C38"/>
    <w:rsid w:val="00D84041"/>
    <w:rsid w:val="00D84C2F"/>
    <w:rsid w:val="00D8575A"/>
    <w:rsid w:val="00D86ECC"/>
    <w:rsid w:val="00D87DFE"/>
    <w:rsid w:val="00D90CC0"/>
    <w:rsid w:val="00D92176"/>
    <w:rsid w:val="00D956D9"/>
    <w:rsid w:val="00D961D8"/>
    <w:rsid w:val="00D968EC"/>
    <w:rsid w:val="00DA06CF"/>
    <w:rsid w:val="00DA1E1F"/>
    <w:rsid w:val="00DA1ED5"/>
    <w:rsid w:val="00DA390F"/>
    <w:rsid w:val="00DA5055"/>
    <w:rsid w:val="00DA5AB6"/>
    <w:rsid w:val="00DA5DFA"/>
    <w:rsid w:val="00DA7242"/>
    <w:rsid w:val="00DA7591"/>
    <w:rsid w:val="00DB0277"/>
    <w:rsid w:val="00DB0587"/>
    <w:rsid w:val="00DB0C59"/>
    <w:rsid w:val="00DB17F2"/>
    <w:rsid w:val="00DB357C"/>
    <w:rsid w:val="00DB4AF1"/>
    <w:rsid w:val="00DB6DAB"/>
    <w:rsid w:val="00DB6FE3"/>
    <w:rsid w:val="00DB72B9"/>
    <w:rsid w:val="00DB7310"/>
    <w:rsid w:val="00DB7365"/>
    <w:rsid w:val="00DB7FD7"/>
    <w:rsid w:val="00DC00FB"/>
    <w:rsid w:val="00DC0292"/>
    <w:rsid w:val="00DC0711"/>
    <w:rsid w:val="00DC0909"/>
    <w:rsid w:val="00DC100D"/>
    <w:rsid w:val="00DC1213"/>
    <w:rsid w:val="00DC15E0"/>
    <w:rsid w:val="00DC237E"/>
    <w:rsid w:val="00DC2DE8"/>
    <w:rsid w:val="00DC32AB"/>
    <w:rsid w:val="00DC354C"/>
    <w:rsid w:val="00DC3702"/>
    <w:rsid w:val="00DC4B33"/>
    <w:rsid w:val="00DC5014"/>
    <w:rsid w:val="00DC5DB1"/>
    <w:rsid w:val="00DC5FF7"/>
    <w:rsid w:val="00DC6174"/>
    <w:rsid w:val="00DC6659"/>
    <w:rsid w:val="00DC6E33"/>
    <w:rsid w:val="00DD021E"/>
    <w:rsid w:val="00DD022F"/>
    <w:rsid w:val="00DD25F7"/>
    <w:rsid w:val="00DD2DC5"/>
    <w:rsid w:val="00DD3B9D"/>
    <w:rsid w:val="00DD3CF9"/>
    <w:rsid w:val="00DD480C"/>
    <w:rsid w:val="00DD4AB3"/>
    <w:rsid w:val="00DD59DE"/>
    <w:rsid w:val="00DD5E9D"/>
    <w:rsid w:val="00DD7F79"/>
    <w:rsid w:val="00DE2733"/>
    <w:rsid w:val="00DE27E1"/>
    <w:rsid w:val="00DE34C4"/>
    <w:rsid w:val="00DE5EAF"/>
    <w:rsid w:val="00DE670F"/>
    <w:rsid w:val="00DE7533"/>
    <w:rsid w:val="00DE77E5"/>
    <w:rsid w:val="00DE7D19"/>
    <w:rsid w:val="00DE7E36"/>
    <w:rsid w:val="00DF0A72"/>
    <w:rsid w:val="00DF0AA6"/>
    <w:rsid w:val="00DF146A"/>
    <w:rsid w:val="00DF2C89"/>
    <w:rsid w:val="00DF608E"/>
    <w:rsid w:val="00DF7825"/>
    <w:rsid w:val="00DF7D89"/>
    <w:rsid w:val="00E0097D"/>
    <w:rsid w:val="00E00D32"/>
    <w:rsid w:val="00E016D6"/>
    <w:rsid w:val="00E01DD6"/>
    <w:rsid w:val="00E02530"/>
    <w:rsid w:val="00E04D1B"/>
    <w:rsid w:val="00E05A86"/>
    <w:rsid w:val="00E06139"/>
    <w:rsid w:val="00E07970"/>
    <w:rsid w:val="00E10749"/>
    <w:rsid w:val="00E10B9E"/>
    <w:rsid w:val="00E12095"/>
    <w:rsid w:val="00E127D8"/>
    <w:rsid w:val="00E12F01"/>
    <w:rsid w:val="00E157DC"/>
    <w:rsid w:val="00E1622B"/>
    <w:rsid w:val="00E16995"/>
    <w:rsid w:val="00E172BC"/>
    <w:rsid w:val="00E17846"/>
    <w:rsid w:val="00E17E14"/>
    <w:rsid w:val="00E22AA1"/>
    <w:rsid w:val="00E2401D"/>
    <w:rsid w:val="00E249B3"/>
    <w:rsid w:val="00E24DC2"/>
    <w:rsid w:val="00E27BDA"/>
    <w:rsid w:val="00E27F3B"/>
    <w:rsid w:val="00E30C74"/>
    <w:rsid w:val="00E31604"/>
    <w:rsid w:val="00E32D10"/>
    <w:rsid w:val="00E32E3C"/>
    <w:rsid w:val="00E33B30"/>
    <w:rsid w:val="00E33FFC"/>
    <w:rsid w:val="00E345DD"/>
    <w:rsid w:val="00E3499D"/>
    <w:rsid w:val="00E34CB9"/>
    <w:rsid w:val="00E358CE"/>
    <w:rsid w:val="00E3698F"/>
    <w:rsid w:val="00E371CA"/>
    <w:rsid w:val="00E412F0"/>
    <w:rsid w:val="00E41F74"/>
    <w:rsid w:val="00E4346D"/>
    <w:rsid w:val="00E44A8B"/>
    <w:rsid w:val="00E45969"/>
    <w:rsid w:val="00E45BC6"/>
    <w:rsid w:val="00E45F8C"/>
    <w:rsid w:val="00E462F0"/>
    <w:rsid w:val="00E47A76"/>
    <w:rsid w:val="00E47B03"/>
    <w:rsid w:val="00E47CAD"/>
    <w:rsid w:val="00E504C8"/>
    <w:rsid w:val="00E50B5D"/>
    <w:rsid w:val="00E50E75"/>
    <w:rsid w:val="00E50F1B"/>
    <w:rsid w:val="00E51618"/>
    <w:rsid w:val="00E51FEC"/>
    <w:rsid w:val="00E52AD0"/>
    <w:rsid w:val="00E52D8A"/>
    <w:rsid w:val="00E54443"/>
    <w:rsid w:val="00E545BA"/>
    <w:rsid w:val="00E550C4"/>
    <w:rsid w:val="00E55537"/>
    <w:rsid w:val="00E55627"/>
    <w:rsid w:val="00E55C52"/>
    <w:rsid w:val="00E568B9"/>
    <w:rsid w:val="00E579E0"/>
    <w:rsid w:val="00E57ED8"/>
    <w:rsid w:val="00E6000C"/>
    <w:rsid w:val="00E61D5B"/>
    <w:rsid w:val="00E62977"/>
    <w:rsid w:val="00E62BF6"/>
    <w:rsid w:val="00E6326C"/>
    <w:rsid w:val="00E63322"/>
    <w:rsid w:val="00E6452A"/>
    <w:rsid w:val="00E6458D"/>
    <w:rsid w:val="00E6475C"/>
    <w:rsid w:val="00E65E96"/>
    <w:rsid w:val="00E679F2"/>
    <w:rsid w:val="00E7021B"/>
    <w:rsid w:val="00E718B3"/>
    <w:rsid w:val="00E7237F"/>
    <w:rsid w:val="00E726AF"/>
    <w:rsid w:val="00E72740"/>
    <w:rsid w:val="00E728EE"/>
    <w:rsid w:val="00E72B63"/>
    <w:rsid w:val="00E72DA8"/>
    <w:rsid w:val="00E73A5C"/>
    <w:rsid w:val="00E74768"/>
    <w:rsid w:val="00E749D6"/>
    <w:rsid w:val="00E74C3E"/>
    <w:rsid w:val="00E755C8"/>
    <w:rsid w:val="00E75C6F"/>
    <w:rsid w:val="00E75F7F"/>
    <w:rsid w:val="00E81AF6"/>
    <w:rsid w:val="00E822EB"/>
    <w:rsid w:val="00E825BD"/>
    <w:rsid w:val="00E83D7A"/>
    <w:rsid w:val="00E842F8"/>
    <w:rsid w:val="00E85ACC"/>
    <w:rsid w:val="00E86B91"/>
    <w:rsid w:val="00E86DD8"/>
    <w:rsid w:val="00E86EF0"/>
    <w:rsid w:val="00E86FCA"/>
    <w:rsid w:val="00E87599"/>
    <w:rsid w:val="00E87633"/>
    <w:rsid w:val="00E902BB"/>
    <w:rsid w:val="00E90C50"/>
    <w:rsid w:val="00E924DD"/>
    <w:rsid w:val="00E92CCA"/>
    <w:rsid w:val="00E938EF"/>
    <w:rsid w:val="00E93923"/>
    <w:rsid w:val="00E93BBF"/>
    <w:rsid w:val="00E940E2"/>
    <w:rsid w:val="00E95361"/>
    <w:rsid w:val="00E960B5"/>
    <w:rsid w:val="00E9614B"/>
    <w:rsid w:val="00E9720B"/>
    <w:rsid w:val="00E9743F"/>
    <w:rsid w:val="00EA0863"/>
    <w:rsid w:val="00EA1D3D"/>
    <w:rsid w:val="00EA2593"/>
    <w:rsid w:val="00EA2AE3"/>
    <w:rsid w:val="00EA2D71"/>
    <w:rsid w:val="00EA30F1"/>
    <w:rsid w:val="00EA39F1"/>
    <w:rsid w:val="00EA424E"/>
    <w:rsid w:val="00EA44E2"/>
    <w:rsid w:val="00EA45CC"/>
    <w:rsid w:val="00EA5CAA"/>
    <w:rsid w:val="00EA7735"/>
    <w:rsid w:val="00EB03DD"/>
    <w:rsid w:val="00EB0F9E"/>
    <w:rsid w:val="00EB130E"/>
    <w:rsid w:val="00EB1769"/>
    <w:rsid w:val="00EB2A81"/>
    <w:rsid w:val="00EB2CE2"/>
    <w:rsid w:val="00EB3A52"/>
    <w:rsid w:val="00EB3CF9"/>
    <w:rsid w:val="00EB4AE1"/>
    <w:rsid w:val="00EB4E07"/>
    <w:rsid w:val="00EB4E44"/>
    <w:rsid w:val="00EB52D2"/>
    <w:rsid w:val="00EB549B"/>
    <w:rsid w:val="00EB5A50"/>
    <w:rsid w:val="00EB5A85"/>
    <w:rsid w:val="00EB5F14"/>
    <w:rsid w:val="00EB64A1"/>
    <w:rsid w:val="00EB6709"/>
    <w:rsid w:val="00EB7AB5"/>
    <w:rsid w:val="00EC175D"/>
    <w:rsid w:val="00EC219D"/>
    <w:rsid w:val="00EC23B2"/>
    <w:rsid w:val="00EC2824"/>
    <w:rsid w:val="00EC33F9"/>
    <w:rsid w:val="00EC398A"/>
    <w:rsid w:val="00EC6003"/>
    <w:rsid w:val="00EC6A08"/>
    <w:rsid w:val="00EC6FFA"/>
    <w:rsid w:val="00EC74E5"/>
    <w:rsid w:val="00ED04B3"/>
    <w:rsid w:val="00ED231E"/>
    <w:rsid w:val="00ED27C1"/>
    <w:rsid w:val="00ED3DB5"/>
    <w:rsid w:val="00ED4719"/>
    <w:rsid w:val="00ED5DCA"/>
    <w:rsid w:val="00ED5E2F"/>
    <w:rsid w:val="00ED7115"/>
    <w:rsid w:val="00ED7123"/>
    <w:rsid w:val="00EE0C90"/>
    <w:rsid w:val="00EE1AF2"/>
    <w:rsid w:val="00EE2B50"/>
    <w:rsid w:val="00EE346F"/>
    <w:rsid w:val="00EE3619"/>
    <w:rsid w:val="00EE3F51"/>
    <w:rsid w:val="00EE3FD3"/>
    <w:rsid w:val="00EE4F9C"/>
    <w:rsid w:val="00EE5EA1"/>
    <w:rsid w:val="00EE6194"/>
    <w:rsid w:val="00EE7025"/>
    <w:rsid w:val="00EE7835"/>
    <w:rsid w:val="00EF2101"/>
    <w:rsid w:val="00EF2185"/>
    <w:rsid w:val="00EF2859"/>
    <w:rsid w:val="00EF34AB"/>
    <w:rsid w:val="00EF5348"/>
    <w:rsid w:val="00EF62C2"/>
    <w:rsid w:val="00EF6B73"/>
    <w:rsid w:val="00EF7A23"/>
    <w:rsid w:val="00F001E7"/>
    <w:rsid w:val="00F00B5A"/>
    <w:rsid w:val="00F00EDD"/>
    <w:rsid w:val="00F017C4"/>
    <w:rsid w:val="00F02038"/>
    <w:rsid w:val="00F02ACE"/>
    <w:rsid w:val="00F02BFE"/>
    <w:rsid w:val="00F033A1"/>
    <w:rsid w:val="00F033E6"/>
    <w:rsid w:val="00F037C8"/>
    <w:rsid w:val="00F03B41"/>
    <w:rsid w:val="00F044AD"/>
    <w:rsid w:val="00F0454A"/>
    <w:rsid w:val="00F05DDF"/>
    <w:rsid w:val="00F06B98"/>
    <w:rsid w:val="00F10AD4"/>
    <w:rsid w:val="00F10E7F"/>
    <w:rsid w:val="00F128AE"/>
    <w:rsid w:val="00F142CE"/>
    <w:rsid w:val="00F1783D"/>
    <w:rsid w:val="00F20F60"/>
    <w:rsid w:val="00F2156F"/>
    <w:rsid w:val="00F216E0"/>
    <w:rsid w:val="00F22A79"/>
    <w:rsid w:val="00F24040"/>
    <w:rsid w:val="00F26C1A"/>
    <w:rsid w:val="00F2720F"/>
    <w:rsid w:val="00F27BC2"/>
    <w:rsid w:val="00F3060D"/>
    <w:rsid w:val="00F30E6C"/>
    <w:rsid w:val="00F315D6"/>
    <w:rsid w:val="00F32888"/>
    <w:rsid w:val="00F32918"/>
    <w:rsid w:val="00F33D2E"/>
    <w:rsid w:val="00F3433B"/>
    <w:rsid w:val="00F3436B"/>
    <w:rsid w:val="00F34AED"/>
    <w:rsid w:val="00F35637"/>
    <w:rsid w:val="00F3787E"/>
    <w:rsid w:val="00F37E0B"/>
    <w:rsid w:val="00F4039B"/>
    <w:rsid w:val="00F4051E"/>
    <w:rsid w:val="00F40C5B"/>
    <w:rsid w:val="00F42140"/>
    <w:rsid w:val="00F422E6"/>
    <w:rsid w:val="00F42844"/>
    <w:rsid w:val="00F42BFA"/>
    <w:rsid w:val="00F4310B"/>
    <w:rsid w:val="00F44801"/>
    <w:rsid w:val="00F45747"/>
    <w:rsid w:val="00F45998"/>
    <w:rsid w:val="00F45C5C"/>
    <w:rsid w:val="00F46108"/>
    <w:rsid w:val="00F47BAE"/>
    <w:rsid w:val="00F54248"/>
    <w:rsid w:val="00F5585B"/>
    <w:rsid w:val="00F55E72"/>
    <w:rsid w:val="00F61036"/>
    <w:rsid w:val="00F61168"/>
    <w:rsid w:val="00F619ED"/>
    <w:rsid w:val="00F63A53"/>
    <w:rsid w:val="00F647B0"/>
    <w:rsid w:val="00F652EB"/>
    <w:rsid w:val="00F65B0E"/>
    <w:rsid w:val="00F65B4B"/>
    <w:rsid w:val="00F6661F"/>
    <w:rsid w:val="00F675F3"/>
    <w:rsid w:val="00F700EF"/>
    <w:rsid w:val="00F7060B"/>
    <w:rsid w:val="00F70E69"/>
    <w:rsid w:val="00F72162"/>
    <w:rsid w:val="00F72D50"/>
    <w:rsid w:val="00F72E21"/>
    <w:rsid w:val="00F73049"/>
    <w:rsid w:val="00F73ACC"/>
    <w:rsid w:val="00F73CCC"/>
    <w:rsid w:val="00F754CE"/>
    <w:rsid w:val="00F75F7D"/>
    <w:rsid w:val="00F75FFC"/>
    <w:rsid w:val="00F77FDC"/>
    <w:rsid w:val="00F8024F"/>
    <w:rsid w:val="00F81C67"/>
    <w:rsid w:val="00F8331F"/>
    <w:rsid w:val="00F840D4"/>
    <w:rsid w:val="00F85388"/>
    <w:rsid w:val="00F860EE"/>
    <w:rsid w:val="00F90AE6"/>
    <w:rsid w:val="00F90F69"/>
    <w:rsid w:val="00F9160E"/>
    <w:rsid w:val="00F91B9C"/>
    <w:rsid w:val="00F9236B"/>
    <w:rsid w:val="00F92791"/>
    <w:rsid w:val="00F932E9"/>
    <w:rsid w:val="00F945EE"/>
    <w:rsid w:val="00F946EC"/>
    <w:rsid w:val="00F94986"/>
    <w:rsid w:val="00FA1465"/>
    <w:rsid w:val="00FA1F44"/>
    <w:rsid w:val="00FA2396"/>
    <w:rsid w:val="00FA2DDB"/>
    <w:rsid w:val="00FA3187"/>
    <w:rsid w:val="00FA347F"/>
    <w:rsid w:val="00FA34D2"/>
    <w:rsid w:val="00FA3EF1"/>
    <w:rsid w:val="00FA40BD"/>
    <w:rsid w:val="00FA428E"/>
    <w:rsid w:val="00FB0EB5"/>
    <w:rsid w:val="00FB1D03"/>
    <w:rsid w:val="00FB347E"/>
    <w:rsid w:val="00FB3901"/>
    <w:rsid w:val="00FB3928"/>
    <w:rsid w:val="00FB3F78"/>
    <w:rsid w:val="00FB561B"/>
    <w:rsid w:val="00FB673F"/>
    <w:rsid w:val="00FB7C6E"/>
    <w:rsid w:val="00FC02E3"/>
    <w:rsid w:val="00FC0417"/>
    <w:rsid w:val="00FC1994"/>
    <w:rsid w:val="00FC3A79"/>
    <w:rsid w:val="00FC3F7C"/>
    <w:rsid w:val="00FC40CC"/>
    <w:rsid w:val="00FC5192"/>
    <w:rsid w:val="00FC547B"/>
    <w:rsid w:val="00FC612D"/>
    <w:rsid w:val="00FD065A"/>
    <w:rsid w:val="00FD0EA8"/>
    <w:rsid w:val="00FD1283"/>
    <w:rsid w:val="00FD1331"/>
    <w:rsid w:val="00FD2348"/>
    <w:rsid w:val="00FD2572"/>
    <w:rsid w:val="00FD327E"/>
    <w:rsid w:val="00FD58A2"/>
    <w:rsid w:val="00FD5B80"/>
    <w:rsid w:val="00FD5C0B"/>
    <w:rsid w:val="00FD68CB"/>
    <w:rsid w:val="00FD6A28"/>
    <w:rsid w:val="00FD7441"/>
    <w:rsid w:val="00FD75F3"/>
    <w:rsid w:val="00FD76B6"/>
    <w:rsid w:val="00FD7AB1"/>
    <w:rsid w:val="00FE034A"/>
    <w:rsid w:val="00FE03C1"/>
    <w:rsid w:val="00FE09BB"/>
    <w:rsid w:val="00FE0E80"/>
    <w:rsid w:val="00FE1D06"/>
    <w:rsid w:val="00FE24DE"/>
    <w:rsid w:val="00FE299D"/>
    <w:rsid w:val="00FE29F9"/>
    <w:rsid w:val="00FE3D9A"/>
    <w:rsid w:val="00FE50EB"/>
    <w:rsid w:val="00FE6C6B"/>
    <w:rsid w:val="00FE6E21"/>
    <w:rsid w:val="00FE7A17"/>
    <w:rsid w:val="00FE7A66"/>
    <w:rsid w:val="00FE7E5D"/>
    <w:rsid w:val="00FF02B4"/>
    <w:rsid w:val="00FF0A45"/>
    <w:rsid w:val="00FF0B51"/>
    <w:rsid w:val="00FF18E1"/>
    <w:rsid w:val="00FF3552"/>
    <w:rsid w:val="00FF398B"/>
    <w:rsid w:val="00FF4EBB"/>
    <w:rsid w:val="00FF61D5"/>
    <w:rsid w:val="00FF66DF"/>
    <w:rsid w:val="00FF7E83"/>
    <w:rsid w:val="00FF7F3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DF87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766"/>
    <w:rPr>
      <w:rFonts w:ascii="Arial" w:hAnsi="Arial"/>
      <w:sz w:val="18"/>
      <w:szCs w:val="1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7610F2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7610F2"/>
    <w:pPr>
      <w:tabs>
        <w:tab w:val="center" w:pos="4320"/>
        <w:tab w:val="right" w:pos="8640"/>
      </w:tabs>
    </w:pPr>
  </w:style>
  <w:style w:type="paragraph" w:customStyle="1" w:styleId="LogoTitelOben">
    <w:name w:val="LogoTitel Oben"/>
    <w:basedOn w:val="Normal"/>
    <w:rsid w:val="007610F2"/>
    <w:pPr>
      <w:keepNext/>
      <w:keepLines/>
      <w:overflowPunct w:val="0"/>
      <w:autoSpaceDE w:val="0"/>
      <w:autoSpaceDN w:val="0"/>
      <w:adjustRightInd w:val="0"/>
      <w:spacing w:before="480" w:line="240" w:lineRule="atLeast"/>
      <w:ind w:left="-426"/>
      <w:textAlignment w:val="baseline"/>
    </w:pPr>
    <w:rPr>
      <w:spacing w:val="60"/>
      <w:szCs w:val="20"/>
      <w:lang w:val="de-DE" w:eastAsia="en-US"/>
    </w:rPr>
  </w:style>
  <w:style w:type="paragraph" w:customStyle="1" w:styleId="Einschreiben">
    <w:name w:val="Einschreiben"/>
    <w:rsid w:val="007610F2"/>
    <w:pPr>
      <w:overflowPunct w:val="0"/>
      <w:autoSpaceDE w:val="0"/>
      <w:autoSpaceDN w:val="0"/>
      <w:adjustRightInd w:val="0"/>
      <w:spacing w:after="240" w:line="400" w:lineRule="atLeast"/>
      <w:textAlignment w:val="baseline"/>
    </w:pPr>
    <w:rPr>
      <w:rFonts w:ascii="Arial" w:hAnsi="Arial"/>
      <w:noProof/>
      <w:sz w:val="22"/>
      <w:lang w:val="en-US" w:eastAsia="en-US"/>
    </w:rPr>
  </w:style>
  <w:style w:type="paragraph" w:customStyle="1" w:styleId="LogoWinkel">
    <w:name w:val="LogoWinkel"/>
    <w:basedOn w:val="Normal"/>
    <w:rsid w:val="007610F2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de-DE" w:eastAsia="en-US"/>
    </w:rPr>
  </w:style>
  <w:style w:type="paragraph" w:styleId="Date">
    <w:name w:val="Date"/>
    <w:basedOn w:val="Normal"/>
    <w:rsid w:val="007610F2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line="240" w:lineRule="exact"/>
      <w:ind w:right="29"/>
      <w:textAlignment w:val="baseline"/>
    </w:pPr>
    <w:rPr>
      <w:sz w:val="16"/>
      <w:szCs w:val="20"/>
      <w:lang w:val="de-DE" w:eastAsia="en-US"/>
    </w:rPr>
  </w:style>
  <w:style w:type="paragraph" w:customStyle="1" w:styleId="Absender">
    <w:name w:val="Absender"/>
    <w:basedOn w:val="Normal"/>
    <w:rsid w:val="007610F2"/>
    <w:pPr>
      <w:overflowPunct w:val="0"/>
      <w:autoSpaceDE w:val="0"/>
      <w:autoSpaceDN w:val="0"/>
      <w:adjustRightInd w:val="0"/>
      <w:spacing w:before="240" w:line="200" w:lineRule="atLeast"/>
      <w:textAlignment w:val="baseline"/>
    </w:pPr>
    <w:rPr>
      <w:sz w:val="16"/>
      <w:szCs w:val="20"/>
      <w:lang w:val="de-DE" w:eastAsia="en-US"/>
    </w:rPr>
  </w:style>
  <w:style w:type="paragraph" w:customStyle="1" w:styleId="Empfaenger">
    <w:name w:val="Empfaenger"/>
    <w:basedOn w:val="LogoTitelOben"/>
    <w:rsid w:val="007610F2"/>
    <w:pPr>
      <w:spacing w:before="0" w:line="300" w:lineRule="atLeast"/>
      <w:ind w:left="0"/>
    </w:pPr>
    <w:rPr>
      <w:b/>
      <w:spacing w:val="20"/>
    </w:rPr>
  </w:style>
  <w:style w:type="table" w:styleId="Grilledutableau">
    <w:name w:val="Table Grid"/>
    <w:basedOn w:val="TableauNormal"/>
    <w:rsid w:val="007610F2"/>
    <w:pPr>
      <w:overflowPunct w:val="0"/>
      <w:autoSpaceDE w:val="0"/>
      <w:autoSpaceDN w:val="0"/>
      <w:adjustRightInd w:val="0"/>
      <w:spacing w:line="230" w:lineRule="exact"/>
      <w:ind w:right="-25"/>
      <w:textAlignment w:val="baseline"/>
    </w:pPr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cheCharCharCharCharChar">
    <w:name w:val="Woche Char Char Char Char Char"/>
    <w:basedOn w:val="Normal"/>
    <w:link w:val="WocheCharCharCharCharCharChar"/>
    <w:rsid w:val="007B1BD7"/>
    <w:pPr>
      <w:tabs>
        <w:tab w:val="left" w:pos="2127"/>
      </w:tabs>
      <w:overflowPunct w:val="0"/>
      <w:autoSpaceDE w:val="0"/>
      <w:autoSpaceDN w:val="0"/>
      <w:adjustRightInd w:val="0"/>
      <w:spacing w:before="240" w:after="240" w:line="230" w:lineRule="exact"/>
      <w:ind w:right="-23"/>
      <w:textAlignment w:val="baseline"/>
    </w:pPr>
    <w:rPr>
      <w:b/>
      <w:spacing w:val="5"/>
      <w:szCs w:val="20"/>
      <w:lang w:val="de-DE" w:eastAsia="en-US"/>
    </w:rPr>
  </w:style>
  <w:style w:type="character" w:customStyle="1" w:styleId="WocheCharCharCharCharCharChar">
    <w:name w:val="Woche Char Char Char Char Char Char"/>
    <w:link w:val="WocheCharCharCharCharChar"/>
    <w:rsid w:val="007B1BD7"/>
    <w:rPr>
      <w:rFonts w:ascii="Arial" w:hAnsi="Arial"/>
      <w:b/>
      <w:spacing w:val="5"/>
      <w:sz w:val="18"/>
      <w:lang w:val="de-DE" w:eastAsia="en-US" w:bidi="ar-SA"/>
    </w:rPr>
  </w:style>
  <w:style w:type="paragraph" w:styleId="Textedebulles">
    <w:name w:val="Balloon Text"/>
    <w:basedOn w:val="Normal"/>
    <w:semiHidden/>
    <w:rsid w:val="00331207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rsid w:val="00B96259"/>
  </w:style>
  <w:style w:type="character" w:styleId="Lienhypertexte">
    <w:name w:val="Hyperlink"/>
    <w:uiPriority w:val="99"/>
    <w:rsid w:val="004F193A"/>
    <w:rPr>
      <w:color w:val="0000FF"/>
      <w:u w:val="single"/>
    </w:rPr>
  </w:style>
  <w:style w:type="character" w:customStyle="1" w:styleId="txtcontenttitgrey1">
    <w:name w:val="txtcontenttitgrey1"/>
    <w:rsid w:val="00090435"/>
    <w:rPr>
      <w:rFonts w:ascii="Arial" w:hAnsi="Arial" w:cs="Arial" w:hint="default"/>
      <w:b/>
      <w:bCs/>
      <w:color w:val="3D3D3E"/>
      <w:sz w:val="16"/>
      <w:szCs w:val="16"/>
    </w:rPr>
  </w:style>
  <w:style w:type="paragraph" w:styleId="PrformatHTML">
    <w:name w:val="HTML Preformatted"/>
    <w:basedOn w:val="Normal"/>
    <w:rsid w:val="004D3C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de-CH"/>
    </w:rPr>
  </w:style>
  <w:style w:type="character" w:customStyle="1" w:styleId="txtcontenttitgrey">
    <w:name w:val="txtcontenttitgrey"/>
    <w:basedOn w:val="Policepardfaut"/>
    <w:rsid w:val="00683B33"/>
  </w:style>
  <w:style w:type="character" w:styleId="Lienhypertextesuivivisit">
    <w:name w:val="FollowedHyperlink"/>
    <w:rsid w:val="009817DC"/>
    <w:rPr>
      <w:color w:val="800080"/>
      <w:u w:val="single"/>
    </w:rPr>
  </w:style>
  <w:style w:type="paragraph" w:customStyle="1" w:styleId="1">
    <w:name w:val="1"/>
    <w:basedOn w:val="Normal"/>
    <w:rsid w:val="00542D78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">
    <w:name w:val="Car Car"/>
    <w:basedOn w:val="Normal"/>
    <w:rsid w:val="005300A5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">
    <w:name w:val="Car Car1"/>
    <w:basedOn w:val="Normal"/>
    <w:rsid w:val="00315E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">
    <w:name w:val="Zchn Zchn Zchn Zchn"/>
    <w:basedOn w:val="Normal"/>
    <w:rsid w:val="001E3229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">
    <w:name w:val="Zchn Zchn Zchn Zchn Zchn Zchn"/>
    <w:basedOn w:val="Normal"/>
    <w:rsid w:val="00556B70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ZchnZchn">
    <w:name w:val="Zchn Zchn Zchn Zchn Zchn Zchn Zchn Zchn"/>
    <w:basedOn w:val="Normal"/>
    <w:rsid w:val="00736712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1">
    <w:name w:val="Zchn Zchn Zchn Zchn1"/>
    <w:basedOn w:val="Normal"/>
    <w:rsid w:val="00EA2AE3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1">
    <w:name w:val="Car Car11"/>
    <w:basedOn w:val="Normal"/>
    <w:rsid w:val="00C945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Textebrut">
    <w:name w:val="Plain Text"/>
    <w:basedOn w:val="Normal"/>
    <w:link w:val="TextebrutCar"/>
    <w:uiPriority w:val="99"/>
    <w:unhideWhenUsed/>
    <w:rsid w:val="00EE2B50"/>
    <w:rPr>
      <w:rFonts w:eastAsiaTheme="minorHAnsi" w:cs="Arial"/>
      <w:color w:val="000000"/>
      <w:sz w:val="20"/>
      <w:szCs w:val="20"/>
      <w:lang w:val="de-CH"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EE2B50"/>
    <w:rPr>
      <w:rFonts w:ascii="Arial" w:eastAsiaTheme="minorHAnsi" w:hAnsi="Arial" w:cs="Arial"/>
      <w:color w:val="000000"/>
      <w:lang w:eastAsia="en-US"/>
    </w:rPr>
  </w:style>
  <w:style w:type="paragraph" w:styleId="Rvision">
    <w:name w:val="Revision"/>
    <w:hidden/>
    <w:uiPriority w:val="99"/>
    <w:semiHidden/>
    <w:rsid w:val="00AD0D6D"/>
    <w:rPr>
      <w:rFonts w:ascii="Arial" w:hAnsi="Arial"/>
      <w:sz w:val="18"/>
      <w:szCs w:val="18"/>
      <w:lang w:val="fr-FR" w:eastAsia="fr-FR"/>
    </w:rPr>
  </w:style>
  <w:style w:type="paragraph" w:customStyle="1" w:styleId="Jourallemand">
    <w:name w:val="Jour allemand"/>
    <w:basedOn w:val="WocheCharCharCharCharChar"/>
    <w:qFormat/>
    <w:rsid w:val="00F81C67"/>
    <w:pPr>
      <w:spacing w:before="0" w:after="0" w:line="360" w:lineRule="auto"/>
    </w:pPr>
    <w:rPr>
      <w:rFonts w:cs="Arial"/>
      <w:b w:val="0"/>
      <w:spacing w:val="50"/>
      <w:szCs w:val="18"/>
      <w:lang w:val="it-CH"/>
    </w:rPr>
  </w:style>
  <w:style w:type="paragraph" w:customStyle="1" w:styleId="Jourfranais">
    <w:name w:val="Jour français"/>
    <w:basedOn w:val="WocheCharCharCharCharChar"/>
    <w:qFormat/>
    <w:rsid w:val="00F81C67"/>
    <w:pPr>
      <w:spacing w:before="0" w:after="0" w:line="360" w:lineRule="auto"/>
    </w:pPr>
    <w:rPr>
      <w:rFonts w:cs="Arial"/>
      <w:spacing w:val="50"/>
      <w:szCs w:val="18"/>
      <w:lang w:val="it-CH"/>
    </w:rPr>
  </w:style>
  <w:style w:type="paragraph" w:styleId="Sansinterligne">
    <w:name w:val="No Spacing"/>
    <w:uiPriority w:val="1"/>
    <w:qFormat/>
    <w:rsid w:val="00560790"/>
    <w:rPr>
      <w:rFonts w:ascii="Arial" w:eastAsiaTheme="minorHAnsi" w:hAnsi="Arial" w:cstheme="minorBidi"/>
      <w:sz w:val="22"/>
      <w:szCs w:val="22"/>
      <w:lang w:eastAsia="en-US"/>
    </w:rPr>
  </w:style>
  <w:style w:type="character" w:styleId="Marquedecommentaire">
    <w:name w:val="annotation reference"/>
    <w:basedOn w:val="Policepardfaut"/>
    <w:semiHidden/>
    <w:unhideWhenUsed/>
    <w:rsid w:val="000E2F2E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0E2F2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0E2F2E"/>
    <w:rPr>
      <w:rFonts w:ascii="Arial" w:hAnsi="Arial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0E2F2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0E2F2E"/>
    <w:rPr>
      <w:rFonts w:ascii="Arial" w:hAnsi="Arial"/>
      <w:b/>
      <w:bCs/>
      <w:lang w:val="fr-FR" w:eastAsia="fr-FR"/>
    </w:rPr>
  </w:style>
  <w:style w:type="paragraph" w:styleId="Paragraphedeliste">
    <w:name w:val="List Paragraph"/>
    <w:basedOn w:val="Normal"/>
    <w:uiPriority w:val="34"/>
    <w:qFormat/>
    <w:rsid w:val="003804AF"/>
    <w:pPr>
      <w:ind w:left="720"/>
      <w:contextualSpacing/>
    </w:pPr>
  </w:style>
  <w:style w:type="paragraph" w:styleId="Notedebasdepage">
    <w:name w:val="footnote text"/>
    <w:basedOn w:val="Normal"/>
    <w:link w:val="NotedebasdepageCar"/>
    <w:semiHidden/>
    <w:unhideWhenUsed/>
    <w:rsid w:val="00FD5C0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FD5C0B"/>
    <w:rPr>
      <w:rFonts w:ascii="Arial" w:hAnsi="Arial"/>
      <w:lang w:val="fr-FR" w:eastAsia="fr-FR"/>
    </w:rPr>
  </w:style>
  <w:style w:type="character" w:styleId="Appelnotedebasdep">
    <w:name w:val="footnote reference"/>
    <w:basedOn w:val="Policepardfaut"/>
    <w:semiHidden/>
    <w:unhideWhenUsed/>
    <w:rsid w:val="00FD5C0B"/>
    <w:rPr>
      <w:vertAlign w:val="superscript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C60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arlament.ch/fr/ratsbetrieb/suche-curia-vista/geschaeft?AffairId=20190025" TargetMode="External"/><Relationship Id="rId18" Type="http://schemas.openxmlformats.org/officeDocument/2006/relationships/hyperlink" Target="https://www.parlament.ch/de/ratsbetrieb/suche-curia-vista/geschaeft?AffairId=20184101" TargetMode="External"/><Relationship Id="rId26" Type="http://schemas.openxmlformats.org/officeDocument/2006/relationships/hyperlink" Target="https://www.parlament.ch/it/ratsbetrieb/suche-curia-vista/geschaeft?AffairId=20170514" TargetMode="External"/><Relationship Id="rId39" Type="http://schemas.openxmlformats.org/officeDocument/2006/relationships/hyperlink" Target="https://www.parlament.ch/de/ratsbetrieb/suche-curia-vista/geschaeft?AffairId=20193418" TargetMode="External"/><Relationship Id="rId21" Type="http://schemas.openxmlformats.org/officeDocument/2006/relationships/hyperlink" Target="https://www.parlament.ch/de/ratsbetrieb/suche-curia-vista/geschaeft?AffairId=20170491" TargetMode="External"/><Relationship Id="rId34" Type="http://schemas.openxmlformats.org/officeDocument/2006/relationships/hyperlink" Target="https://www.parlament.ch/fr/ratsbetrieb/suche-curia-vista/geschaeft?AffairId=20193010" TargetMode="External"/><Relationship Id="rId42" Type="http://schemas.openxmlformats.org/officeDocument/2006/relationships/hyperlink" Target="https://www.parlament.ch/de/ratsbetrieb/suche-curia-vista/geschaeft?AffairId=20193011" TargetMode="External"/><Relationship Id="rId47" Type="http://schemas.openxmlformats.org/officeDocument/2006/relationships/hyperlink" Target="https://www.parlament.ch/it/ratsbetrieb/suche-curia-vista/geschaeft?AffairId=20190010" TargetMode="External"/><Relationship Id="rId50" Type="http://schemas.openxmlformats.org/officeDocument/2006/relationships/hyperlink" Target="https://www.parlament.ch/it/ratsbetrieb/suche-curia-vista/geschaeft?AffairId=20190011" TargetMode="External"/><Relationship Id="rId55" Type="http://schemas.openxmlformats.org/officeDocument/2006/relationships/hyperlink" Target="https://www.parlament.ch/fr/ratsbetrieb/suche-curia-vista/geschaeft?AffairId=20190013" TargetMode="External"/><Relationship Id="rId63" Type="http://schemas.openxmlformats.org/officeDocument/2006/relationships/hyperlink" Target="https://www.parlament.ch/de/ratsbetrieb/suche-curia-vista/geschaeft?AffairId=20193420" TargetMode="External"/><Relationship Id="rId68" Type="http://schemas.openxmlformats.org/officeDocument/2006/relationships/hyperlink" Target="https://www.parlament.ch/it/ratsbetrieb/suche-curia-vista/geschaeft?AffairId=20193007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arlament.ch/fr/ratsbetrieb/suche-curia-vista/geschaeft?AffairId=20183797" TargetMode="External"/><Relationship Id="rId29" Type="http://schemas.openxmlformats.org/officeDocument/2006/relationships/hyperlink" Target="https://www.parlament.ch/it/ratsbetrieb/suche-curia-vista/geschaeft?AffairId=20170515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arlament.ch/it/ratsbetrieb/suche-curia-vista/geschaeft?AffairId=20180096" TargetMode="External"/><Relationship Id="rId24" Type="http://schemas.openxmlformats.org/officeDocument/2006/relationships/hyperlink" Target="https://www.parlament.ch/de/ratsbetrieb/suche-curia-vista/geschaeft?AffairId=20170514" TargetMode="External"/><Relationship Id="rId32" Type="http://schemas.openxmlformats.org/officeDocument/2006/relationships/hyperlink" Target="https://www.parlament.ch/it/ratsbetrieb/suche-curia-vista/geschaeft?AffairId=20193009" TargetMode="External"/><Relationship Id="rId37" Type="http://schemas.openxmlformats.org/officeDocument/2006/relationships/hyperlink" Target="https://www.parlament.ch/fr/ratsbetrieb/suche-curia-vista/geschaeft?AffairId=20193413" TargetMode="External"/><Relationship Id="rId40" Type="http://schemas.openxmlformats.org/officeDocument/2006/relationships/hyperlink" Target="https://www.parlament.ch/fr/ratsbetrieb/suche-curia-vista/geschaeft?AffairId=20193418" TargetMode="External"/><Relationship Id="rId45" Type="http://schemas.openxmlformats.org/officeDocument/2006/relationships/hyperlink" Target="https://www.parlament.ch/de/ratsbetrieb/suche-curia-vista/geschaeft?AffairId=20190010" TargetMode="External"/><Relationship Id="rId53" Type="http://schemas.openxmlformats.org/officeDocument/2006/relationships/hyperlink" Target="https://www.parlament.ch/it/ratsbetrieb/suche-curia-vista/geschaeft?AffairId=20190012" TargetMode="External"/><Relationship Id="rId58" Type="http://schemas.openxmlformats.org/officeDocument/2006/relationships/hyperlink" Target="https://www.parlament.ch/fr/ratsbetrieb/suche-curia-vista/geschaeft?AffairId=20190014" TargetMode="External"/><Relationship Id="rId66" Type="http://schemas.openxmlformats.org/officeDocument/2006/relationships/hyperlink" Target="https://www.parlament.ch/de/ratsbetrieb/suche-curia-vista/geschaeft?AffairId=20193007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parlament.ch/de/ratsbetrieb/suche-curia-vista/geschaeft?AffairId=20183797" TargetMode="External"/><Relationship Id="rId23" Type="http://schemas.openxmlformats.org/officeDocument/2006/relationships/hyperlink" Target="https://www.parlament.ch/it/ratsbetrieb/suche-curia-vista/geschaeft?AffairId=20170491" TargetMode="External"/><Relationship Id="rId28" Type="http://schemas.openxmlformats.org/officeDocument/2006/relationships/hyperlink" Target="https://www.parlament.ch/fr/ratsbetrieb/suche-curia-vista/geschaeft?AffairId=20170515" TargetMode="External"/><Relationship Id="rId36" Type="http://schemas.openxmlformats.org/officeDocument/2006/relationships/hyperlink" Target="https://www.parlament.ch/de/ratsbetrieb/suche-curia-vista/geschaeft?AffairId=20193413" TargetMode="External"/><Relationship Id="rId49" Type="http://schemas.openxmlformats.org/officeDocument/2006/relationships/hyperlink" Target="https://www.parlament.ch/fr/ratsbetrieb/suche-curia-vista/geschaeft?AffairId=20190011" TargetMode="External"/><Relationship Id="rId57" Type="http://schemas.openxmlformats.org/officeDocument/2006/relationships/hyperlink" Target="https://www.parlament.ch/de/ratsbetrieb/suche-curia-vista/geschaeft?AffairId=20190014" TargetMode="External"/><Relationship Id="rId61" Type="http://schemas.openxmlformats.org/officeDocument/2006/relationships/hyperlink" Target="https://www.parlament.ch/fr/ratsbetrieb/suche-curia-vista/geschaeft?AffairId=20190015" TargetMode="External"/><Relationship Id="rId10" Type="http://schemas.openxmlformats.org/officeDocument/2006/relationships/hyperlink" Target="https://www.parlament.ch/fr/ratsbetrieb/suche-curia-vista/geschaeft?AffairId=20180096" TargetMode="External"/><Relationship Id="rId19" Type="http://schemas.openxmlformats.org/officeDocument/2006/relationships/hyperlink" Target="https://www.parlament.ch/fr/ratsbetrieb/suche-curia-vista/geschaeft?AffairId=20184101" TargetMode="External"/><Relationship Id="rId31" Type="http://schemas.openxmlformats.org/officeDocument/2006/relationships/hyperlink" Target="https://www.parlament.ch/fr/ratsbetrieb/suche-curia-vista/geschaeft?AffairId=20193009" TargetMode="External"/><Relationship Id="rId44" Type="http://schemas.openxmlformats.org/officeDocument/2006/relationships/hyperlink" Target="https://www.parlament.ch/it/ratsbetrieb/suche-curia-vista/geschaeft?AffairId=20193011" TargetMode="External"/><Relationship Id="rId52" Type="http://schemas.openxmlformats.org/officeDocument/2006/relationships/hyperlink" Target="https://www.parlament.ch/fr/ratsbetrieb/suche-curia-vista/geschaeft?AffairId=20190012" TargetMode="External"/><Relationship Id="rId60" Type="http://schemas.openxmlformats.org/officeDocument/2006/relationships/hyperlink" Target="https://www.parlament.ch/de/ratsbetrieb/suche-curia-vista/geschaeft?AffairId=20190015" TargetMode="External"/><Relationship Id="rId65" Type="http://schemas.openxmlformats.org/officeDocument/2006/relationships/hyperlink" Target="https://www.parlament.ch/it/ratsbetrieb/suche-curia-vista/geschaeft?AffairId=20193420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parlament.ch/de/ratsbetrieb/suche-curia-vista/geschaeft?AffairId=20180096" TargetMode="External"/><Relationship Id="rId14" Type="http://schemas.openxmlformats.org/officeDocument/2006/relationships/hyperlink" Target="https://www.parlament.ch/it/ratsbetrieb/suche-curia-vista/geschaeft?AffairId=20190025" TargetMode="External"/><Relationship Id="rId22" Type="http://schemas.openxmlformats.org/officeDocument/2006/relationships/hyperlink" Target="https://www.parlament.ch/fr/ratsbetrieb/suche-curia-vista/geschaeft?AffairId=20170491" TargetMode="External"/><Relationship Id="rId27" Type="http://schemas.openxmlformats.org/officeDocument/2006/relationships/hyperlink" Target="https://www.parlament.ch/de/ratsbetrieb/suche-curia-vista/geschaeft?AffairId=20170515" TargetMode="External"/><Relationship Id="rId30" Type="http://schemas.openxmlformats.org/officeDocument/2006/relationships/hyperlink" Target="https://www.parlament.ch/de/ratsbetrieb/suche-curia-vista/geschaeft?AffairId=20193009" TargetMode="External"/><Relationship Id="rId35" Type="http://schemas.openxmlformats.org/officeDocument/2006/relationships/hyperlink" Target="https://www.parlament.ch/it/ratsbetrieb/suche-curia-vista/geschaeft?AffairId=20193010" TargetMode="External"/><Relationship Id="rId43" Type="http://schemas.openxmlformats.org/officeDocument/2006/relationships/hyperlink" Target="https://www.parlament.ch/fr/ratsbetrieb/suche-curia-vista/geschaeft?AffairId=20193011" TargetMode="External"/><Relationship Id="rId48" Type="http://schemas.openxmlformats.org/officeDocument/2006/relationships/hyperlink" Target="https://www.parlament.ch/de/ratsbetrieb/suche-curia-vista/geschaeft?AffairId=20190011" TargetMode="External"/><Relationship Id="rId56" Type="http://schemas.openxmlformats.org/officeDocument/2006/relationships/hyperlink" Target="https://www.parlament.ch/it/ratsbetrieb/suche-curia-vista/geschaeft?AffairId=20190013" TargetMode="External"/><Relationship Id="rId64" Type="http://schemas.openxmlformats.org/officeDocument/2006/relationships/hyperlink" Target="https://www.parlament.ch/fr/ratsbetrieb/suche-curia-vista/geschaeft?AffairId=20193420" TargetMode="External"/><Relationship Id="rId69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yperlink" Target="https://www.parlament.ch/de/ratsbetrieb/suche-curia-vista/geschaeft?AffairId=20190012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parlament.ch/de/ratsbetrieb/suche-curia-vista/geschaeft?AffairId=20190025" TargetMode="External"/><Relationship Id="rId17" Type="http://schemas.openxmlformats.org/officeDocument/2006/relationships/hyperlink" Target="https://www.parlament.ch/it/ratsbetrieb/suche-curia-vista/geschaeft?AffairId=20183797" TargetMode="External"/><Relationship Id="rId25" Type="http://schemas.openxmlformats.org/officeDocument/2006/relationships/hyperlink" Target="https://www.parlament.ch/fr/ratsbetrieb/suche-curia-vista/geschaeft?AffairId=20170514" TargetMode="External"/><Relationship Id="rId33" Type="http://schemas.openxmlformats.org/officeDocument/2006/relationships/hyperlink" Target="https://www.parlament.ch/de/ratsbetrieb/suche-curia-vista/geschaeft?AffairId=20193010" TargetMode="External"/><Relationship Id="rId38" Type="http://schemas.openxmlformats.org/officeDocument/2006/relationships/hyperlink" Target="https://www.parlament.ch/it/ratsbetrieb/suche-curia-vista/geschaeft?AffairId=20193413" TargetMode="External"/><Relationship Id="rId46" Type="http://schemas.openxmlformats.org/officeDocument/2006/relationships/hyperlink" Target="https://www.parlament.ch/fr/ratsbetrieb/suche-curia-vista/geschaeft?AffairId=20190010" TargetMode="External"/><Relationship Id="rId59" Type="http://schemas.openxmlformats.org/officeDocument/2006/relationships/hyperlink" Target="https://www.parlament.ch/it/ratsbetrieb/suche-curia-vista/geschaeft?AffairId=20190014" TargetMode="External"/><Relationship Id="rId67" Type="http://schemas.openxmlformats.org/officeDocument/2006/relationships/hyperlink" Target="https://www.parlament.ch/fr/ratsbetrieb/suche-curia-vista/geschaeft?AffairId=20193007" TargetMode="External"/><Relationship Id="rId20" Type="http://schemas.openxmlformats.org/officeDocument/2006/relationships/hyperlink" Target="https://www.parlament.ch/it/ratsbetrieb/suche-curia-vista/geschaeft?AffairId=20184101" TargetMode="External"/><Relationship Id="rId41" Type="http://schemas.openxmlformats.org/officeDocument/2006/relationships/hyperlink" Target="https://www.parlament.ch/it/ratsbetrieb/suche-curia-vista/geschaeft?AffairId=20193418" TargetMode="External"/><Relationship Id="rId54" Type="http://schemas.openxmlformats.org/officeDocument/2006/relationships/hyperlink" Target="https://www.parlament.ch/de/ratsbetrieb/suche-curia-vista/geschaeft?AffairId=20190013" TargetMode="External"/><Relationship Id="rId62" Type="http://schemas.openxmlformats.org/officeDocument/2006/relationships/hyperlink" Target="https://www.parlament.ch/it/ratsbetrieb/suche-curia-vista/geschaeft?AffairId=20190015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Angsana New"/>
        <a:font script="Hang" typeface="맑은 고딕"/>
        <a:font script="Deva" typeface="Mangal"/>
        <a:font script="Khmr" typeface="MoolBoran"/>
        <a:font script="Viet" typeface="Times New Roman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ゴシック"/>
        <a:font script="Arab" typeface="Times New Roman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Times New Roman"/>
      </a:majorFont>
      <a:minorFont>
        <a:latin typeface="Calibri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Cordia New"/>
        <a:font script="Hang" typeface="맑은 고딕"/>
        <a:font script="Deva" typeface="Mangal"/>
        <a:font script="Khmr" typeface="DaunPenh"/>
        <a:font script="Viet" typeface="Arial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明朝"/>
        <a:font script="Arab" typeface="Arial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Arial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e-parl Publishing - ItemAdding</Name>
    <Synchronization>Synchronous</Synchronization>
    <Type>1</Type>
    <SequenceNumber>12101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ItemUpdating</Name>
    <Synchronization>Synchronous</Synchronization>
    <Type>2</Type>
    <SequenceNumber>12102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ItemDeleting</Name>
    <Synchronization>Synchronous</Synchronization>
    <Type>3</Type>
    <SequenceNumber>12103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ItemFileMoving</Name>
    <Synchronization>Synchronous</Synchronization>
    <Type>9</Type>
    <SequenceNumber>12104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ItemCheckingOut</Name>
    <Synchronization>Synchronous</Synchronization>
    <Type>5</Type>
    <SequenceNumber>12105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ItemAdded</Name>
    <Synchronization>Asynchronous</Synchronization>
    <Type>10001</Type>
    <SequenceNumber>12106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ItemUpdated</Name>
    <Synchronization>Asynchronous</Synchronization>
    <Type>10002</Type>
    <SequenceNumber>12107</SequenceNumber>
    <Url/>
    <Assembly>Parl.Dms.2013.Core, Version=1.0.0.0, Culture=neutral, PublicKeyToken=ffce76bc17c21d60</Assembly>
    <Class>Parl.Dms.Core.eparl.ContentTypeEventReceiver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>
  <documentManagement>
    <Aktenzeichen xmlns="673932bc-7c50-4e93-afe1-7c692330eb19">203/2019 II/Tagesordnungen--Ordres du jour</Aktenzeichen>
    <Teildossier xmlns="673932bc-7c50-4e93-afe1-7c692330eb19">2019 II N</Teildossier>
    <e-parl xmlns="673932bc-7c50-4e93-afe1-7c692330eb19">true</e-parl>
    <Autor xmlns="673932bc-7c50-4e93-afe1-7c692330eb19">Kohler Laetitia</Autor>
    <Dokumentendatum xmlns="673932bc-7c50-4e93-afe1-7c692330eb19">2019-06-18T22:00:00+00:00</Dokumentendatum>
    <Dokumententyp xmlns="673932bc-7c50-4e93-afe1-7c692330eb19">Tagesordnung--Ordre du jour</Dokumententyp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arlDocEparl" ma:contentTypeID="0x0101006F7700D8DF1953488F58F32AB4E7CBB30100FDB97815703BA647B5D2EEE21641A178" ma:contentTypeVersion="4" ma:contentTypeDescription="Create a new document." ma:contentTypeScope="" ma:versionID="21296b97a7097626f47c2f6d1bf78837">
  <xsd:schema xmlns:xsd="http://www.w3.org/2001/XMLSchema" xmlns:xs="http://www.w3.org/2001/XMLSchema" xmlns:p="http://schemas.microsoft.com/office/2006/metadata/properties" xmlns:ns2="673932bc-7c50-4e93-afe1-7c692330eb19" targetNamespace="http://schemas.microsoft.com/office/2006/metadata/properties" ma:root="true" ma:fieldsID="fd0ecb60d85a8bea06edab0a0aedd2eb" ns2:_="">
    <xsd:import namespace="673932bc-7c50-4e93-afe1-7c692330eb19"/>
    <xsd:element name="properties">
      <xsd:complexType>
        <xsd:sequence>
          <xsd:element name="documentManagement">
            <xsd:complexType>
              <xsd:all>
                <xsd:element ref="ns2:Teildossier" minOccurs="0"/>
                <xsd:element ref="ns2:Dokumentendatum"/>
                <xsd:element ref="ns2:Dokumententyp"/>
                <xsd:element ref="ns2:Autor"/>
                <xsd:element ref="ns2:Aktenzeichen" minOccurs="0"/>
                <xsd:element ref="ns2:e-pa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932bc-7c50-4e93-afe1-7c692330eb19" elementFormDefault="qualified">
    <xsd:import namespace="http://schemas.microsoft.com/office/2006/documentManagement/types"/>
    <xsd:import namespace="http://schemas.microsoft.com/office/infopath/2007/PartnerControls"/>
    <xsd:element name="Teildossier" ma:index="8" nillable="true" ma:displayName="Teildossier--Sous-dossier" ma:internalName="Teildossier" ma:readOnly="false">
      <xsd:simpleType>
        <xsd:restriction base="dms:Text"/>
      </xsd:simpleType>
    </xsd:element>
    <xsd:element name="Dokumentendatum" ma:index="9" ma:displayName="Dok.datum--Date du doc." ma:default="[today]" ma:format="DateOnly" ma:internalName="Dokumentendatum" ma:readOnly="false">
      <xsd:simpleType>
        <xsd:restriction base="dms:DateTime"/>
      </xsd:simpleType>
    </xsd:element>
    <xsd:element name="Dokumententyp" ma:index="10" ma:displayName="Dokumententyp--Type de document" ma:format="Dropdown" ma:internalName="Dokumententyp" ma:readOnly="false">
      <xsd:simpleType>
        <xsd:restriction base="dms:Choice">
          <xsd:enumeration value="Sitzungseinladung--Invitation séance"/>
          <xsd:enumeration value="Protokoll--Procès-verbal"/>
          <xsd:enumeration value="Korrespondenz--Correspondance"/>
          <xsd:enumeration value="Medienmitteilung--Communiqué de presse"/>
          <xsd:enumeration value="Drehbuch--Scénario"/>
          <xsd:enumeration value="Unterlagen der Bundesverwaltung--Documents émanant de l'admin. fédérale"/>
          <xsd:enumeration value="Unterlagen Dritter--Documents émanant de tiers"/>
          <xsd:enumeration value="Unterlagen der PVK--Documents émanant du CPA"/>
          <xsd:enumeration value="Bericht--Rapport"/>
          <xsd:enumeration value="Arbeitspapier--Document de travail"/>
          <xsd:enumeration value="Dokumentation--Documentation"/>
          <xsd:enumeration value="Dokumentationsverzeichnis--Liste de documents"/>
          <xsd:enumeration value="Antrag--Proposition"/>
          <xsd:enumeration value="Fahne--Dépliant"/>
          <xsd:enumeration value="Vorstoss--Intervention"/>
          <xsd:enumeration value="Fragen, Antworten--Questions, réponses"/>
          <xsd:enumeration value="Stellungnahme--Prise de position"/>
          <xsd:enumeration value="Empfehlung--Recommandation"/>
          <xsd:enumeration value="Präsentation--Présentation"/>
          <xsd:enumeration value="Publikation--Publication"/>
          <xsd:enumeration value="Vertrag--Contrat"/>
          <xsd:enumeration value="Bestellung--Commande"/>
          <xsd:enumeration value="Auftrag--Mandat"/>
          <xsd:enumeration value="Offerte--Soumission"/>
          <xsd:enumeration value="Planung--Planification"/>
          <xsd:enumeration value="Programm--Programme"/>
          <xsd:enumeration value="Botschaft--Message"/>
          <xsd:enumeration value="Rede--Discours"/>
          <xsd:enumeration value="Weisungen--Instructions"/>
          <xsd:enumeration value="Rechnung--Facture"/>
          <xsd:enumeration value="Baupläne--Plans constructions et aménagement"/>
          <xsd:enumeration value="Presseschau--Revue de presse"/>
          <xsd:enumeration value="Tagesordnung--Ordre du jour"/>
          <xsd:enumeration value="Fragestunde--Heure des questions"/>
          <xsd:enumeration value="Rednerliste--Liste des orateurs"/>
          <xsd:enumeration value="Schlussabstimmungstext--Texte pour le vote final"/>
          <xsd:enumeration value="Bericht in Erfüllung des Vorstosses--Rapport en réponse à l'intervention"/>
          <xsd:enumeration value="Vorabpublikation--Prépublication"/>
          <xsd:enumeration value="Vorabpublikation Pa.Iv.--Prépublication iv.pa."/>
          <xsd:enumeration value="Parl. Vorstösse--Interventions parlementaires"/>
          <xsd:enumeration value="Eingereichte Vorstösse--Interventions déposées"/>
        </xsd:restriction>
      </xsd:simpleType>
    </xsd:element>
    <xsd:element name="Autor" ma:index="11" ma:displayName="AutorIn--Auteur" ma:internalName="Autor" ma:readOnly="false">
      <xsd:simpleType>
        <xsd:restriction base="dms:Text"/>
      </xsd:simpleType>
    </xsd:element>
    <xsd:element name="Aktenzeichen" ma:index="12" nillable="true" ma:displayName="Aktenzeichen--Référence" ma:internalName="Aktenzeichen" ma:readOnly="false">
      <xsd:simpleType>
        <xsd:restriction base="dms:Text"/>
      </xsd:simpleType>
    </xsd:element>
    <xsd:element name="e-parl" ma:index="13" nillable="true" ma:displayName="e-parl" ma:internalName="e_x002d_parl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Dokumententitel--Titre du documen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6222F-3077-4398-A8EE-D6176C051E39}"/>
</file>

<file path=customXml/itemProps2.xml><?xml version="1.0" encoding="utf-8"?>
<ds:datastoreItem xmlns:ds="http://schemas.openxmlformats.org/officeDocument/2006/customXml" ds:itemID="{B56CF202-631C-41C2-8327-99B3343E88CA}"/>
</file>

<file path=customXml/itemProps3.xml><?xml version="1.0" encoding="utf-8"?>
<ds:datastoreItem xmlns:ds="http://schemas.openxmlformats.org/officeDocument/2006/customXml" ds:itemID="{9B9FAF5A-5BDC-485B-8574-679B92E618A1}"/>
</file>

<file path=customXml/itemProps4.xml><?xml version="1.0" encoding="utf-8"?>
<ds:datastoreItem xmlns:ds="http://schemas.openxmlformats.org/officeDocument/2006/customXml" ds:itemID="{066EA967-2ADD-4D2D-A679-4A58463AEA54}"/>
</file>

<file path=customXml/itemProps5.xml><?xml version="1.0" encoding="utf-8"?>
<ds:datastoreItem xmlns:ds="http://schemas.openxmlformats.org/officeDocument/2006/customXml" ds:itemID="{75B5DD34-D261-46D5-B5CB-AF5F903B61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1091</Words>
  <Characters>12999</Characters>
  <Application>Microsoft Office Word</Application>
  <DocSecurity>0</DocSecurity>
  <Lines>265</Lines>
  <Paragraphs>130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Tagesordnung--Ordre du jour--Ordine del giorno</dc:title>
  <cp:lastModifiedBy/>
  <cp:revision>1</cp:revision>
  <dcterms:created xsi:type="dcterms:W3CDTF">2019-06-19T05:12:00Z</dcterms:created>
  <dcterms:modified xsi:type="dcterms:W3CDTF">2019-06-19T16:08:00Z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0x0101006F7700D8DF1953488F58F32AB4E7CBB30100FDB97815703BA647B5D2EEE21641A178</vt:lpwstr>
  </property>
</Properties>
</file>