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0F7CF" w14:textId="77777777" w:rsidR="00976B30" w:rsidRPr="003A77EA" w:rsidRDefault="00976B30" w:rsidP="003A77EA">
      <w:bookmarkStart w:id="0" w:name="c27b9d4b-9ab9-40d0-969a-aa4800eb195c"/>
      <w:bookmarkStart w:id="1" w:name="_GoBack"/>
      <w:bookmarkEnd w:id="0"/>
      <w:bookmarkEnd w:id="1"/>
    </w:p>
    <w:p w14:paraId="5FDF8CA0" w14:textId="77777777" w:rsidR="006176EA" w:rsidRDefault="0050419B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1E22BA75" w14:textId="77777777" w:rsidR="006176EA" w:rsidRDefault="0050419B">
      <w:r>
        <w:rPr>
          <w:rFonts w:eastAsia="Arial" w:cs="Arial"/>
          <w:b/>
          <w:sz w:val="20"/>
        </w:rPr>
        <w:t>Interventions parlementaires de catégorie IV</w:t>
      </w:r>
    </w:p>
    <w:p w14:paraId="3557D64C" w14:textId="77777777" w:rsidR="006176EA" w:rsidRDefault="0050419B">
      <w:proofErr w:type="spellStart"/>
      <w:r>
        <w:rPr>
          <w:rFonts w:eastAsia="Arial" w:cs="Arial"/>
          <w:b/>
          <w:sz w:val="20"/>
        </w:rPr>
        <w:t>Interventi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della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categoria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05C4F981" w14:textId="77777777" w:rsidR="006176EA" w:rsidRDefault="006176EA"/>
    <w:p w14:paraId="70A47FCF" w14:textId="77777777" w:rsidR="006176EA" w:rsidRDefault="006176EA"/>
    <w:p w14:paraId="71C82002" w14:textId="77777777" w:rsidR="006176EA" w:rsidRDefault="0050419B">
      <w:proofErr w:type="spellStart"/>
      <w:r>
        <w:rPr>
          <w:rFonts w:eastAsia="Arial" w:cs="Arial"/>
          <w:b/>
          <w:sz w:val="20"/>
        </w:rPr>
        <w:t>Departement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für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auswärtige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Angelegenheiten</w:t>
      </w:r>
      <w:proofErr w:type="spellEnd"/>
    </w:p>
    <w:p w14:paraId="2580D7A7" w14:textId="77777777" w:rsidR="006176EA" w:rsidRDefault="0050419B">
      <w:r>
        <w:rPr>
          <w:rFonts w:eastAsia="Arial" w:cs="Arial"/>
          <w:b/>
          <w:sz w:val="20"/>
        </w:rPr>
        <w:t>Département des affaires étrangères</w:t>
      </w:r>
    </w:p>
    <w:p w14:paraId="5ADDDCEF" w14:textId="77777777" w:rsidR="006176EA" w:rsidRDefault="0050419B">
      <w:proofErr w:type="spellStart"/>
      <w:r>
        <w:rPr>
          <w:rFonts w:eastAsia="Arial" w:cs="Arial"/>
          <w:b/>
          <w:sz w:val="20"/>
        </w:rPr>
        <w:t>Dipartimento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degli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affari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esteri</w:t>
      </w:r>
      <w:proofErr w:type="spellEnd"/>
    </w:p>
    <w:p w14:paraId="0C71B0AB" w14:textId="77777777" w:rsidR="006176EA" w:rsidRDefault="006176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702"/>
        <w:gridCol w:w="3957"/>
        <w:gridCol w:w="907"/>
        <w:gridCol w:w="1022"/>
        <w:gridCol w:w="855"/>
        <w:gridCol w:w="2129"/>
      </w:tblGrid>
      <w:tr w:rsidR="006176EA" w14:paraId="3F77E6F5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0933C8F" w14:textId="77777777" w:rsidR="006176EA" w:rsidRDefault="0050419B">
            <w:r>
              <w:rPr>
                <w:rFonts w:eastAsia="Arial" w:cs="Arial"/>
                <w:b/>
                <w:sz w:val="12"/>
              </w:rPr>
              <w:t>Nr.</w:t>
            </w:r>
          </w:p>
          <w:p w14:paraId="2B86E269" w14:textId="77777777" w:rsidR="006176EA" w:rsidRDefault="0050419B">
            <w:r>
              <w:rPr>
                <w:rFonts w:eastAsia="Arial" w:cs="Arial"/>
                <w:b/>
                <w:sz w:val="12"/>
              </w:rPr>
              <w:t>No.</w:t>
            </w:r>
          </w:p>
          <w:p w14:paraId="70A8B347" w14:textId="77777777" w:rsidR="006176EA" w:rsidRDefault="0050419B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2F2AE08" w14:textId="77777777" w:rsidR="006176EA" w:rsidRDefault="0050419B">
            <w:r>
              <w:rPr>
                <w:rFonts w:eastAsia="Arial" w:cs="Arial"/>
                <w:b/>
                <w:sz w:val="12"/>
              </w:rPr>
              <w:t>Rat</w:t>
            </w:r>
          </w:p>
          <w:p w14:paraId="030B351D" w14:textId="77777777" w:rsidR="006176EA" w:rsidRDefault="0050419B">
            <w:r>
              <w:rPr>
                <w:rFonts w:eastAsia="Arial" w:cs="Arial"/>
                <w:b/>
                <w:sz w:val="12"/>
              </w:rPr>
              <w:t>Cons.</w:t>
            </w:r>
          </w:p>
          <w:p w14:paraId="60014298" w14:textId="77777777" w:rsidR="006176EA" w:rsidRDefault="0050419B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B64AFBE" w14:textId="77777777" w:rsidR="006176EA" w:rsidRDefault="0050419B">
            <w:proofErr w:type="spellStart"/>
            <w:r>
              <w:rPr>
                <w:rFonts w:eastAsia="Arial" w:cs="Arial"/>
                <w:b/>
                <w:sz w:val="12"/>
              </w:rPr>
              <w:t>CuriaVista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0B6D36E" w14:textId="77777777" w:rsidR="006176EA" w:rsidRDefault="0050419B">
            <w:proofErr w:type="spellStart"/>
            <w:r>
              <w:rPr>
                <w:rFonts w:eastAsia="Arial" w:cs="Arial"/>
                <w:b/>
                <w:sz w:val="12"/>
              </w:rPr>
              <w:t>Geschäftstitel</w:t>
            </w:r>
            <w:proofErr w:type="spellEnd"/>
          </w:p>
          <w:p w14:paraId="10DA00C6" w14:textId="77777777" w:rsidR="006176EA" w:rsidRDefault="0050419B">
            <w:r>
              <w:rPr>
                <w:rFonts w:eastAsia="Arial" w:cs="Arial"/>
                <w:b/>
                <w:sz w:val="12"/>
              </w:rPr>
              <w:t>Titre de l'objet</w:t>
            </w:r>
          </w:p>
          <w:p w14:paraId="165C6F4B" w14:textId="77777777" w:rsidR="006176EA" w:rsidRDefault="0050419B">
            <w:proofErr w:type="spellStart"/>
            <w:r>
              <w:rPr>
                <w:rFonts w:eastAsia="Arial" w:cs="Arial"/>
                <w:b/>
                <w:sz w:val="12"/>
              </w:rPr>
              <w:t>Titolo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dell'oggetto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3264F09" w14:textId="77777777" w:rsidR="006176EA" w:rsidRDefault="0050419B">
            <w:proofErr w:type="spellStart"/>
            <w:r>
              <w:rPr>
                <w:rFonts w:eastAsia="Arial" w:cs="Arial"/>
                <w:b/>
                <w:sz w:val="12"/>
              </w:rPr>
              <w:t>Sprecher</w:t>
            </w:r>
            <w:proofErr w:type="spellEnd"/>
            <w:r>
              <w:rPr>
                <w:rFonts w:eastAsia="Arial" w:cs="Arial"/>
                <w:b/>
                <w:sz w:val="12"/>
              </w:rPr>
              <w:t>/in</w:t>
            </w:r>
          </w:p>
          <w:p w14:paraId="1FB2EE5A" w14:textId="77777777" w:rsidR="006176EA" w:rsidRDefault="0050419B">
            <w:r>
              <w:rPr>
                <w:rFonts w:eastAsia="Arial" w:cs="Arial"/>
                <w:b/>
                <w:sz w:val="12"/>
              </w:rPr>
              <w:t>Porte-parole</w:t>
            </w:r>
          </w:p>
          <w:p w14:paraId="2E6EC3B2" w14:textId="77777777" w:rsidR="006176EA" w:rsidRDefault="0050419B">
            <w:proofErr w:type="spellStart"/>
            <w:r>
              <w:rPr>
                <w:rFonts w:eastAsia="Arial" w:cs="Arial"/>
                <w:b/>
                <w:sz w:val="12"/>
              </w:rPr>
              <w:t>Portavoce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A5644B3" w14:textId="77777777" w:rsidR="006176EA" w:rsidRDefault="0050419B">
            <w:proofErr w:type="spellStart"/>
            <w:r>
              <w:rPr>
                <w:rFonts w:eastAsia="Arial" w:cs="Arial"/>
                <w:b/>
                <w:sz w:val="12"/>
              </w:rPr>
              <w:t>Bekämpft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durch</w:t>
            </w:r>
            <w:proofErr w:type="spellEnd"/>
          </w:p>
          <w:p w14:paraId="0A967A58" w14:textId="77777777" w:rsidR="006176EA" w:rsidRDefault="0050419B">
            <w:r>
              <w:rPr>
                <w:rFonts w:eastAsia="Arial" w:cs="Arial"/>
                <w:b/>
                <w:sz w:val="12"/>
              </w:rPr>
              <w:t>Combattu par</w:t>
            </w:r>
          </w:p>
          <w:p w14:paraId="49E04A59" w14:textId="77777777" w:rsidR="006176EA" w:rsidRDefault="0050419B">
            <w:proofErr w:type="spellStart"/>
            <w:r>
              <w:rPr>
                <w:rFonts w:eastAsia="Arial" w:cs="Arial"/>
                <w:b/>
                <w:sz w:val="12"/>
              </w:rPr>
              <w:t>Combattuto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C912401" w14:textId="77777777" w:rsidR="006176EA" w:rsidRDefault="0050419B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271F14E1" w14:textId="77777777" w:rsidR="006176EA" w:rsidRDefault="0050419B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6E70BF65" w14:textId="77777777" w:rsidR="006176EA" w:rsidRDefault="0050419B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66B86B7" w14:textId="77777777" w:rsidR="006176EA" w:rsidRDefault="0050419B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161C1298" w14:textId="77777777" w:rsidR="006176EA" w:rsidRDefault="0050419B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4E020B4A" w14:textId="77777777" w:rsidR="006176EA" w:rsidRDefault="0050419B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6176EA" w14:paraId="1D359DB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E40D02" w14:textId="77777777" w:rsidR="006176EA" w:rsidRDefault="0050419B">
            <w:r>
              <w:rPr>
                <w:rFonts w:eastAsia="Arial" w:cs="Arial"/>
                <w:b/>
              </w:rPr>
              <w:t>18.3059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D3F4EC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67CA7E" w14:textId="77777777" w:rsidR="006176EA" w:rsidRDefault="002A5D72">
            <w:pPr>
              <w:pStyle w:val="Normal0"/>
            </w:pPr>
            <w:hyperlink r:id="rId13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6D0058F" w14:textId="77777777" w:rsidR="006176EA" w:rsidRDefault="002A5D72">
            <w:pPr>
              <w:pStyle w:val="Normal1"/>
            </w:pPr>
            <w:hyperlink r:id="rId14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722B39" w14:textId="77777777" w:rsidR="006176EA" w:rsidRDefault="002A5D72">
            <w:pPr>
              <w:pStyle w:val="Normal2"/>
            </w:pPr>
            <w:hyperlink r:id="rId15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F0EF3F" w14:textId="77777777" w:rsidR="006176EA" w:rsidRDefault="0050419B">
            <w:r>
              <w:rPr>
                <w:rFonts w:eastAsia="Arial" w:cs="Arial"/>
              </w:rPr>
              <w:t xml:space="preserve">Po. Nussbaumer. </w:t>
            </w:r>
            <w:proofErr w:type="spellStart"/>
            <w:r>
              <w:rPr>
                <w:rFonts w:eastAsia="Arial" w:cs="Arial"/>
              </w:rPr>
              <w:t>Zukünftige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parlamentarische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Mitwirkung</w:t>
            </w:r>
            <w:proofErr w:type="spellEnd"/>
            <w:r>
              <w:rPr>
                <w:rFonts w:eastAsia="Arial" w:cs="Arial"/>
              </w:rPr>
              <w:t xml:space="preserve"> in </w:t>
            </w:r>
            <w:proofErr w:type="spellStart"/>
            <w:r>
              <w:rPr>
                <w:rFonts w:eastAsia="Arial" w:cs="Arial"/>
              </w:rPr>
              <w:t>Angelegenheiten</w:t>
            </w:r>
            <w:proofErr w:type="spellEnd"/>
            <w:r>
              <w:rPr>
                <w:rFonts w:eastAsia="Arial" w:cs="Arial"/>
              </w:rPr>
              <w:t xml:space="preserve"> Schweiz/EU</w:t>
            </w:r>
          </w:p>
          <w:p w14:paraId="4116E694" w14:textId="77777777" w:rsidR="006176EA" w:rsidRDefault="0050419B">
            <w:r>
              <w:rPr>
                <w:rFonts w:eastAsia="Arial" w:cs="Arial"/>
              </w:rPr>
              <w:t>Po. Nussbaumer. Renforcer la participation du Parlement à la conduite de la politique européenne de la Suisse</w:t>
            </w:r>
          </w:p>
          <w:p w14:paraId="2698996E" w14:textId="77777777" w:rsidR="006176EA" w:rsidRDefault="0050419B">
            <w:r>
              <w:rPr>
                <w:rFonts w:eastAsia="Arial" w:cs="Arial"/>
              </w:rPr>
              <w:t xml:space="preserve">Po. Nussbaumer. </w:t>
            </w:r>
            <w:proofErr w:type="spellStart"/>
            <w:r>
              <w:rPr>
                <w:rFonts w:eastAsia="Arial" w:cs="Arial"/>
              </w:rPr>
              <w:t>Futura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partecipazione</w:t>
            </w:r>
            <w:proofErr w:type="spellEnd"/>
            <w:r>
              <w:rPr>
                <w:rFonts w:eastAsia="Arial" w:cs="Arial"/>
              </w:rPr>
              <w:t xml:space="preserve"> del </w:t>
            </w:r>
            <w:proofErr w:type="spellStart"/>
            <w:r>
              <w:rPr>
                <w:rFonts w:eastAsia="Arial" w:cs="Arial"/>
              </w:rPr>
              <w:t>Parlamento</w:t>
            </w:r>
            <w:proofErr w:type="spellEnd"/>
            <w:r>
              <w:rPr>
                <w:rFonts w:eastAsia="Arial" w:cs="Arial"/>
              </w:rPr>
              <w:t xml:space="preserve"> alla </w:t>
            </w:r>
            <w:proofErr w:type="spellStart"/>
            <w:r>
              <w:rPr>
                <w:rFonts w:eastAsia="Arial" w:cs="Arial"/>
              </w:rPr>
              <w:t>conduzione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degli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affari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concernenti</w:t>
            </w:r>
            <w:proofErr w:type="spellEnd"/>
            <w:r>
              <w:rPr>
                <w:rFonts w:eastAsia="Arial" w:cs="Arial"/>
              </w:rPr>
              <w:t xml:space="preserve"> la Svizzera e l'UE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42C662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C18AFF" w14:textId="77777777" w:rsidR="006176EA" w:rsidRDefault="0050419B">
            <w:proofErr w:type="spellStart"/>
            <w:r>
              <w:rPr>
                <w:rFonts w:eastAsia="Arial" w:cs="Arial"/>
              </w:rPr>
              <w:t>Köppel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FE39F9" w14:textId="77777777" w:rsidR="006176EA" w:rsidRDefault="0050419B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02B70F" w14:textId="77777777" w:rsidR="006176EA" w:rsidRDefault="006176EA"/>
        </w:tc>
      </w:tr>
      <w:tr w:rsidR="006176EA" w14:paraId="4B2FFF7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F0DC43" w14:textId="77777777" w:rsidR="006176EA" w:rsidRDefault="0050419B">
            <w:r>
              <w:rPr>
                <w:rFonts w:eastAsia="Arial" w:cs="Arial"/>
                <w:b/>
              </w:rPr>
              <w:t>17.4298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3EBB33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A06A99" w14:textId="77777777" w:rsidR="006176EA" w:rsidRDefault="002A5D72">
            <w:pPr>
              <w:pStyle w:val="Normal3"/>
            </w:pPr>
            <w:hyperlink r:id="rId16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926259A" w14:textId="77777777" w:rsidR="006176EA" w:rsidRDefault="002A5D72">
            <w:pPr>
              <w:pStyle w:val="Normal4"/>
            </w:pPr>
            <w:hyperlink r:id="rId17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77D83B9" w14:textId="77777777" w:rsidR="006176EA" w:rsidRDefault="002A5D72">
            <w:pPr>
              <w:pStyle w:val="Normal5"/>
            </w:pPr>
            <w:hyperlink r:id="rId18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3336F0" w14:textId="77777777" w:rsidR="006176EA" w:rsidRDefault="0050419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Tornare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Bürgerkrieg</w:t>
            </w:r>
            <w:proofErr w:type="spellEnd"/>
            <w:r>
              <w:rPr>
                <w:rFonts w:eastAsia="Arial" w:cs="Arial"/>
              </w:rPr>
              <w:t xml:space="preserve"> in </w:t>
            </w:r>
            <w:proofErr w:type="spellStart"/>
            <w:r>
              <w:rPr>
                <w:rFonts w:eastAsia="Arial" w:cs="Arial"/>
              </w:rPr>
              <w:t>Jemen</w:t>
            </w:r>
            <w:proofErr w:type="spellEnd"/>
            <w:r>
              <w:rPr>
                <w:rFonts w:eastAsia="Arial" w:cs="Arial"/>
              </w:rPr>
              <w:t xml:space="preserve">. Schweizer </w:t>
            </w:r>
            <w:proofErr w:type="spellStart"/>
            <w:r>
              <w:rPr>
                <w:rFonts w:eastAsia="Arial" w:cs="Arial"/>
              </w:rPr>
              <w:t>Vermittlungsversuch</w:t>
            </w:r>
            <w:proofErr w:type="spellEnd"/>
            <w:r>
              <w:rPr>
                <w:rFonts w:eastAsia="Arial" w:cs="Arial"/>
              </w:rPr>
              <w:t>?</w:t>
            </w:r>
          </w:p>
          <w:p w14:paraId="38CF49DD" w14:textId="77777777" w:rsidR="006176EA" w:rsidRDefault="0050419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Tornare</w:t>
            </w:r>
            <w:proofErr w:type="spellEnd"/>
            <w:r>
              <w:rPr>
                <w:rFonts w:eastAsia="Arial" w:cs="Arial"/>
              </w:rPr>
              <w:t>. Guerre civile au Yémen. Tentative de médiation suisse?</w:t>
            </w:r>
          </w:p>
          <w:p w14:paraId="0351715D" w14:textId="77777777" w:rsidR="006176EA" w:rsidRDefault="0050419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Tornare</w:t>
            </w:r>
            <w:proofErr w:type="spellEnd"/>
            <w:r>
              <w:rPr>
                <w:rFonts w:eastAsia="Arial" w:cs="Arial"/>
              </w:rPr>
              <w:t xml:space="preserve">. Guerra civile in </w:t>
            </w:r>
            <w:proofErr w:type="spellStart"/>
            <w:r>
              <w:rPr>
                <w:rFonts w:eastAsia="Arial" w:cs="Arial"/>
              </w:rPr>
              <w:t>Yemen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Tentativo</w:t>
            </w:r>
            <w:proofErr w:type="spellEnd"/>
            <w:r>
              <w:rPr>
                <w:rFonts w:eastAsia="Arial" w:cs="Arial"/>
              </w:rPr>
              <w:t xml:space="preserve"> di </w:t>
            </w:r>
            <w:proofErr w:type="spellStart"/>
            <w:r>
              <w:rPr>
                <w:rFonts w:eastAsia="Arial" w:cs="Arial"/>
              </w:rPr>
              <w:t>mediazione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svizzera</w:t>
            </w:r>
            <w:proofErr w:type="spellEnd"/>
            <w:r>
              <w:rPr>
                <w:rFonts w:eastAsia="Arial" w:cs="Arial"/>
              </w:rPr>
              <w:t>?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76BA99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E17A2A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189465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01B956" w14:textId="77777777" w:rsidR="006176EA" w:rsidRDefault="006176EA"/>
        </w:tc>
      </w:tr>
      <w:tr w:rsidR="006176EA" w14:paraId="66CF8B9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696A28" w14:textId="77777777" w:rsidR="006176EA" w:rsidRDefault="0050419B">
            <w:r>
              <w:rPr>
                <w:rFonts w:eastAsia="Arial" w:cs="Arial"/>
                <w:b/>
              </w:rPr>
              <w:t>18.3111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1A2ACA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E8724F" w14:textId="77777777" w:rsidR="006176EA" w:rsidRDefault="002A5D72">
            <w:pPr>
              <w:pStyle w:val="Normal6"/>
            </w:pPr>
            <w:hyperlink r:id="rId19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475FBE5" w14:textId="77777777" w:rsidR="006176EA" w:rsidRDefault="002A5D72">
            <w:pPr>
              <w:pStyle w:val="Normal7"/>
            </w:pPr>
            <w:hyperlink r:id="rId20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D4D46B3" w14:textId="77777777" w:rsidR="006176EA" w:rsidRDefault="002A5D72">
            <w:pPr>
              <w:pStyle w:val="Normal8"/>
            </w:pPr>
            <w:hyperlink r:id="rId21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9E17F3" w14:textId="77777777" w:rsidR="006176EA" w:rsidRDefault="0050419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Gysi</w:t>
            </w:r>
            <w:proofErr w:type="spellEnd"/>
            <w:r>
              <w:rPr>
                <w:rFonts w:eastAsia="Arial" w:cs="Arial"/>
              </w:rPr>
              <w:t xml:space="preserve">. Evaluation des </w:t>
            </w:r>
            <w:proofErr w:type="spellStart"/>
            <w:r>
              <w:rPr>
                <w:rFonts w:eastAsia="Arial" w:cs="Arial"/>
              </w:rPr>
              <w:t>Menschenrechtsdialogs</w:t>
            </w:r>
            <w:proofErr w:type="spellEnd"/>
            <w:r>
              <w:rPr>
                <w:rFonts w:eastAsia="Arial" w:cs="Arial"/>
              </w:rPr>
              <w:t xml:space="preserve"> mit China</w:t>
            </w:r>
          </w:p>
          <w:p w14:paraId="34096D5D" w14:textId="77777777" w:rsidR="006176EA" w:rsidRDefault="0050419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Gysi</w:t>
            </w:r>
            <w:proofErr w:type="spellEnd"/>
            <w:r>
              <w:rPr>
                <w:rFonts w:eastAsia="Arial" w:cs="Arial"/>
              </w:rPr>
              <w:t>. Evaluation du dialogue sur les droits de l'homme mené avec la Chine</w:t>
            </w:r>
          </w:p>
          <w:p w14:paraId="68B56971" w14:textId="77777777" w:rsidR="006176EA" w:rsidRDefault="0050419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Gysi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Valutazione</w:t>
            </w:r>
            <w:proofErr w:type="spellEnd"/>
            <w:r>
              <w:rPr>
                <w:rFonts w:eastAsia="Arial" w:cs="Arial"/>
              </w:rPr>
              <w:t xml:space="preserve"> del </w:t>
            </w:r>
            <w:proofErr w:type="spellStart"/>
            <w:r>
              <w:rPr>
                <w:rFonts w:eastAsia="Arial" w:cs="Arial"/>
              </w:rPr>
              <w:t>dialogo</w:t>
            </w:r>
            <w:proofErr w:type="spellEnd"/>
            <w:r>
              <w:rPr>
                <w:rFonts w:eastAsia="Arial" w:cs="Arial"/>
              </w:rPr>
              <w:t xml:space="preserve"> in </w:t>
            </w:r>
            <w:proofErr w:type="spellStart"/>
            <w:r>
              <w:rPr>
                <w:rFonts w:eastAsia="Arial" w:cs="Arial"/>
              </w:rPr>
              <w:t>materia</w:t>
            </w:r>
            <w:proofErr w:type="spellEnd"/>
            <w:r>
              <w:rPr>
                <w:rFonts w:eastAsia="Arial" w:cs="Arial"/>
              </w:rPr>
              <w:t xml:space="preserve"> di </w:t>
            </w:r>
            <w:proofErr w:type="spellStart"/>
            <w:r>
              <w:rPr>
                <w:rFonts w:eastAsia="Arial" w:cs="Arial"/>
              </w:rPr>
              <w:t>diritti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umani</w:t>
            </w:r>
            <w:proofErr w:type="spellEnd"/>
            <w:r>
              <w:rPr>
                <w:rFonts w:eastAsia="Arial" w:cs="Arial"/>
              </w:rPr>
              <w:t xml:space="preserve"> con la </w:t>
            </w:r>
            <w:proofErr w:type="spellStart"/>
            <w:r>
              <w:rPr>
                <w:rFonts w:eastAsia="Arial" w:cs="Arial"/>
              </w:rPr>
              <w:t>Cina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9AFA08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76C08C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C5AB2E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44C1E7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1FB37D4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2BF7ED" w14:textId="77777777" w:rsidR="006176EA" w:rsidRDefault="0050419B">
            <w:r>
              <w:rPr>
                <w:rFonts w:eastAsia="Arial" w:cs="Arial"/>
                <w:b/>
              </w:rPr>
              <w:t>18.3214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D31C89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FA7AA7" w14:textId="77777777" w:rsidR="006176EA" w:rsidRDefault="002A5D72">
            <w:pPr>
              <w:pStyle w:val="Normal9"/>
            </w:pPr>
            <w:hyperlink r:id="rId22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5402C11" w14:textId="77777777" w:rsidR="006176EA" w:rsidRDefault="002A5D72">
            <w:pPr>
              <w:pStyle w:val="Normal10"/>
            </w:pPr>
            <w:hyperlink r:id="rId23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9E74205" w14:textId="77777777" w:rsidR="006176EA" w:rsidRDefault="002A5D72">
            <w:pPr>
              <w:pStyle w:val="Normal11"/>
            </w:pPr>
            <w:hyperlink r:id="rId24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DC9C5A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Salzmann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Entwicklungshilfegelder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müssen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vom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Volk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genehmigt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werden</w:t>
            </w:r>
            <w:proofErr w:type="spellEnd"/>
          </w:p>
          <w:p w14:paraId="0566D6B5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Salzmann</w:t>
            </w:r>
            <w:proofErr w:type="spellEnd"/>
            <w:r>
              <w:rPr>
                <w:rFonts w:eastAsia="Arial" w:cs="Arial"/>
              </w:rPr>
              <w:t>. Les montants alloués à l'aide au développement doivent être approuvés par le peuple</w:t>
            </w:r>
          </w:p>
          <w:p w14:paraId="55477F19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Salzmann</w:t>
            </w:r>
            <w:proofErr w:type="spellEnd"/>
            <w:r>
              <w:rPr>
                <w:rFonts w:eastAsia="Arial" w:cs="Arial"/>
              </w:rPr>
              <w:t xml:space="preserve">. I </w:t>
            </w:r>
            <w:proofErr w:type="spellStart"/>
            <w:r>
              <w:rPr>
                <w:rFonts w:eastAsia="Arial" w:cs="Arial"/>
              </w:rPr>
              <w:t>contributi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finanziari</w:t>
            </w:r>
            <w:proofErr w:type="spellEnd"/>
            <w:r>
              <w:rPr>
                <w:rFonts w:eastAsia="Arial" w:cs="Arial"/>
              </w:rPr>
              <w:t xml:space="preserve"> per l'</w:t>
            </w:r>
            <w:proofErr w:type="spellStart"/>
            <w:r>
              <w:rPr>
                <w:rFonts w:eastAsia="Arial" w:cs="Arial"/>
              </w:rPr>
              <w:t>aiuto</w:t>
            </w:r>
            <w:proofErr w:type="spellEnd"/>
            <w:r>
              <w:rPr>
                <w:rFonts w:eastAsia="Arial" w:cs="Arial"/>
              </w:rPr>
              <w:t xml:space="preserve"> allo </w:t>
            </w:r>
            <w:proofErr w:type="spellStart"/>
            <w:r>
              <w:rPr>
                <w:rFonts w:eastAsia="Arial" w:cs="Arial"/>
              </w:rPr>
              <w:t>sviluppo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devono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essere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approvati</w:t>
            </w:r>
            <w:proofErr w:type="spellEnd"/>
            <w:r>
              <w:rPr>
                <w:rFonts w:eastAsia="Arial" w:cs="Arial"/>
              </w:rPr>
              <w:t xml:space="preserve"> dal </w:t>
            </w:r>
            <w:proofErr w:type="spellStart"/>
            <w:r>
              <w:rPr>
                <w:rFonts w:eastAsia="Arial" w:cs="Arial"/>
              </w:rPr>
              <w:t>popolo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E3B567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B309A8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8658AF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050592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7DCB06C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D981A1" w14:textId="77777777" w:rsidR="006176EA" w:rsidRDefault="0050419B">
            <w:r>
              <w:rPr>
                <w:rFonts w:eastAsia="Arial" w:cs="Arial"/>
                <w:b/>
              </w:rPr>
              <w:t>18.3247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4ED4DC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48A775" w14:textId="77777777" w:rsidR="006176EA" w:rsidRDefault="002A5D72">
            <w:pPr>
              <w:pStyle w:val="Normal12"/>
            </w:pPr>
            <w:hyperlink r:id="rId25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74CFB70" w14:textId="77777777" w:rsidR="006176EA" w:rsidRDefault="002A5D72">
            <w:pPr>
              <w:pStyle w:val="Normal13"/>
            </w:pPr>
            <w:hyperlink r:id="rId26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F56B98D" w14:textId="77777777" w:rsidR="006176EA" w:rsidRDefault="002A5D72">
            <w:pPr>
              <w:pStyle w:val="Normal14"/>
            </w:pPr>
            <w:hyperlink r:id="rId27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192319" w14:textId="77777777" w:rsidR="006176EA" w:rsidRDefault="0050419B">
            <w:r>
              <w:rPr>
                <w:rFonts w:eastAsia="Arial" w:cs="Arial"/>
              </w:rPr>
              <w:t xml:space="preserve">Mo. Rösti. </w:t>
            </w:r>
            <w:proofErr w:type="spellStart"/>
            <w:r>
              <w:rPr>
                <w:rFonts w:eastAsia="Arial" w:cs="Arial"/>
              </w:rPr>
              <w:t>Milliarden-Entwicklungshilfezahlungen</w:t>
            </w:r>
            <w:proofErr w:type="spellEnd"/>
            <w:r>
              <w:rPr>
                <w:rFonts w:eastAsia="Arial" w:cs="Arial"/>
              </w:rPr>
              <w:t xml:space="preserve"> an die EU </w:t>
            </w:r>
            <w:proofErr w:type="spellStart"/>
            <w:r>
              <w:rPr>
                <w:rFonts w:eastAsia="Arial" w:cs="Arial"/>
              </w:rPr>
              <w:t>gehören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vors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Volk</w:t>
            </w:r>
            <w:proofErr w:type="spellEnd"/>
          </w:p>
          <w:p w14:paraId="28645DDC" w14:textId="77777777" w:rsidR="006176EA" w:rsidRDefault="0050419B">
            <w:r>
              <w:rPr>
                <w:rFonts w:eastAsia="Arial" w:cs="Arial"/>
              </w:rPr>
              <w:t>Mo. Rösti. Les milliards versés à l'UE au titre de l'aide au développement doivent être soumis au peuple</w:t>
            </w:r>
          </w:p>
          <w:p w14:paraId="2D718A5A" w14:textId="77777777" w:rsidR="006176EA" w:rsidRDefault="0050419B">
            <w:r>
              <w:rPr>
                <w:rFonts w:eastAsia="Arial" w:cs="Arial"/>
              </w:rPr>
              <w:t xml:space="preserve">Mo. Rösti. I </w:t>
            </w:r>
            <w:proofErr w:type="spellStart"/>
            <w:r>
              <w:rPr>
                <w:rFonts w:eastAsia="Arial" w:cs="Arial"/>
              </w:rPr>
              <w:t>pagamenti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all'UE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nell'ordine</w:t>
            </w:r>
            <w:proofErr w:type="spellEnd"/>
            <w:r>
              <w:rPr>
                <w:rFonts w:eastAsia="Arial" w:cs="Arial"/>
              </w:rPr>
              <w:t xml:space="preserve"> di </w:t>
            </w:r>
            <w:proofErr w:type="spellStart"/>
            <w:r>
              <w:rPr>
                <w:rFonts w:eastAsia="Arial" w:cs="Arial"/>
              </w:rPr>
              <w:t>miliardi</w:t>
            </w:r>
            <w:proofErr w:type="spellEnd"/>
            <w:r>
              <w:rPr>
                <w:rFonts w:eastAsia="Arial" w:cs="Arial"/>
              </w:rPr>
              <w:t xml:space="preserve"> per l'</w:t>
            </w:r>
            <w:proofErr w:type="spellStart"/>
            <w:r>
              <w:rPr>
                <w:rFonts w:eastAsia="Arial" w:cs="Arial"/>
              </w:rPr>
              <w:t>aiuto</w:t>
            </w:r>
            <w:proofErr w:type="spellEnd"/>
            <w:r>
              <w:rPr>
                <w:rFonts w:eastAsia="Arial" w:cs="Arial"/>
              </w:rPr>
              <w:t xml:space="preserve"> allo </w:t>
            </w:r>
            <w:proofErr w:type="spellStart"/>
            <w:r>
              <w:rPr>
                <w:rFonts w:eastAsia="Arial" w:cs="Arial"/>
              </w:rPr>
              <w:t>sviluppo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devono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essere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approvati</w:t>
            </w:r>
            <w:proofErr w:type="spellEnd"/>
            <w:r>
              <w:rPr>
                <w:rFonts w:eastAsia="Arial" w:cs="Arial"/>
              </w:rPr>
              <w:t xml:space="preserve"> dal </w:t>
            </w:r>
            <w:proofErr w:type="spellStart"/>
            <w:r>
              <w:rPr>
                <w:rFonts w:eastAsia="Arial" w:cs="Arial"/>
              </w:rPr>
              <w:t>popolo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D578D5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8970EC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BDFD27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A59ED4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40DD22C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D0D3DE" w14:textId="77777777" w:rsidR="006176EA" w:rsidRDefault="0050419B">
            <w:r>
              <w:rPr>
                <w:rFonts w:eastAsia="Arial" w:cs="Arial"/>
                <w:b/>
              </w:rPr>
              <w:lastRenderedPageBreak/>
              <w:t>18.3292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5CCCFC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30913A" w14:textId="77777777" w:rsidR="006176EA" w:rsidRDefault="002A5D72">
            <w:pPr>
              <w:pStyle w:val="Normal15"/>
            </w:pPr>
            <w:hyperlink r:id="rId28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F4021F5" w14:textId="77777777" w:rsidR="006176EA" w:rsidRDefault="002A5D72">
            <w:pPr>
              <w:pStyle w:val="Normal16"/>
            </w:pPr>
            <w:hyperlink r:id="rId29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A637D36" w14:textId="77777777" w:rsidR="006176EA" w:rsidRDefault="002A5D72">
            <w:pPr>
              <w:pStyle w:val="Normal17"/>
            </w:pPr>
            <w:hyperlink r:id="rId30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C75150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Friedl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Zusätzliche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Finanzmittel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für</w:t>
            </w:r>
            <w:proofErr w:type="spellEnd"/>
            <w:r>
              <w:rPr>
                <w:rFonts w:eastAsia="Arial" w:cs="Arial"/>
              </w:rPr>
              <w:t xml:space="preserve"> die internationale </w:t>
            </w:r>
            <w:proofErr w:type="spellStart"/>
            <w:r>
              <w:rPr>
                <w:rFonts w:eastAsia="Arial" w:cs="Arial"/>
              </w:rPr>
              <w:t>Zusammenarbeit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gemäss</w:t>
            </w:r>
            <w:proofErr w:type="spellEnd"/>
            <w:r>
              <w:rPr>
                <w:rFonts w:eastAsia="Arial" w:cs="Arial"/>
              </w:rPr>
              <w:t xml:space="preserve"> der </w:t>
            </w:r>
            <w:proofErr w:type="spellStart"/>
            <w:r>
              <w:rPr>
                <w:rFonts w:eastAsia="Arial" w:cs="Arial"/>
              </w:rPr>
              <w:t>Botschaft</w:t>
            </w:r>
            <w:proofErr w:type="spellEnd"/>
            <w:r>
              <w:rPr>
                <w:rFonts w:eastAsia="Arial" w:cs="Arial"/>
              </w:rPr>
              <w:t xml:space="preserve"> 2017-2020</w:t>
            </w:r>
          </w:p>
          <w:p w14:paraId="7A875BF3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Friedl</w:t>
            </w:r>
            <w:proofErr w:type="spellEnd"/>
            <w:r>
              <w:rPr>
                <w:rFonts w:eastAsia="Arial" w:cs="Arial"/>
              </w:rPr>
              <w:t>. Moyens financiers supplémentaires en faveur de la coopération internationale conformément au message 2017–2020</w:t>
            </w:r>
          </w:p>
          <w:p w14:paraId="35DF7D14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Friedl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Ulteriori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finanziamenti</w:t>
            </w:r>
            <w:proofErr w:type="spellEnd"/>
            <w:r>
              <w:rPr>
                <w:rFonts w:eastAsia="Arial" w:cs="Arial"/>
              </w:rPr>
              <w:t xml:space="preserve"> per la </w:t>
            </w:r>
            <w:proofErr w:type="spellStart"/>
            <w:r>
              <w:rPr>
                <w:rFonts w:eastAsia="Arial" w:cs="Arial"/>
              </w:rPr>
              <w:t>cooperazione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internazionale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secondo</w:t>
            </w:r>
            <w:proofErr w:type="spellEnd"/>
            <w:r>
              <w:rPr>
                <w:rFonts w:eastAsia="Arial" w:cs="Arial"/>
              </w:rPr>
              <w:t xml:space="preserve"> il </w:t>
            </w:r>
            <w:proofErr w:type="spellStart"/>
            <w:r>
              <w:rPr>
                <w:rFonts w:eastAsia="Arial" w:cs="Arial"/>
              </w:rPr>
              <w:t>messaggio</w:t>
            </w:r>
            <w:proofErr w:type="spellEnd"/>
            <w:r>
              <w:rPr>
                <w:rFonts w:eastAsia="Arial" w:cs="Arial"/>
              </w:rPr>
              <w:t xml:space="preserve"> 2017-2020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CE2F39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F67812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6926A0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FBAB08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555ED6F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8B1F93" w14:textId="77777777" w:rsidR="006176EA" w:rsidRDefault="0050419B">
            <w:r>
              <w:rPr>
                <w:rFonts w:eastAsia="Arial" w:cs="Arial"/>
                <w:b/>
              </w:rPr>
              <w:t>18.3302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4745F6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53B612" w14:textId="77777777" w:rsidR="006176EA" w:rsidRDefault="002A5D72">
            <w:pPr>
              <w:pStyle w:val="Normal18"/>
            </w:pPr>
            <w:hyperlink r:id="rId31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57CCA39" w14:textId="77777777" w:rsidR="006176EA" w:rsidRDefault="002A5D72">
            <w:pPr>
              <w:pStyle w:val="Normal19"/>
            </w:pPr>
            <w:hyperlink r:id="rId32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F66C5F3" w14:textId="77777777" w:rsidR="006176EA" w:rsidRDefault="002A5D72">
            <w:pPr>
              <w:pStyle w:val="Normal20"/>
            </w:pPr>
            <w:hyperlink r:id="rId33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C4BB90" w14:textId="77777777" w:rsidR="006176EA" w:rsidRDefault="0050419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Fridez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Ausbildungszentrum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für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zivile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und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militärische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Friedensförderung</w:t>
            </w:r>
            <w:proofErr w:type="spellEnd"/>
          </w:p>
          <w:p w14:paraId="3A5C7DAC" w14:textId="77777777" w:rsidR="006176EA" w:rsidRDefault="0050419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Fridez</w:t>
            </w:r>
            <w:proofErr w:type="spellEnd"/>
            <w:r>
              <w:rPr>
                <w:rFonts w:eastAsia="Arial" w:cs="Arial"/>
              </w:rPr>
              <w:t>. Centre de formation pour la promotion de la paix civile et militaire</w:t>
            </w:r>
          </w:p>
          <w:p w14:paraId="094DFACA" w14:textId="77777777" w:rsidR="006176EA" w:rsidRDefault="0050419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Fridez</w:t>
            </w:r>
            <w:proofErr w:type="spellEnd"/>
            <w:r>
              <w:rPr>
                <w:rFonts w:eastAsia="Arial" w:cs="Arial"/>
              </w:rPr>
              <w:t xml:space="preserve">. Centro di </w:t>
            </w:r>
            <w:proofErr w:type="spellStart"/>
            <w:r>
              <w:rPr>
                <w:rFonts w:eastAsia="Arial" w:cs="Arial"/>
              </w:rPr>
              <w:t>formazione</w:t>
            </w:r>
            <w:proofErr w:type="spellEnd"/>
            <w:r>
              <w:rPr>
                <w:rFonts w:eastAsia="Arial" w:cs="Arial"/>
              </w:rPr>
              <w:t xml:space="preserve"> per la </w:t>
            </w:r>
            <w:proofErr w:type="spellStart"/>
            <w:r>
              <w:rPr>
                <w:rFonts w:eastAsia="Arial" w:cs="Arial"/>
              </w:rPr>
              <w:t>promozione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della</w:t>
            </w:r>
            <w:proofErr w:type="spellEnd"/>
            <w:r>
              <w:rPr>
                <w:rFonts w:eastAsia="Arial" w:cs="Arial"/>
              </w:rPr>
              <w:t xml:space="preserve"> pace civile e </w:t>
            </w:r>
            <w:proofErr w:type="spellStart"/>
            <w:r>
              <w:rPr>
                <w:rFonts w:eastAsia="Arial" w:cs="Arial"/>
              </w:rPr>
              <w:t>militare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9ADFEB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8CE741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907AE3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C71AE0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474A2B7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6AC363" w14:textId="77777777" w:rsidR="006176EA" w:rsidRDefault="0050419B">
            <w:r>
              <w:rPr>
                <w:rFonts w:eastAsia="Arial" w:cs="Arial"/>
                <w:b/>
              </w:rPr>
              <w:t>18.3351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D68322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7184D8" w14:textId="77777777" w:rsidR="006176EA" w:rsidRDefault="002A5D72">
            <w:pPr>
              <w:pStyle w:val="Normal21"/>
            </w:pPr>
            <w:hyperlink r:id="rId34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20235F9" w14:textId="77777777" w:rsidR="006176EA" w:rsidRDefault="002A5D72">
            <w:pPr>
              <w:pStyle w:val="Normal22"/>
            </w:pPr>
            <w:hyperlink r:id="rId35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9DD73B0" w14:textId="77777777" w:rsidR="006176EA" w:rsidRDefault="002A5D72">
            <w:pPr>
              <w:pStyle w:val="Normal23"/>
            </w:pPr>
            <w:hyperlink r:id="rId36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AC05CB" w14:textId="77777777" w:rsidR="006176EA" w:rsidRDefault="0050419B">
            <w:r>
              <w:rPr>
                <w:rFonts w:eastAsia="Arial" w:cs="Arial"/>
              </w:rPr>
              <w:t xml:space="preserve">Mo. Meyer </w:t>
            </w:r>
            <w:proofErr w:type="spellStart"/>
            <w:r>
              <w:rPr>
                <w:rFonts w:eastAsia="Arial" w:cs="Arial"/>
              </w:rPr>
              <w:t>Mattea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Zusätzliche</w:t>
            </w:r>
            <w:proofErr w:type="spellEnd"/>
            <w:r>
              <w:rPr>
                <w:rFonts w:eastAsia="Arial" w:cs="Arial"/>
              </w:rPr>
              <w:t xml:space="preserve">, </w:t>
            </w:r>
            <w:proofErr w:type="spellStart"/>
            <w:r>
              <w:rPr>
                <w:rFonts w:eastAsia="Arial" w:cs="Arial"/>
              </w:rPr>
              <w:t>sofortige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Finanzmittel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für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humanitäre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Hilfe</w:t>
            </w:r>
            <w:proofErr w:type="spellEnd"/>
          </w:p>
          <w:p w14:paraId="35673B4D" w14:textId="77777777" w:rsidR="006176EA" w:rsidRDefault="0050419B">
            <w:r>
              <w:rPr>
                <w:rFonts w:eastAsia="Arial" w:cs="Arial"/>
              </w:rPr>
              <w:t xml:space="preserve">Mo. Meyer </w:t>
            </w:r>
            <w:proofErr w:type="spellStart"/>
            <w:r>
              <w:rPr>
                <w:rFonts w:eastAsia="Arial" w:cs="Arial"/>
              </w:rPr>
              <w:t>Mattea</w:t>
            </w:r>
            <w:proofErr w:type="spellEnd"/>
            <w:r>
              <w:rPr>
                <w:rFonts w:eastAsia="Arial" w:cs="Arial"/>
              </w:rPr>
              <w:t>. Allouer des fonds supplémentaires à l'aide humanitaire</w:t>
            </w:r>
          </w:p>
          <w:p w14:paraId="545ACADE" w14:textId="77777777" w:rsidR="006176EA" w:rsidRDefault="0050419B">
            <w:r>
              <w:rPr>
                <w:rFonts w:eastAsia="Arial" w:cs="Arial"/>
              </w:rPr>
              <w:t xml:space="preserve">Mo. Meyer </w:t>
            </w:r>
            <w:proofErr w:type="spellStart"/>
            <w:r>
              <w:rPr>
                <w:rFonts w:eastAsia="Arial" w:cs="Arial"/>
              </w:rPr>
              <w:t>Mattea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Finanziamenti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aggiuntivi</w:t>
            </w:r>
            <w:proofErr w:type="spellEnd"/>
            <w:r>
              <w:rPr>
                <w:rFonts w:eastAsia="Arial" w:cs="Arial"/>
              </w:rPr>
              <w:t xml:space="preserve"> e </w:t>
            </w:r>
            <w:proofErr w:type="spellStart"/>
            <w:r>
              <w:rPr>
                <w:rFonts w:eastAsia="Arial" w:cs="Arial"/>
              </w:rPr>
              <w:t>immediati</w:t>
            </w:r>
            <w:proofErr w:type="spellEnd"/>
            <w:r>
              <w:rPr>
                <w:rFonts w:eastAsia="Arial" w:cs="Arial"/>
              </w:rPr>
              <w:t xml:space="preserve"> per l'</w:t>
            </w:r>
            <w:proofErr w:type="spellStart"/>
            <w:r>
              <w:rPr>
                <w:rFonts w:eastAsia="Arial" w:cs="Arial"/>
              </w:rPr>
              <w:t>aiuto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umanitario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2594F2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CFC9C7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7CA42C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B2ED66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75E592B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730E31" w14:textId="77777777" w:rsidR="006176EA" w:rsidRDefault="0050419B">
            <w:r>
              <w:rPr>
                <w:rFonts w:eastAsia="Arial" w:cs="Arial"/>
                <w:b/>
              </w:rPr>
              <w:t>18.3365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F40E9E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E1B2AC" w14:textId="77777777" w:rsidR="006176EA" w:rsidRDefault="002A5D72">
            <w:pPr>
              <w:pStyle w:val="Normal24"/>
            </w:pPr>
            <w:hyperlink r:id="rId37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D9019EB" w14:textId="77777777" w:rsidR="006176EA" w:rsidRDefault="002A5D72">
            <w:pPr>
              <w:pStyle w:val="Normal25"/>
            </w:pPr>
            <w:hyperlink r:id="rId38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C3F375F" w14:textId="77777777" w:rsidR="006176EA" w:rsidRDefault="002A5D72">
            <w:pPr>
              <w:pStyle w:val="Normal26"/>
            </w:pPr>
            <w:hyperlink r:id="rId39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3C0537" w14:textId="77777777" w:rsidR="006176EA" w:rsidRDefault="0050419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Friedl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Leitlinien</w:t>
            </w:r>
            <w:proofErr w:type="spellEnd"/>
            <w:r>
              <w:rPr>
                <w:rFonts w:eastAsia="Arial" w:cs="Arial"/>
              </w:rPr>
              <w:t xml:space="preserve">, </w:t>
            </w:r>
            <w:proofErr w:type="spellStart"/>
            <w:r>
              <w:rPr>
                <w:rFonts w:eastAsia="Arial" w:cs="Arial"/>
              </w:rPr>
              <w:t>um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Krisen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zu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verhindern</w:t>
            </w:r>
            <w:proofErr w:type="spellEnd"/>
            <w:r>
              <w:rPr>
                <w:rFonts w:eastAsia="Arial" w:cs="Arial"/>
              </w:rPr>
              <w:t xml:space="preserve">, </w:t>
            </w:r>
            <w:proofErr w:type="spellStart"/>
            <w:r>
              <w:rPr>
                <w:rFonts w:eastAsia="Arial" w:cs="Arial"/>
              </w:rPr>
              <w:t>Konflikte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zu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bewältigen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und</w:t>
            </w:r>
            <w:proofErr w:type="spellEnd"/>
            <w:r>
              <w:rPr>
                <w:rFonts w:eastAsia="Arial" w:cs="Arial"/>
              </w:rPr>
              <w:t xml:space="preserve"> den </w:t>
            </w:r>
            <w:proofErr w:type="spellStart"/>
            <w:r>
              <w:rPr>
                <w:rFonts w:eastAsia="Arial" w:cs="Arial"/>
              </w:rPr>
              <w:t>Frieden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zu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fördern</w:t>
            </w:r>
            <w:proofErr w:type="spellEnd"/>
          </w:p>
          <w:p w14:paraId="09A0D052" w14:textId="77777777" w:rsidR="006176EA" w:rsidRDefault="0050419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Friedl</w:t>
            </w:r>
            <w:proofErr w:type="spellEnd"/>
            <w:r>
              <w:rPr>
                <w:rFonts w:eastAsia="Arial" w:cs="Arial"/>
              </w:rPr>
              <w:t>. Lignes directrices sur la prévention des crises, la maîtrise des conflits et la promotion de la paix</w:t>
            </w:r>
          </w:p>
          <w:p w14:paraId="79649C3F" w14:textId="77777777" w:rsidR="006176EA" w:rsidRDefault="0050419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Friedl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Linee</w:t>
            </w:r>
            <w:proofErr w:type="spellEnd"/>
            <w:r>
              <w:rPr>
                <w:rFonts w:eastAsia="Arial" w:cs="Arial"/>
              </w:rPr>
              <w:t xml:space="preserve"> guida per </w:t>
            </w:r>
            <w:proofErr w:type="spellStart"/>
            <w:r>
              <w:rPr>
                <w:rFonts w:eastAsia="Arial" w:cs="Arial"/>
              </w:rPr>
              <w:t>impedire</w:t>
            </w:r>
            <w:proofErr w:type="spellEnd"/>
            <w:r>
              <w:rPr>
                <w:rFonts w:eastAsia="Arial" w:cs="Arial"/>
              </w:rPr>
              <w:t xml:space="preserve"> le </w:t>
            </w:r>
            <w:proofErr w:type="spellStart"/>
            <w:r>
              <w:rPr>
                <w:rFonts w:eastAsia="Arial" w:cs="Arial"/>
              </w:rPr>
              <w:t>crisi</w:t>
            </w:r>
            <w:proofErr w:type="spellEnd"/>
            <w:r>
              <w:rPr>
                <w:rFonts w:eastAsia="Arial" w:cs="Arial"/>
              </w:rPr>
              <w:t xml:space="preserve">, </w:t>
            </w:r>
            <w:proofErr w:type="spellStart"/>
            <w:r>
              <w:rPr>
                <w:rFonts w:eastAsia="Arial" w:cs="Arial"/>
              </w:rPr>
              <w:t>gestire</w:t>
            </w:r>
            <w:proofErr w:type="spellEnd"/>
            <w:r>
              <w:rPr>
                <w:rFonts w:eastAsia="Arial" w:cs="Arial"/>
              </w:rPr>
              <w:t xml:space="preserve"> i </w:t>
            </w:r>
            <w:proofErr w:type="spellStart"/>
            <w:r>
              <w:rPr>
                <w:rFonts w:eastAsia="Arial" w:cs="Arial"/>
              </w:rPr>
              <w:t>conflitti</w:t>
            </w:r>
            <w:proofErr w:type="spellEnd"/>
            <w:r>
              <w:rPr>
                <w:rFonts w:eastAsia="Arial" w:cs="Arial"/>
              </w:rPr>
              <w:t xml:space="preserve"> e </w:t>
            </w:r>
            <w:proofErr w:type="spellStart"/>
            <w:r>
              <w:rPr>
                <w:rFonts w:eastAsia="Arial" w:cs="Arial"/>
              </w:rPr>
              <w:t>promuovere</w:t>
            </w:r>
            <w:proofErr w:type="spellEnd"/>
            <w:r>
              <w:rPr>
                <w:rFonts w:eastAsia="Arial" w:cs="Arial"/>
              </w:rPr>
              <w:t xml:space="preserve"> la pace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CB2183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D1658C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318638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F714CB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1E620B8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3AC164" w14:textId="77777777" w:rsidR="006176EA" w:rsidRDefault="0050419B">
            <w:r>
              <w:rPr>
                <w:rFonts w:eastAsia="Arial" w:cs="Arial"/>
                <w:b/>
              </w:rPr>
              <w:t>18.3666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19C850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265444" w14:textId="77777777" w:rsidR="006176EA" w:rsidRDefault="002A5D72">
            <w:pPr>
              <w:pStyle w:val="Normal27"/>
            </w:pPr>
            <w:hyperlink r:id="rId40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17BB62C" w14:textId="77777777" w:rsidR="006176EA" w:rsidRDefault="002A5D72">
            <w:pPr>
              <w:pStyle w:val="Normal28"/>
            </w:pPr>
            <w:hyperlink r:id="rId41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208A075" w14:textId="77777777" w:rsidR="006176EA" w:rsidRDefault="002A5D72">
            <w:pPr>
              <w:pStyle w:val="Normal29"/>
            </w:pPr>
            <w:hyperlink r:id="rId42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0086B1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Wobmann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Keine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Entwicklungshilfe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bei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Christenverfolgung</w:t>
            </w:r>
            <w:proofErr w:type="spellEnd"/>
          </w:p>
          <w:p w14:paraId="7F3BF423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Wobmann</w:t>
            </w:r>
            <w:proofErr w:type="spellEnd"/>
            <w:r>
              <w:rPr>
                <w:rFonts w:eastAsia="Arial" w:cs="Arial"/>
              </w:rPr>
              <w:t>. Ne plus accorder d'aide au développement aux pays dans lesquels les chrétiens sont persécutés</w:t>
            </w:r>
          </w:p>
          <w:p w14:paraId="3A11D9A0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Wobmann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Negare</w:t>
            </w:r>
            <w:proofErr w:type="spellEnd"/>
            <w:r>
              <w:rPr>
                <w:rFonts w:eastAsia="Arial" w:cs="Arial"/>
              </w:rPr>
              <w:t xml:space="preserve"> l'</w:t>
            </w:r>
            <w:proofErr w:type="spellStart"/>
            <w:r>
              <w:rPr>
                <w:rFonts w:eastAsia="Arial" w:cs="Arial"/>
              </w:rPr>
              <w:t>aiuto</w:t>
            </w:r>
            <w:proofErr w:type="spellEnd"/>
            <w:r>
              <w:rPr>
                <w:rFonts w:eastAsia="Arial" w:cs="Arial"/>
              </w:rPr>
              <w:t xml:space="preserve"> allo </w:t>
            </w:r>
            <w:proofErr w:type="spellStart"/>
            <w:r>
              <w:rPr>
                <w:rFonts w:eastAsia="Arial" w:cs="Arial"/>
              </w:rPr>
              <w:t>sviluppo</w:t>
            </w:r>
            <w:proofErr w:type="spellEnd"/>
            <w:r>
              <w:rPr>
                <w:rFonts w:eastAsia="Arial" w:cs="Arial"/>
              </w:rPr>
              <w:t xml:space="preserve"> ai </w:t>
            </w:r>
            <w:proofErr w:type="spellStart"/>
            <w:r>
              <w:rPr>
                <w:rFonts w:eastAsia="Arial" w:cs="Arial"/>
              </w:rPr>
              <w:t>Paesi</w:t>
            </w:r>
            <w:proofErr w:type="spellEnd"/>
            <w:r>
              <w:rPr>
                <w:rFonts w:eastAsia="Arial" w:cs="Arial"/>
              </w:rPr>
              <w:t xml:space="preserve"> in </w:t>
            </w:r>
            <w:proofErr w:type="spellStart"/>
            <w:r>
              <w:rPr>
                <w:rFonts w:eastAsia="Arial" w:cs="Arial"/>
              </w:rPr>
              <w:t>cui</w:t>
            </w:r>
            <w:proofErr w:type="spellEnd"/>
            <w:r>
              <w:rPr>
                <w:rFonts w:eastAsia="Arial" w:cs="Arial"/>
              </w:rPr>
              <w:t xml:space="preserve"> i </w:t>
            </w:r>
            <w:proofErr w:type="spellStart"/>
            <w:r>
              <w:rPr>
                <w:rFonts w:eastAsia="Arial" w:cs="Arial"/>
              </w:rPr>
              <w:t>cristiani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vengono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perseguitati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D6B327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A3CBD1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CED2F0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7F1C00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1DF13F2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6150F3" w14:textId="77777777" w:rsidR="006176EA" w:rsidRDefault="0050419B">
            <w:r>
              <w:rPr>
                <w:rFonts w:eastAsia="Arial" w:cs="Arial"/>
                <w:b/>
              </w:rPr>
              <w:t>18.3755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6B4D5F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842035" w14:textId="77777777" w:rsidR="006176EA" w:rsidRDefault="002A5D72">
            <w:pPr>
              <w:pStyle w:val="Normal30"/>
            </w:pPr>
            <w:hyperlink r:id="rId43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4D48445" w14:textId="77777777" w:rsidR="006176EA" w:rsidRDefault="002A5D72">
            <w:pPr>
              <w:pStyle w:val="Normal31"/>
            </w:pPr>
            <w:hyperlink r:id="rId44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7E31DF1" w14:textId="77777777" w:rsidR="006176EA" w:rsidRDefault="002A5D72">
            <w:pPr>
              <w:pStyle w:val="Normal32"/>
            </w:pPr>
            <w:hyperlink r:id="rId45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0055FB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Fraktion</w:t>
            </w:r>
            <w:proofErr w:type="spellEnd"/>
            <w:r>
              <w:rPr>
                <w:rFonts w:eastAsia="Arial" w:cs="Arial"/>
              </w:rPr>
              <w:t xml:space="preserve"> V. </w:t>
            </w:r>
            <w:proofErr w:type="spellStart"/>
            <w:r>
              <w:rPr>
                <w:rFonts w:eastAsia="Arial" w:cs="Arial"/>
              </w:rPr>
              <w:t>Entwicklungshilfe-Milliarden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für</w:t>
            </w:r>
            <w:proofErr w:type="spellEnd"/>
            <w:r>
              <w:rPr>
                <w:rFonts w:eastAsia="Arial" w:cs="Arial"/>
              </w:rPr>
              <w:t xml:space="preserve"> die AHV-</w:t>
            </w:r>
            <w:proofErr w:type="spellStart"/>
            <w:r>
              <w:rPr>
                <w:rFonts w:eastAsia="Arial" w:cs="Arial"/>
              </w:rPr>
              <w:t>Sanierung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einsetzen</w:t>
            </w:r>
            <w:proofErr w:type="spellEnd"/>
          </w:p>
          <w:p w14:paraId="3AEF5733" w14:textId="77777777" w:rsidR="006176EA" w:rsidRDefault="0050419B">
            <w:r>
              <w:rPr>
                <w:rFonts w:eastAsia="Arial" w:cs="Arial"/>
              </w:rPr>
              <w:t>Mo. Groupe V. Affecter les milliards de l'aide au développement à l'assainissement de l'AVS</w:t>
            </w:r>
          </w:p>
          <w:p w14:paraId="0AF11147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Gruppo</w:t>
            </w:r>
            <w:proofErr w:type="spellEnd"/>
            <w:r>
              <w:rPr>
                <w:rFonts w:eastAsia="Arial" w:cs="Arial"/>
              </w:rPr>
              <w:t xml:space="preserve"> V. </w:t>
            </w:r>
            <w:proofErr w:type="spellStart"/>
            <w:r>
              <w:rPr>
                <w:rFonts w:eastAsia="Arial" w:cs="Arial"/>
              </w:rPr>
              <w:t>Impiegare</w:t>
            </w:r>
            <w:proofErr w:type="spellEnd"/>
            <w:r>
              <w:rPr>
                <w:rFonts w:eastAsia="Arial" w:cs="Arial"/>
              </w:rPr>
              <w:t xml:space="preserve"> i </w:t>
            </w:r>
            <w:proofErr w:type="spellStart"/>
            <w:r>
              <w:rPr>
                <w:rFonts w:eastAsia="Arial" w:cs="Arial"/>
              </w:rPr>
              <w:t>miliardi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dell'aiuto</w:t>
            </w:r>
            <w:proofErr w:type="spellEnd"/>
            <w:r>
              <w:rPr>
                <w:rFonts w:eastAsia="Arial" w:cs="Arial"/>
              </w:rPr>
              <w:t xml:space="preserve"> allo </w:t>
            </w:r>
            <w:proofErr w:type="spellStart"/>
            <w:r>
              <w:rPr>
                <w:rFonts w:eastAsia="Arial" w:cs="Arial"/>
              </w:rPr>
              <w:t>sviluppo</w:t>
            </w:r>
            <w:proofErr w:type="spellEnd"/>
            <w:r>
              <w:rPr>
                <w:rFonts w:eastAsia="Arial" w:cs="Arial"/>
              </w:rPr>
              <w:t xml:space="preserve"> per il </w:t>
            </w:r>
            <w:proofErr w:type="spellStart"/>
            <w:r>
              <w:rPr>
                <w:rFonts w:eastAsia="Arial" w:cs="Arial"/>
              </w:rPr>
              <w:t>risanamento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dell'AVS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308AC9" w14:textId="77777777" w:rsidR="006176EA" w:rsidRDefault="0050419B">
            <w:r>
              <w:rPr>
                <w:rFonts w:eastAsia="Arial" w:cs="Arial"/>
              </w:rPr>
              <w:t>Herzog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49317D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FC5489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43FA96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5F2F9AB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0FD1E5" w14:textId="77777777" w:rsidR="006176EA" w:rsidRDefault="0050419B">
            <w:r>
              <w:rPr>
                <w:rFonts w:eastAsia="Arial" w:cs="Arial"/>
                <w:b/>
              </w:rPr>
              <w:t>18.3756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F4102A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1CEA29" w14:textId="77777777" w:rsidR="006176EA" w:rsidRDefault="002A5D72">
            <w:pPr>
              <w:pStyle w:val="Normal33"/>
            </w:pPr>
            <w:hyperlink r:id="rId46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E4FE4A3" w14:textId="77777777" w:rsidR="006176EA" w:rsidRDefault="002A5D72">
            <w:pPr>
              <w:pStyle w:val="Normal34"/>
            </w:pPr>
            <w:hyperlink r:id="rId47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A030E76" w14:textId="77777777" w:rsidR="006176EA" w:rsidRDefault="002A5D72">
            <w:pPr>
              <w:pStyle w:val="Normal35"/>
            </w:pPr>
            <w:hyperlink r:id="rId48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4ECF7C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Fraktion</w:t>
            </w:r>
            <w:proofErr w:type="spellEnd"/>
            <w:r>
              <w:rPr>
                <w:rFonts w:eastAsia="Arial" w:cs="Arial"/>
              </w:rPr>
              <w:t xml:space="preserve"> V. </w:t>
            </w:r>
            <w:proofErr w:type="spellStart"/>
            <w:r>
              <w:rPr>
                <w:rFonts w:eastAsia="Arial" w:cs="Arial"/>
              </w:rPr>
              <w:t>Kohäsionsmilliarde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für</w:t>
            </w:r>
            <w:proofErr w:type="spellEnd"/>
            <w:r>
              <w:rPr>
                <w:rFonts w:eastAsia="Arial" w:cs="Arial"/>
              </w:rPr>
              <w:t xml:space="preserve"> die AHV-</w:t>
            </w:r>
            <w:proofErr w:type="spellStart"/>
            <w:r>
              <w:rPr>
                <w:rFonts w:eastAsia="Arial" w:cs="Arial"/>
              </w:rPr>
              <w:t>Sanierung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einsetzen</w:t>
            </w:r>
            <w:proofErr w:type="spellEnd"/>
          </w:p>
          <w:p w14:paraId="047AA363" w14:textId="77777777" w:rsidR="006176EA" w:rsidRDefault="0050419B">
            <w:r>
              <w:rPr>
                <w:rFonts w:eastAsia="Arial" w:cs="Arial"/>
              </w:rPr>
              <w:t>Mo. Groupe V. Affecter le milliard de cohésion à l'assainissement de l'AVS</w:t>
            </w:r>
          </w:p>
          <w:p w14:paraId="6FDAD08C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Gruppo</w:t>
            </w:r>
            <w:proofErr w:type="spellEnd"/>
            <w:r>
              <w:rPr>
                <w:rFonts w:eastAsia="Arial" w:cs="Arial"/>
              </w:rPr>
              <w:t xml:space="preserve"> V. </w:t>
            </w:r>
            <w:proofErr w:type="spellStart"/>
            <w:r>
              <w:rPr>
                <w:rFonts w:eastAsia="Arial" w:cs="Arial"/>
              </w:rPr>
              <w:t>Impiegare</w:t>
            </w:r>
            <w:proofErr w:type="spellEnd"/>
            <w:r>
              <w:rPr>
                <w:rFonts w:eastAsia="Arial" w:cs="Arial"/>
              </w:rPr>
              <w:t xml:space="preserve"> il </w:t>
            </w:r>
            <w:proofErr w:type="spellStart"/>
            <w:r>
              <w:rPr>
                <w:rFonts w:eastAsia="Arial" w:cs="Arial"/>
              </w:rPr>
              <w:t>miliardo</w:t>
            </w:r>
            <w:proofErr w:type="spellEnd"/>
            <w:r>
              <w:rPr>
                <w:rFonts w:eastAsia="Arial" w:cs="Arial"/>
              </w:rPr>
              <w:t xml:space="preserve"> di </w:t>
            </w:r>
            <w:proofErr w:type="spellStart"/>
            <w:r>
              <w:rPr>
                <w:rFonts w:eastAsia="Arial" w:cs="Arial"/>
              </w:rPr>
              <w:t>coesione</w:t>
            </w:r>
            <w:proofErr w:type="spellEnd"/>
            <w:r>
              <w:rPr>
                <w:rFonts w:eastAsia="Arial" w:cs="Arial"/>
              </w:rPr>
              <w:t xml:space="preserve"> per il </w:t>
            </w:r>
            <w:proofErr w:type="spellStart"/>
            <w:r>
              <w:rPr>
                <w:rFonts w:eastAsia="Arial" w:cs="Arial"/>
              </w:rPr>
              <w:t>risanamento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dell'AVS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7F84EB" w14:textId="77777777" w:rsidR="006176EA" w:rsidRDefault="0050419B">
            <w:r>
              <w:rPr>
                <w:rFonts w:eastAsia="Arial" w:cs="Arial"/>
              </w:rPr>
              <w:t xml:space="preserve">de </w:t>
            </w:r>
            <w:proofErr w:type="spellStart"/>
            <w:r>
              <w:rPr>
                <w:rFonts w:eastAsia="Arial" w:cs="Arial"/>
              </w:rPr>
              <w:t>Courten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1B012B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088146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542C2D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7F27377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4EDBDC" w14:textId="77777777" w:rsidR="006176EA" w:rsidRDefault="0050419B">
            <w:r>
              <w:rPr>
                <w:rFonts w:eastAsia="Arial" w:cs="Arial"/>
                <w:b/>
              </w:rPr>
              <w:t>18.3867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55530D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5FE22D" w14:textId="77777777" w:rsidR="006176EA" w:rsidRDefault="002A5D72">
            <w:pPr>
              <w:pStyle w:val="Normal36"/>
            </w:pPr>
            <w:hyperlink r:id="rId49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974CAFD" w14:textId="77777777" w:rsidR="006176EA" w:rsidRDefault="002A5D72">
            <w:pPr>
              <w:pStyle w:val="Normal37"/>
            </w:pPr>
            <w:hyperlink r:id="rId50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09C224D" w14:textId="77777777" w:rsidR="006176EA" w:rsidRDefault="002A5D72">
            <w:pPr>
              <w:pStyle w:val="Normal38"/>
            </w:pPr>
            <w:hyperlink r:id="rId51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DCCE5F" w14:textId="77777777" w:rsidR="006176EA" w:rsidRDefault="0050419B">
            <w:r>
              <w:rPr>
                <w:rFonts w:eastAsia="Arial" w:cs="Arial"/>
              </w:rPr>
              <w:t xml:space="preserve">Mo. Imark. </w:t>
            </w:r>
            <w:proofErr w:type="spellStart"/>
            <w:r>
              <w:rPr>
                <w:rFonts w:eastAsia="Arial" w:cs="Arial"/>
              </w:rPr>
              <w:t>Beerdigung</w:t>
            </w:r>
            <w:proofErr w:type="spellEnd"/>
            <w:r>
              <w:rPr>
                <w:rFonts w:eastAsia="Arial" w:cs="Arial"/>
              </w:rPr>
              <w:t xml:space="preserve"> der </w:t>
            </w:r>
            <w:proofErr w:type="spellStart"/>
            <w:r>
              <w:rPr>
                <w:rFonts w:eastAsia="Arial" w:cs="Arial"/>
              </w:rPr>
              <w:t>Genfer</w:t>
            </w:r>
            <w:proofErr w:type="spellEnd"/>
            <w:r>
              <w:rPr>
                <w:rFonts w:eastAsia="Arial" w:cs="Arial"/>
              </w:rPr>
              <w:t xml:space="preserve"> Initiative</w:t>
            </w:r>
          </w:p>
          <w:p w14:paraId="21E5E9A8" w14:textId="77777777" w:rsidR="006176EA" w:rsidRDefault="0050419B">
            <w:r>
              <w:rPr>
                <w:rFonts w:eastAsia="Arial" w:cs="Arial"/>
              </w:rPr>
              <w:t>Mo. Imark. Enterrer l'Initiative de Genève</w:t>
            </w:r>
          </w:p>
          <w:p w14:paraId="0C418F07" w14:textId="77777777" w:rsidR="006176EA" w:rsidRDefault="0050419B">
            <w:r>
              <w:rPr>
                <w:rFonts w:eastAsia="Arial" w:cs="Arial"/>
              </w:rPr>
              <w:t xml:space="preserve">Mo. Imark. </w:t>
            </w:r>
            <w:proofErr w:type="spellStart"/>
            <w:r>
              <w:rPr>
                <w:rFonts w:eastAsia="Arial" w:cs="Arial"/>
              </w:rPr>
              <w:t>Seppellire</w:t>
            </w:r>
            <w:proofErr w:type="spellEnd"/>
            <w:r>
              <w:rPr>
                <w:rFonts w:eastAsia="Arial" w:cs="Arial"/>
              </w:rPr>
              <w:t xml:space="preserve"> l'</w:t>
            </w:r>
            <w:proofErr w:type="spellStart"/>
            <w:r>
              <w:rPr>
                <w:rFonts w:eastAsia="Arial" w:cs="Arial"/>
              </w:rPr>
              <w:t>Iniziativa</w:t>
            </w:r>
            <w:proofErr w:type="spellEnd"/>
            <w:r>
              <w:rPr>
                <w:rFonts w:eastAsia="Arial" w:cs="Arial"/>
              </w:rPr>
              <w:t xml:space="preserve"> di Ginevra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18AD79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C3E20F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C430E5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9473B1" w14:textId="77777777" w:rsidR="006176EA" w:rsidRDefault="006176EA"/>
        </w:tc>
      </w:tr>
      <w:tr w:rsidR="006176EA" w14:paraId="2185E4D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88058F" w14:textId="77777777" w:rsidR="006176EA" w:rsidRDefault="0050419B">
            <w:r>
              <w:rPr>
                <w:rFonts w:eastAsia="Arial" w:cs="Arial"/>
                <w:b/>
              </w:rPr>
              <w:t>18.3882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4A084D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2D6B82" w14:textId="77777777" w:rsidR="006176EA" w:rsidRDefault="002A5D72">
            <w:pPr>
              <w:pStyle w:val="Normal39"/>
            </w:pPr>
            <w:hyperlink r:id="rId52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B822588" w14:textId="77777777" w:rsidR="006176EA" w:rsidRDefault="002A5D72">
            <w:pPr>
              <w:pStyle w:val="Normal40"/>
            </w:pPr>
            <w:hyperlink r:id="rId53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AE69AF0" w14:textId="77777777" w:rsidR="006176EA" w:rsidRDefault="002A5D72">
            <w:pPr>
              <w:pStyle w:val="Normal41"/>
            </w:pPr>
            <w:hyperlink r:id="rId54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D2BC6F" w14:textId="77777777" w:rsidR="006176EA" w:rsidRDefault="0050419B">
            <w:r>
              <w:rPr>
                <w:rFonts w:eastAsia="Arial" w:cs="Arial"/>
              </w:rPr>
              <w:t xml:space="preserve">Mo. Aeschi Thomas. </w:t>
            </w:r>
            <w:proofErr w:type="spellStart"/>
            <w:r>
              <w:rPr>
                <w:rFonts w:eastAsia="Arial" w:cs="Arial"/>
              </w:rPr>
              <w:t>Definition</w:t>
            </w:r>
            <w:proofErr w:type="spellEnd"/>
            <w:r>
              <w:rPr>
                <w:rFonts w:eastAsia="Arial" w:cs="Arial"/>
              </w:rPr>
              <w:t xml:space="preserve"> von </w:t>
            </w:r>
            <w:proofErr w:type="spellStart"/>
            <w:r>
              <w:rPr>
                <w:rFonts w:eastAsia="Arial" w:cs="Arial"/>
              </w:rPr>
              <w:t>Eventualmassnahmen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für</w:t>
            </w:r>
            <w:proofErr w:type="spellEnd"/>
            <w:r>
              <w:rPr>
                <w:rFonts w:eastAsia="Arial" w:cs="Arial"/>
              </w:rPr>
              <w:t xml:space="preserve"> den Schutz der Schweizer </w:t>
            </w:r>
            <w:proofErr w:type="spellStart"/>
            <w:r>
              <w:rPr>
                <w:rFonts w:eastAsia="Arial" w:cs="Arial"/>
              </w:rPr>
              <w:t>Landesinteressen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gegenüber</w:t>
            </w:r>
            <w:proofErr w:type="spellEnd"/>
            <w:r>
              <w:rPr>
                <w:rFonts w:eastAsia="Arial" w:cs="Arial"/>
              </w:rPr>
              <w:t xml:space="preserve"> der EU</w:t>
            </w:r>
          </w:p>
          <w:p w14:paraId="1E93C099" w14:textId="77777777" w:rsidR="006176EA" w:rsidRDefault="0050419B">
            <w:r>
              <w:rPr>
                <w:rFonts w:eastAsia="Arial" w:cs="Arial"/>
              </w:rPr>
              <w:t>Mo. Aeschi Thomas. Prévoir une liste de mesures d'urgence pour assurer la défense des intérêts nationaux de la Suisse face à l'UE</w:t>
            </w:r>
          </w:p>
          <w:p w14:paraId="255071FE" w14:textId="77777777" w:rsidR="006176EA" w:rsidRDefault="0050419B">
            <w:r>
              <w:rPr>
                <w:rFonts w:eastAsia="Arial" w:cs="Arial"/>
              </w:rPr>
              <w:t xml:space="preserve">Mo. Aeschi Thomas. </w:t>
            </w:r>
            <w:proofErr w:type="spellStart"/>
            <w:r>
              <w:rPr>
                <w:rFonts w:eastAsia="Arial" w:cs="Arial"/>
              </w:rPr>
              <w:t>Definizione</w:t>
            </w:r>
            <w:proofErr w:type="spellEnd"/>
            <w:r>
              <w:rPr>
                <w:rFonts w:eastAsia="Arial" w:cs="Arial"/>
              </w:rPr>
              <w:t xml:space="preserve"> di </w:t>
            </w:r>
            <w:proofErr w:type="spellStart"/>
            <w:r>
              <w:rPr>
                <w:rFonts w:eastAsia="Arial" w:cs="Arial"/>
              </w:rPr>
              <w:t>misure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eventuali</w:t>
            </w:r>
            <w:proofErr w:type="spellEnd"/>
            <w:r>
              <w:rPr>
                <w:rFonts w:eastAsia="Arial" w:cs="Arial"/>
              </w:rPr>
              <w:t xml:space="preserve"> per la </w:t>
            </w:r>
            <w:proofErr w:type="spellStart"/>
            <w:r>
              <w:rPr>
                <w:rFonts w:eastAsia="Arial" w:cs="Arial"/>
              </w:rPr>
              <w:t>tutela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degli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interessi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svizzeri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nei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confronti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dell'UE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31F0E5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F34FF2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4EA6B7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5EB656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5F1831C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A8357D" w14:textId="77777777" w:rsidR="006176EA" w:rsidRDefault="0050419B">
            <w:r>
              <w:rPr>
                <w:rFonts w:eastAsia="Arial" w:cs="Arial"/>
                <w:b/>
              </w:rPr>
              <w:t>18.3924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18D726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02A55F" w14:textId="77777777" w:rsidR="006176EA" w:rsidRDefault="002A5D72">
            <w:pPr>
              <w:pStyle w:val="Normal42"/>
            </w:pPr>
            <w:hyperlink r:id="rId55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C8EFBD0" w14:textId="77777777" w:rsidR="006176EA" w:rsidRDefault="002A5D72">
            <w:pPr>
              <w:pStyle w:val="Normal43"/>
            </w:pPr>
            <w:hyperlink r:id="rId56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45F2D49" w14:textId="77777777" w:rsidR="006176EA" w:rsidRDefault="002A5D72">
            <w:pPr>
              <w:pStyle w:val="Normal44"/>
            </w:pPr>
            <w:hyperlink r:id="rId57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591160" w14:textId="77777777" w:rsidR="006176EA" w:rsidRDefault="0050419B">
            <w:r>
              <w:rPr>
                <w:rFonts w:eastAsia="Arial" w:cs="Arial"/>
              </w:rPr>
              <w:t xml:space="preserve">Mo. von Siebenthal. </w:t>
            </w:r>
            <w:proofErr w:type="spellStart"/>
            <w:r>
              <w:rPr>
                <w:rFonts w:eastAsia="Arial" w:cs="Arial"/>
              </w:rPr>
              <w:t>Senkung</w:t>
            </w:r>
            <w:proofErr w:type="spellEnd"/>
            <w:r>
              <w:rPr>
                <w:rFonts w:eastAsia="Arial" w:cs="Arial"/>
              </w:rPr>
              <w:t xml:space="preserve"> des </w:t>
            </w:r>
            <w:proofErr w:type="spellStart"/>
            <w:r>
              <w:rPr>
                <w:rFonts w:eastAsia="Arial" w:cs="Arial"/>
              </w:rPr>
              <w:t>jährlichen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Finanzbeitrages</w:t>
            </w:r>
            <w:proofErr w:type="spellEnd"/>
            <w:r>
              <w:rPr>
                <w:rFonts w:eastAsia="Arial" w:cs="Arial"/>
              </w:rPr>
              <w:t xml:space="preserve"> an die UNRWA</w:t>
            </w:r>
          </w:p>
          <w:p w14:paraId="6DFC7121" w14:textId="77777777" w:rsidR="006176EA" w:rsidRDefault="0050419B">
            <w:r>
              <w:rPr>
                <w:rFonts w:eastAsia="Arial" w:cs="Arial"/>
              </w:rPr>
              <w:t>Mo. von Siebenthal. Réduction des contributions annuelles accordées à l'UNRWA</w:t>
            </w:r>
          </w:p>
          <w:p w14:paraId="088CF65A" w14:textId="77777777" w:rsidR="006176EA" w:rsidRDefault="0050419B">
            <w:r>
              <w:rPr>
                <w:rFonts w:eastAsia="Arial" w:cs="Arial"/>
              </w:rPr>
              <w:t xml:space="preserve">Mo. von Siebenthal. </w:t>
            </w:r>
            <w:proofErr w:type="spellStart"/>
            <w:r>
              <w:rPr>
                <w:rFonts w:eastAsia="Arial" w:cs="Arial"/>
              </w:rPr>
              <w:t>Diminuzione</w:t>
            </w:r>
            <w:proofErr w:type="spellEnd"/>
            <w:r>
              <w:rPr>
                <w:rFonts w:eastAsia="Arial" w:cs="Arial"/>
              </w:rPr>
              <w:t xml:space="preserve"> del </w:t>
            </w:r>
            <w:proofErr w:type="spellStart"/>
            <w:r>
              <w:rPr>
                <w:rFonts w:eastAsia="Arial" w:cs="Arial"/>
              </w:rPr>
              <w:t>contributo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finanziario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annuo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all'UNRWA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D39BCF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0D281F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C8F186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E6675C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3FBEB9D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3A74B6" w14:textId="77777777" w:rsidR="006176EA" w:rsidRDefault="0050419B">
            <w:r>
              <w:rPr>
                <w:rFonts w:eastAsia="Arial" w:cs="Arial"/>
                <w:b/>
              </w:rPr>
              <w:lastRenderedPageBreak/>
              <w:t>18.4113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9C46A7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4F5B04" w14:textId="77777777" w:rsidR="006176EA" w:rsidRDefault="002A5D72">
            <w:pPr>
              <w:pStyle w:val="Normal45"/>
            </w:pPr>
            <w:hyperlink r:id="rId58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863AD4D" w14:textId="77777777" w:rsidR="006176EA" w:rsidRDefault="002A5D72">
            <w:pPr>
              <w:pStyle w:val="Normal46"/>
            </w:pPr>
            <w:hyperlink r:id="rId59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2FC3EC2" w14:textId="77777777" w:rsidR="006176EA" w:rsidRDefault="002A5D72">
            <w:pPr>
              <w:pStyle w:val="Normal47"/>
            </w:pPr>
            <w:hyperlink r:id="rId60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0085DF" w14:textId="77777777" w:rsidR="006176EA" w:rsidRDefault="0050419B">
            <w:r>
              <w:rPr>
                <w:rFonts w:eastAsia="Arial" w:cs="Arial"/>
              </w:rPr>
              <w:t xml:space="preserve">Mo. Romano. </w:t>
            </w:r>
            <w:proofErr w:type="spellStart"/>
            <w:r>
              <w:rPr>
                <w:rFonts w:eastAsia="Arial" w:cs="Arial"/>
              </w:rPr>
              <w:t>Für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eine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gemeinsame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Aussenpolitik</w:t>
            </w:r>
            <w:proofErr w:type="spellEnd"/>
            <w:r>
              <w:rPr>
                <w:rFonts w:eastAsia="Arial" w:cs="Arial"/>
              </w:rPr>
              <w:t xml:space="preserve">. Soft Law </w:t>
            </w:r>
            <w:proofErr w:type="spellStart"/>
            <w:r>
              <w:rPr>
                <w:rFonts w:eastAsia="Arial" w:cs="Arial"/>
              </w:rPr>
              <w:t>muss</w:t>
            </w:r>
            <w:proofErr w:type="spellEnd"/>
            <w:r>
              <w:rPr>
                <w:rFonts w:eastAsia="Arial" w:cs="Arial"/>
              </w:rPr>
              <w:t xml:space="preserve"> in </w:t>
            </w:r>
            <w:proofErr w:type="spellStart"/>
            <w:r>
              <w:rPr>
                <w:rFonts w:eastAsia="Arial" w:cs="Arial"/>
              </w:rPr>
              <w:t>Absprache</w:t>
            </w:r>
            <w:proofErr w:type="spellEnd"/>
            <w:r>
              <w:rPr>
                <w:rFonts w:eastAsia="Arial" w:cs="Arial"/>
              </w:rPr>
              <w:t xml:space="preserve"> mit </w:t>
            </w:r>
            <w:proofErr w:type="spellStart"/>
            <w:r>
              <w:rPr>
                <w:rFonts w:eastAsia="Arial" w:cs="Arial"/>
              </w:rPr>
              <w:t>dem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Parlament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erarbeitet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werden</w:t>
            </w:r>
            <w:proofErr w:type="spellEnd"/>
          </w:p>
          <w:p w14:paraId="591C9D58" w14:textId="77777777" w:rsidR="006176EA" w:rsidRDefault="0050419B">
            <w:r>
              <w:rPr>
                <w:rFonts w:eastAsia="Arial" w:cs="Arial"/>
              </w:rPr>
              <w:t>Mo. Romano. Pour une politique étrangère consensuelle. Développer le droit souple en concertation avec le Parlement</w:t>
            </w:r>
          </w:p>
          <w:p w14:paraId="39CD10EF" w14:textId="77777777" w:rsidR="006176EA" w:rsidRDefault="0050419B">
            <w:r>
              <w:rPr>
                <w:rFonts w:eastAsia="Arial" w:cs="Arial"/>
              </w:rPr>
              <w:t xml:space="preserve">Mo. Romano. Per </w:t>
            </w:r>
            <w:proofErr w:type="spellStart"/>
            <w:r>
              <w:rPr>
                <w:rFonts w:eastAsia="Arial" w:cs="Arial"/>
              </w:rPr>
              <w:t>una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politica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estera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condivisa</w:t>
            </w:r>
            <w:proofErr w:type="spellEnd"/>
            <w:r>
              <w:rPr>
                <w:rFonts w:eastAsia="Arial" w:cs="Arial"/>
              </w:rPr>
              <w:t xml:space="preserve">. "soft </w:t>
            </w:r>
            <w:proofErr w:type="spellStart"/>
            <w:r>
              <w:rPr>
                <w:rFonts w:eastAsia="Arial" w:cs="Arial"/>
              </w:rPr>
              <w:t>law</w:t>
            </w:r>
            <w:proofErr w:type="spellEnd"/>
            <w:r>
              <w:rPr>
                <w:rFonts w:eastAsia="Arial" w:cs="Arial"/>
              </w:rPr>
              <w:t xml:space="preserve">" da </w:t>
            </w:r>
            <w:proofErr w:type="spellStart"/>
            <w:r>
              <w:rPr>
                <w:rFonts w:eastAsia="Arial" w:cs="Arial"/>
              </w:rPr>
              <w:t>sviluppare</w:t>
            </w:r>
            <w:proofErr w:type="spellEnd"/>
            <w:r>
              <w:rPr>
                <w:rFonts w:eastAsia="Arial" w:cs="Arial"/>
              </w:rPr>
              <w:t xml:space="preserve"> in concerto con il </w:t>
            </w:r>
            <w:proofErr w:type="spellStart"/>
            <w:r>
              <w:rPr>
                <w:rFonts w:eastAsia="Arial" w:cs="Arial"/>
              </w:rPr>
              <w:t>Parlamento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0F841C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4BCD22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097C94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FCEA8B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1CEFBFA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ECB47E" w14:textId="77777777" w:rsidR="006176EA" w:rsidRDefault="0050419B">
            <w:r>
              <w:rPr>
                <w:rFonts w:eastAsia="Arial" w:cs="Arial"/>
                <w:b/>
              </w:rPr>
              <w:t>18.4123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D50684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67A709" w14:textId="77777777" w:rsidR="006176EA" w:rsidRDefault="002A5D72">
            <w:pPr>
              <w:pStyle w:val="Normal48"/>
            </w:pPr>
            <w:hyperlink r:id="rId61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37FB6C5" w14:textId="77777777" w:rsidR="006176EA" w:rsidRDefault="002A5D72">
            <w:pPr>
              <w:pStyle w:val="Normal49"/>
            </w:pPr>
            <w:hyperlink r:id="rId62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938DBE" w14:textId="77777777" w:rsidR="006176EA" w:rsidRDefault="002A5D72">
            <w:pPr>
              <w:pStyle w:val="Normal50"/>
            </w:pPr>
            <w:hyperlink r:id="rId63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B17457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Fraktion</w:t>
            </w:r>
            <w:proofErr w:type="spellEnd"/>
            <w:r>
              <w:rPr>
                <w:rFonts w:eastAsia="Arial" w:cs="Arial"/>
              </w:rPr>
              <w:t xml:space="preserve"> V. </w:t>
            </w:r>
            <w:proofErr w:type="spellStart"/>
            <w:r>
              <w:rPr>
                <w:rFonts w:eastAsia="Arial" w:cs="Arial"/>
              </w:rPr>
              <w:t>Verzicht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auf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eine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Kandidatur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für</w:t>
            </w:r>
            <w:proofErr w:type="spellEnd"/>
            <w:r>
              <w:rPr>
                <w:rFonts w:eastAsia="Arial" w:cs="Arial"/>
              </w:rPr>
              <w:t xml:space="preserve"> den </w:t>
            </w:r>
            <w:proofErr w:type="spellStart"/>
            <w:r>
              <w:rPr>
                <w:rFonts w:eastAsia="Arial" w:cs="Arial"/>
              </w:rPr>
              <w:t>Uno-Sicherheitsrat</w:t>
            </w:r>
            <w:proofErr w:type="spellEnd"/>
          </w:p>
          <w:p w14:paraId="1AC8D791" w14:textId="77777777" w:rsidR="006176EA" w:rsidRDefault="0050419B">
            <w:r>
              <w:rPr>
                <w:rFonts w:eastAsia="Arial" w:cs="Arial"/>
              </w:rPr>
              <w:t>Mo. Groupe V. Renoncer à la candidature au Conseil de sécurité de l'ONU</w:t>
            </w:r>
          </w:p>
          <w:p w14:paraId="2602A4BA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Gruppo</w:t>
            </w:r>
            <w:proofErr w:type="spellEnd"/>
            <w:r>
              <w:rPr>
                <w:rFonts w:eastAsia="Arial" w:cs="Arial"/>
              </w:rPr>
              <w:t xml:space="preserve"> V. </w:t>
            </w:r>
            <w:proofErr w:type="spellStart"/>
            <w:r>
              <w:rPr>
                <w:rFonts w:eastAsia="Arial" w:cs="Arial"/>
              </w:rPr>
              <w:t>Rinunciare</w:t>
            </w:r>
            <w:proofErr w:type="spellEnd"/>
            <w:r>
              <w:rPr>
                <w:rFonts w:eastAsia="Arial" w:cs="Arial"/>
              </w:rPr>
              <w:t xml:space="preserve"> alla </w:t>
            </w:r>
            <w:proofErr w:type="spellStart"/>
            <w:r>
              <w:rPr>
                <w:rFonts w:eastAsia="Arial" w:cs="Arial"/>
              </w:rPr>
              <w:t>candidatura</w:t>
            </w:r>
            <w:proofErr w:type="spellEnd"/>
            <w:r>
              <w:rPr>
                <w:rFonts w:eastAsia="Arial" w:cs="Arial"/>
              </w:rPr>
              <w:t xml:space="preserve"> al </w:t>
            </w:r>
            <w:proofErr w:type="spellStart"/>
            <w:r>
              <w:rPr>
                <w:rFonts w:eastAsia="Arial" w:cs="Arial"/>
              </w:rPr>
              <w:t>Consiglio</w:t>
            </w:r>
            <w:proofErr w:type="spellEnd"/>
            <w:r>
              <w:rPr>
                <w:rFonts w:eastAsia="Arial" w:cs="Arial"/>
              </w:rPr>
              <w:t xml:space="preserve"> di </w:t>
            </w:r>
            <w:proofErr w:type="spellStart"/>
            <w:r>
              <w:rPr>
                <w:rFonts w:eastAsia="Arial" w:cs="Arial"/>
              </w:rPr>
              <w:t>sicurezza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dell'ONU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763F3F" w14:textId="77777777" w:rsidR="006176EA" w:rsidRDefault="0050419B">
            <w:r>
              <w:rPr>
                <w:rFonts w:eastAsia="Arial" w:cs="Arial"/>
              </w:rPr>
              <w:t>Büchel Roland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653F43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38ABFB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2A9055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60A870F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9955E5" w14:textId="77777777" w:rsidR="006176EA" w:rsidRDefault="0050419B">
            <w:r>
              <w:rPr>
                <w:rFonts w:eastAsia="Arial" w:cs="Arial"/>
                <w:b/>
              </w:rPr>
              <w:t>18.4128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810A4E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75438D" w14:textId="77777777" w:rsidR="006176EA" w:rsidRDefault="002A5D72">
            <w:pPr>
              <w:pStyle w:val="Normal51"/>
            </w:pPr>
            <w:hyperlink r:id="rId64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BAD63BF" w14:textId="77777777" w:rsidR="006176EA" w:rsidRDefault="002A5D72">
            <w:pPr>
              <w:pStyle w:val="Normal52"/>
            </w:pPr>
            <w:hyperlink r:id="rId65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D862F8" w14:textId="77777777" w:rsidR="006176EA" w:rsidRDefault="002A5D72">
            <w:pPr>
              <w:pStyle w:val="Normal53"/>
            </w:pPr>
            <w:hyperlink r:id="rId66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5969A2" w14:textId="77777777" w:rsidR="006176EA" w:rsidRDefault="0050419B">
            <w:r>
              <w:rPr>
                <w:rFonts w:eastAsia="Arial" w:cs="Arial"/>
              </w:rPr>
              <w:t xml:space="preserve">Mo. Quadranti. </w:t>
            </w:r>
            <w:proofErr w:type="spellStart"/>
            <w:r>
              <w:rPr>
                <w:rFonts w:eastAsia="Arial" w:cs="Arial"/>
              </w:rPr>
              <w:t>Stärkeres</w:t>
            </w:r>
            <w:proofErr w:type="spellEnd"/>
            <w:r>
              <w:rPr>
                <w:rFonts w:eastAsia="Arial" w:cs="Arial"/>
              </w:rPr>
              <w:t xml:space="preserve"> Engagement </w:t>
            </w:r>
            <w:proofErr w:type="spellStart"/>
            <w:r>
              <w:rPr>
                <w:rFonts w:eastAsia="Arial" w:cs="Arial"/>
              </w:rPr>
              <w:t>für</w:t>
            </w:r>
            <w:proofErr w:type="spellEnd"/>
            <w:r>
              <w:rPr>
                <w:rFonts w:eastAsia="Arial" w:cs="Arial"/>
              </w:rPr>
              <w:t xml:space="preserve"> die internationale </w:t>
            </w:r>
            <w:proofErr w:type="spellStart"/>
            <w:r>
              <w:rPr>
                <w:rFonts w:eastAsia="Arial" w:cs="Arial"/>
              </w:rPr>
              <w:t>Regelung</w:t>
            </w:r>
            <w:proofErr w:type="spellEnd"/>
            <w:r>
              <w:rPr>
                <w:rFonts w:eastAsia="Arial" w:cs="Arial"/>
              </w:rPr>
              <w:t xml:space="preserve"> von </w:t>
            </w:r>
            <w:proofErr w:type="spellStart"/>
            <w:r>
              <w:rPr>
                <w:rFonts w:eastAsia="Arial" w:cs="Arial"/>
              </w:rPr>
              <w:t>autonomen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Waffensystemen</w:t>
            </w:r>
            <w:proofErr w:type="spellEnd"/>
          </w:p>
          <w:p w14:paraId="563645C4" w14:textId="77777777" w:rsidR="006176EA" w:rsidRDefault="0050419B">
            <w:r>
              <w:rPr>
                <w:rFonts w:eastAsia="Arial" w:cs="Arial"/>
              </w:rPr>
              <w:t>Mo. Quadranti. Renforcer l'engagement pour une réglementation internationale des systèmes d'armes autonomes</w:t>
            </w:r>
          </w:p>
          <w:p w14:paraId="7B1F48D7" w14:textId="77777777" w:rsidR="006176EA" w:rsidRDefault="0050419B">
            <w:r>
              <w:rPr>
                <w:rFonts w:eastAsia="Arial" w:cs="Arial"/>
              </w:rPr>
              <w:t xml:space="preserve">Mo. Quadranti. </w:t>
            </w:r>
            <w:proofErr w:type="spellStart"/>
            <w:r>
              <w:rPr>
                <w:rFonts w:eastAsia="Arial" w:cs="Arial"/>
              </w:rPr>
              <w:t>Maggiore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impegno</w:t>
            </w:r>
            <w:proofErr w:type="spellEnd"/>
            <w:r>
              <w:rPr>
                <w:rFonts w:eastAsia="Arial" w:cs="Arial"/>
              </w:rPr>
              <w:t xml:space="preserve"> per la </w:t>
            </w:r>
            <w:proofErr w:type="spellStart"/>
            <w:r>
              <w:rPr>
                <w:rFonts w:eastAsia="Arial" w:cs="Arial"/>
              </w:rPr>
              <w:t>regolamentazione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internazionale</w:t>
            </w:r>
            <w:proofErr w:type="spellEnd"/>
            <w:r>
              <w:rPr>
                <w:rFonts w:eastAsia="Arial" w:cs="Arial"/>
              </w:rPr>
              <w:t xml:space="preserve"> dei </w:t>
            </w:r>
            <w:proofErr w:type="spellStart"/>
            <w:r>
              <w:rPr>
                <w:rFonts w:eastAsia="Arial" w:cs="Arial"/>
              </w:rPr>
              <w:t>sistemi</w:t>
            </w:r>
            <w:proofErr w:type="spellEnd"/>
            <w:r>
              <w:rPr>
                <w:rFonts w:eastAsia="Arial" w:cs="Arial"/>
              </w:rPr>
              <w:t xml:space="preserve"> d'arma </w:t>
            </w:r>
            <w:proofErr w:type="spellStart"/>
            <w:r>
              <w:rPr>
                <w:rFonts w:eastAsia="Arial" w:cs="Arial"/>
              </w:rPr>
              <w:t>autonomi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3A5BBC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DE3069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F40264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0C6C6C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5B5FEE7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032FDD" w14:textId="77777777" w:rsidR="006176EA" w:rsidRDefault="0050419B">
            <w:r>
              <w:rPr>
                <w:rFonts w:eastAsia="Arial" w:cs="Arial"/>
                <w:b/>
              </w:rPr>
              <w:t>18.4141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501397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0C6DAE" w14:textId="77777777" w:rsidR="006176EA" w:rsidRDefault="002A5D72">
            <w:pPr>
              <w:pStyle w:val="Normal54"/>
            </w:pPr>
            <w:hyperlink r:id="rId67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0D8A6A4" w14:textId="77777777" w:rsidR="006176EA" w:rsidRDefault="002A5D72">
            <w:pPr>
              <w:pStyle w:val="Normal55"/>
            </w:pPr>
            <w:hyperlink r:id="rId68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27DDA49" w14:textId="77777777" w:rsidR="006176EA" w:rsidRDefault="002A5D72">
            <w:pPr>
              <w:pStyle w:val="Normal56"/>
            </w:pPr>
            <w:hyperlink r:id="rId69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2C1442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Fraktion</w:t>
            </w:r>
            <w:proofErr w:type="spellEnd"/>
            <w:r>
              <w:rPr>
                <w:rFonts w:eastAsia="Arial" w:cs="Arial"/>
              </w:rPr>
              <w:t xml:space="preserve"> V. </w:t>
            </w:r>
            <w:proofErr w:type="spellStart"/>
            <w:r>
              <w:rPr>
                <w:rFonts w:eastAsia="Arial" w:cs="Arial"/>
              </w:rPr>
              <w:t>Uno-Flüchtlingspakt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Rückzug</w:t>
            </w:r>
            <w:proofErr w:type="spellEnd"/>
            <w:r>
              <w:rPr>
                <w:rFonts w:eastAsia="Arial" w:cs="Arial"/>
              </w:rPr>
              <w:t xml:space="preserve"> der Schweiz</w:t>
            </w:r>
          </w:p>
          <w:p w14:paraId="73121DFC" w14:textId="77777777" w:rsidR="006176EA" w:rsidRDefault="0050419B">
            <w:r>
              <w:rPr>
                <w:rFonts w:eastAsia="Arial" w:cs="Arial"/>
              </w:rPr>
              <w:t>Mo. Groupe V. Pacte mondial de l'ONU sur les réfugiés. Retrait de la Suisse</w:t>
            </w:r>
          </w:p>
          <w:p w14:paraId="19154FF9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Gruppo</w:t>
            </w:r>
            <w:proofErr w:type="spellEnd"/>
            <w:r>
              <w:rPr>
                <w:rFonts w:eastAsia="Arial" w:cs="Arial"/>
              </w:rPr>
              <w:t xml:space="preserve"> V. </w:t>
            </w:r>
            <w:proofErr w:type="spellStart"/>
            <w:r>
              <w:rPr>
                <w:rFonts w:eastAsia="Arial" w:cs="Arial"/>
              </w:rPr>
              <w:t>Patto</w:t>
            </w:r>
            <w:proofErr w:type="spellEnd"/>
            <w:r>
              <w:rPr>
                <w:rFonts w:eastAsia="Arial" w:cs="Arial"/>
              </w:rPr>
              <w:t xml:space="preserve"> globale </w:t>
            </w:r>
            <w:proofErr w:type="spellStart"/>
            <w:r>
              <w:rPr>
                <w:rFonts w:eastAsia="Arial" w:cs="Arial"/>
              </w:rPr>
              <w:t>dell'ONU</w:t>
            </w:r>
            <w:proofErr w:type="spellEnd"/>
            <w:r>
              <w:rPr>
                <w:rFonts w:eastAsia="Arial" w:cs="Arial"/>
              </w:rPr>
              <w:t xml:space="preserve"> sui </w:t>
            </w:r>
            <w:proofErr w:type="spellStart"/>
            <w:r>
              <w:rPr>
                <w:rFonts w:eastAsia="Arial" w:cs="Arial"/>
              </w:rPr>
              <w:t>rifugiati</w:t>
            </w:r>
            <w:proofErr w:type="spellEnd"/>
            <w:r>
              <w:rPr>
                <w:rFonts w:eastAsia="Arial" w:cs="Arial"/>
              </w:rPr>
              <w:t xml:space="preserve">. La Svizzera </w:t>
            </w:r>
            <w:proofErr w:type="spellStart"/>
            <w:r>
              <w:rPr>
                <w:rFonts w:eastAsia="Arial" w:cs="Arial"/>
              </w:rPr>
              <w:t>faccia</w:t>
            </w:r>
            <w:proofErr w:type="spellEnd"/>
            <w:r>
              <w:rPr>
                <w:rFonts w:eastAsia="Arial" w:cs="Arial"/>
              </w:rPr>
              <w:t xml:space="preserve"> un </w:t>
            </w:r>
            <w:proofErr w:type="spellStart"/>
            <w:r>
              <w:rPr>
                <w:rFonts w:eastAsia="Arial" w:cs="Arial"/>
              </w:rPr>
              <w:t>passo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indietro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A9CE02" w14:textId="77777777" w:rsidR="006176EA" w:rsidRDefault="0050419B">
            <w:proofErr w:type="spellStart"/>
            <w:r>
              <w:rPr>
                <w:rFonts w:eastAsia="Arial" w:cs="Arial"/>
              </w:rPr>
              <w:t>Köppel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5118AA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2C07DA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3604B8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  <w:tr w:rsidR="006176EA" w14:paraId="79D2265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4C5374" w14:textId="77777777" w:rsidR="006176EA" w:rsidRDefault="0050419B">
            <w:r>
              <w:rPr>
                <w:rFonts w:eastAsia="Arial" w:cs="Arial"/>
                <w:b/>
              </w:rPr>
              <w:t>18.4229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2A4529" w14:textId="77777777" w:rsidR="006176EA" w:rsidRDefault="0050419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ABFC54" w14:textId="77777777" w:rsidR="006176EA" w:rsidRDefault="002A5D72">
            <w:pPr>
              <w:pStyle w:val="Normal57"/>
            </w:pPr>
            <w:hyperlink r:id="rId70" w:history="1">
              <w:r w:rsidR="0050419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5FBF276" w14:textId="77777777" w:rsidR="006176EA" w:rsidRDefault="002A5D72">
            <w:pPr>
              <w:pStyle w:val="Normal58"/>
            </w:pPr>
            <w:hyperlink r:id="rId71" w:history="1">
              <w:r w:rsidR="0050419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D9191CE" w14:textId="77777777" w:rsidR="006176EA" w:rsidRDefault="002A5D72">
            <w:pPr>
              <w:pStyle w:val="Normal59"/>
            </w:pPr>
            <w:hyperlink r:id="rId72" w:history="1">
              <w:r w:rsidR="0050419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9345C2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Tornare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Einen</w:t>
            </w:r>
            <w:proofErr w:type="spellEnd"/>
            <w:r>
              <w:rPr>
                <w:rFonts w:eastAsia="Arial" w:cs="Arial"/>
              </w:rPr>
              <w:t xml:space="preserve"> Multi-</w:t>
            </w:r>
            <w:proofErr w:type="spellStart"/>
            <w:r>
              <w:rPr>
                <w:rFonts w:eastAsia="Arial" w:cs="Arial"/>
              </w:rPr>
              <w:t>Stakeholder</w:t>
            </w:r>
            <w:proofErr w:type="spellEnd"/>
            <w:r>
              <w:rPr>
                <w:rFonts w:eastAsia="Arial" w:cs="Arial"/>
              </w:rPr>
              <w:t>-</w:t>
            </w:r>
            <w:proofErr w:type="spellStart"/>
            <w:r>
              <w:rPr>
                <w:rFonts w:eastAsia="Arial" w:cs="Arial"/>
              </w:rPr>
              <w:t>Dialog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für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eine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konsequente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Gewährleistung</w:t>
            </w:r>
            <w:proofErr w:type="spellEnd"/>
            <w:r>
              <w:rPr>
                <w:rFonts w:eastAsia="Arial" w:cs="Arial"/>
              </w:rPr>
              <w:t xml:space="preserve"> des </w:t>
            </w:r>
            <w:proofErr w:type="spellStart"/>
            <w:r>
              <w:rPr>
                <w:rFonts w:eastAsia="Arial" w:cs="Arial"/>
              </w:rPr>
              <w:t>nachhaltigen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Goldhandels</w:t>
            </w:r>
            <w:proofErr w:type="spellEnd"/>
          </w:p>
          <w:p w14:paraId="40E7E69D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Tornare</w:t>
            </w:r>
            <w:proofErr w:type="spellEnd"/>
            <w:r>
              <w:rPr>
                <w:rFonts w:eastAsia="Arial" w:cs="Arial"/>
              </w:rPr>
              <w:t>. Un dialogue multipartite pour assurer la cohérence et garantir un commerce de l'or durable</w:t>
            </w:r>
          </w:p>
          <w:p w14:paraId="1B86E549" w14:textId="77777777" w:rsidR="006176EA" w:rsidRDefault="0050419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Tornare</w:t>
            </w:r>
            <w:proofErr w:type="spellEnd"/>
            <w:r>
              <w:rPr>
                <w:rFonts w:eastAsia="Arial" w:cs="Arial"/>
              </w:rPr>
              <w:t xml:space="preserve">. Un </w:t>
            </w:r>
            <w:proofErr w:type="spellStart"/>
            <w:r>
              <w:rPr>
                <w:rFonts w:eastAsia="Arial" w:cs="Arial"/>
              </w:rPr>
              <w:t>dialogo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multilaterale</w:t>
            </w:r>
            <w:proofErr w:type="spellEnd"/>
            <w:r>
              <w:rPr>
                <w:rFonts w:eastAsia="Arial" w:cs="Arial"/>
              </w:rPr>
              <w:t xml:space="preserve"> per </w:t>
            </w:r>
            <w:proofErr w:type="spellStart"/>
            <w:r>
              <w:rPr>
                <w:rFonts w:eastAsia="Arial" w:cs="Arial"/>
              </w:rPr>
              <w:t>assicurare</w:t>
            </w:r>
            <w:proofErr w:type="spellEnd"/>
            <w:r>
              <w:rPr>
                <w:rFonts w:eastAsia="Arial" w:cs="Arial"/>
              </w:rPr>
              <w:t xml:space="preserve"> la </w:t>
            </w:r>
            <w:proofErr w:type="spellStart"/>
            <w:r>
              <w:rPr>
                <w:rFonts w:eastAsia="Arial" w:cs="Arial"/>
              </w:rPr>
              <w:t>coerenza</w:t>
            </w:r>
            <w:proofErr w:type="spellEnd"/>
            <w:r>
              <w:rPr>
                <w:rFonts w:eastAsia="Arial" w:cs="Arial"/>
              </w:rPr>
              <w:t xml:space="preserve"> e </w:t>
            </w:r>
            <w:proofErr w:type="spellStart"/>
            <w:r>
              <w:rPr>
                <w:rFonts w:eastAsia="Arial" w:cs="Arial"/>
              </w:rPr>
              <w:t>garantire</w:t>
            </w:r>
            <w:proofErr w:type="spellEnd"/>
            <w:r>
              <w:rPr>
                <w:rFonts w:eastAsia="Arial" w:cs="Arial"/>
              </w:rPr>
              <w:t xml:space="preserve"> un </w:t>
            </w:r>
            <w:proofErr w:type="spellStart"/>
            <w:r>
              <w:rPr>
                <w:rFonts w:eastAsia="Arial" w:cs="Arial"/>
              </w:rPr>
              <w:t>commercio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dell'oro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sostenibile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16E99A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0C88BF" w14:textId="77777777" w:rsidR="006176EA" w:rsidRDefault="006176EA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E6CC06" w14:textId="77777777" w:rsidR="006176EA" w:rsidRDefault="0050419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2DC457" w14:textId="77777777" w:rsidR="006176EA" w:rsidRDefault="0050419B">
            <w:r>
              <w:rPr>
                <w:rFonts w:eastAsia="Arial" w:cs="Arial"/>
              </w:rPr>
              <w:t>✖</w:t>
            </w:r>
          </w:p>
        </w:tc>
      </w:tr>
    </w:tbl>
    <w:p w14:paraId="0E16485A" w14:textId="77777777" w:rsidR="006176EA" w:rsidRDefault="0050419B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07E26FB4" w14:textId="77777777" w:rsidR="006176EA" w:rsidRDefault="0050419B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14E3F90D" w14:textId="77777777" w:rsidR="006176EA" w:rsidRDefault="0050419B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08D62518" w14:textId="77777777" w:rsidR="006176EA" w:rsidRDefault="0050419B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6176EA" w:rsidSect="00A011C3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7349D" w14:textId="77777777" w:rsidR="00D96C54" w:rsidRDefault="0050419B">
      <w:r>
        <w:separator/>
      </w:r>
    </w:p>
  </w:endnote>
  <w:endnote w:type="continuationSeparator" w:id="0">
    <w:p w14:paraId="554664D0" w14:textId="77777777" w:rsidR="00D96C54" w:rsidRDefault="0050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AD0FD" w14:textId="77777777" w:rsidR="0050419B" w:rsidRDefault="005041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01765" w14:textId="77777777" w:rsidR="00B12E56" w:rsidRPr="00F05DDF" w:rsidRDefault="0050419B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A5D72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A5D72" w:rsidRPr="002A5D72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47EE79D9" w14:textId="77777777" w:rsidR="00B12E56" w:rsidRDefault="00B12E5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DF769" w14:textId="77777777" w:rsidR="003A77EA" w:rsidRPr="00F05DDF" w:rsidRDefault="0050419B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A5D72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A5D72" w:rsidRPr="002A5D72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71897805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0287B" w14:textId="77777777" w:rsidR="00D96C54" w:rsidRDefault="0050419B">
      <w:r>
        <w:separator/>
      </w:r>
    </w:p>
  </w:footnote>
  <w:footnote w:type="continuationSeparator" w:id="0">
    <w:p w14:paraId="2EE1150B" w14:textId="77777777" w:rsidR="00D96C54" w:rsidRDefault="0050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C092" w14:textId="77777777" w:rsidR="00294471" w:rsidRDefault="0050419B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6734899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797E7" w14:textId="77777777" w:rsidR="00485287" w:rsidRDefault="00485287">
    <w:pPr>
      <w:pStyle w:val="Kopfzeile"/>
    </w:pPr>
  </w:p>
  <w:p w14:paraId="3CDB3217" w14:textId="77777777" w:rsidR="00485287" w:rsidRDefault="00485287">
    <w:pPr>
      <w:pStyle w:val="Kopfzeile"/>
    </w:pPr>
  </w:p>
  <w:p w14:paraId="401D6689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6176EA" w14:paraId="132F1BEF" w14:textId="77777777" w:rsidTr="00A011C3">
      <w:tc>
        <w:tcPr>
          <w:tcW w:w="6096" w:type="dxa"/>
          <w:gridSpan w:val="3"/>
        </w:tcPr>
        <w:p w14:paraId="070B0074" w14:textId="77777777" w:rsidR="00294471" w:rsidRPr="007610F2" w:rsidRDefault="0050419B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4C1D1803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6176EA" w:rsidRPr="0050419B" w14:paraId="081D6653" w14:textId="77777777" w:rsidTr="00A011C3">
      <w:tc>
        <w:tcPr>
          <w:tcW w:w="993" w:type="dxa"/>
        </w:tcPr>
        <w:p w14:paraId="114F686F" w14:textId="77777777" w:rsidR="00294471" w:rsidRDefault="0050419B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1B26CA09" wp14:editId="3A218992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2428253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E661E2D" w14:textId="77777777" w:rsidR="00294471" w:rsidRDefault="0050419B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3A778C3" wp14:editId="3AD098B2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95708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A07280" w14:textId="77777777" w:rsidR="00294471" w:rsidRPr="002F71A0" w:rsidRDefault="0050419B" w:rsidP="0050419B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>
            <w:rPr>
              <w:noProof/>
              <w:lang w:val="en-US"/>
            </w:rPr>
            <w:t>14</w:t>
          </w:r>
          <w:r w:rsidRPr="002F71A0">
            <w:rPr>
              <w:noProof/>
              <w:lang w:val="en-US"/>
            </w:rPr>
            <w:t>.05.2019</w:t>
          </w:r>
        </w:p>
      </w:tc>
      <w:tc>
        <w:tcPr>
          <w:tcW w:w="7228" w:type="dxa"/>
          <w:gridSpan w:val="2"/>
        </w:tcPr>
        <w:p w14:paraId="0C555D4A" w14:textId="77777777" w:rsidR="002F71A0" w:rsidRPr="002F71A0" w:rsidRDefault="0050419B" w:rsidP="006A3A42">
          <w:pPr>
            <w:pStyle w:val="Empfaenger"/>
            <w:rPr>
              <w:sz w:val="22"/>
              <w:lang w:val="en-US"/>
            </w:rPr>
          </w:pPr>
          <w:r w:rsidRPr="002F71A0">
            <w:rPr>
              <w:noProof/>
              <w:sz w:val="22"/>
              <w:lang w:val="en-US"/>
            </w:rPr>
            <w:t>Ergänzung zur Tagesordnung</w:t>
          </w:r>
        </w:p>
        <w:p w14:paraId="41E8899E" w14:textId="77777777" w:rsidR="00294471" w:rsidRPr="002F71A0" w:rsidRDefault="0050419B" w:rsidP="006A3A42">
          <w:pPr>
            <w:pStyle w:val="Empfaenger"/>
            <w:rPr>
              <w:sz w:val="22"/>
              <w:lang w:val="en-US"/>
            </w:rPr>
          </w:pPr>
          <w:r w:rsidRPr="002F71A0">
            <w:rPr>
              <w:noProof/>
              <w:sz w:val="22"/>
              <w:lang w:val="en-US"/>
            </w:rPr>
            <w:t>Complément à l'ordre du jour</w:t>
          </w:r>
        </w:p>
        <w:p w14:paraId="10F452E9" w14:textId="77777777" w:rsidR="00C74678" w:rsidRPr="0050419B" w:rsidRDefault="0050419B" w:rsidP="006A3A42">
          <w:pPr>
            <w:pStyle w:val="Empfaenger"/>
            <w:rPr>
              <w:sz w:val="22"/>
              <w:lang w:val="it-CH"/>
            </w:rPr>
          </w:pPr>
          <w:r w:rsidRPr="0050419B">
            <w:rPr>
              <w:noProof/>
              <w:sz w:val="22"/>
              <w:lang w:val="it-CH"/>
            </w:rPr>
            <w:t>Complemento all'ordine del giorno</w:t>
          </w:r>
          <w:r w:rsidR="00294471" w:rsidRPr="0050419B">
            <w:rPr>
              <w:sz w:val="22"/>
              <w:lang w:val="it-CH"/>
            </w:rPr>
            <w:br/>
          </w:r>
          <w:r w:rsidRPr="0050419B">
            <w:rPr>
              <w:noProof/>
              <w:sz w:val="22"/>
              <w:lang w:val="it-CH"/>
            </w:rPr>
            <w:t>Sommersession 2019</w:t>
          </w:r>
          <w:r w:rsidR="00294471" w:rsidRPr="0050419B">
            <w:rPr>
              <w:sz w:val="22"/>
              <w:lang w:val="it-CH"/>
            </w:rPr>
            <w:br/>
          </w:r>
          <w:r w:rsidRPr="0050419B">
            <w:rPr>
              <w:noProof/>
              <w:sz w:val="22"/>
              <w:lang w:val="it-CH"/>
            </w:rPr>
            <w:t>Session d'été 2019</w:t>
          </w:r>
          <w:r w:rsidR="00294471" w:rsidRPr="0050419B">
            <w:rPr>
              <w:sz w:val="22"/>
              <w:lang w:val="it-CH"/>
            </w:rPr>
            <w:br/>
          </w:r>
          <w:r w:rsidRPr="0050419B">
            <w:rPr>
              <w:noProof/>
              <w:sz w:val="22"/>
              <w:lang w:val="it-CH"/>
            </w:rPr>
            <w:t>Sessione estiva 2019</w:t>
          </w:r>
        </w:p>
      </w:tc>
    </w:tr>
    <w:bookmarkEnd w:id="2"/>
    <w:bookmarkEnd w:id="3"/>
    <w:bookmarkEnd w:id="4"/>
    <w:bookmarkEnd w:id="5"/>
    <w:bookmarkEnd w:id="6"/>
    <w:bookmarkEnd w:id="7"/>
  </w:tbl>
  <w:p w14:paraId="6AEB4209" w14:textId="77777777" w:rsidR="00294471" w:rsidRPr="0050419B" w:rsidRDefault="0029447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FB302B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F88E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302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1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20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C6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0D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0E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AA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9A148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98CD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20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C8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E0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BC8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E2C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46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A6E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BEBCEB5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6204C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4E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EC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7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0ED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A8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C4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41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8898D63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FE6A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AA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6A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2A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58B1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EF8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4E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363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E5C5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FADB4E" w:tentative="1">
      <w:start w:val="1"/>
      <w:numFmt w:val="lowerLetter"/>
      <w:lvlText w:val="%2."/>
      <w:lvlJc w:val="left"/>
      <w:pPr>
        <w:ind w:left="1080" w:hanging="360"/>
      </w:pPr>
    </w:lvl>
    <w:lvl w:ilvl="2" w:tplc="DFA41E2A" w:tentative="1">
      <w:start w:val="1"/>
      <w:numFmt w:val="lowerRoman"/>
      <w:lvlText w:val="%3."/>
      <w:lvlJc w:val="right"/>
      <w:pPr>
        <w:ind w:left="1800" w:hanging="180"/>
      </w:pPr>
    </w:lvl>
    <w:lvl w:ilvl="3" w:tplc="78A0F5C2" w:tentative="1">
      <w:start w:val="1"/>
      <w:numFmt w:val="decimal"/>
      <w:lvlText w:val="%4."/>
      <w:lvlJc w:val="left"/>
      <w:pPr>
        <w:ind w:left="2520" w:hanging="360"/>
      </w:pPr>
    </w:lvl>
    <w:lvl w:ilvl="4" w:tplc="A0F2F3E6" w:tentative="1">
      <w:start w:val="1"/>
      <w:numFmt w:val="lowerLetter"/>
      <w:lvlText w:val="%5."/>
      <w:lvlJc w:val="left"/>
      <w:pPr>
        <w:ind w:left="3240" w:hanging="360"/>
      </w:pPr>
    </w:lvl>
    <w:lvl w:ilvl="5" w:tplc="6A744B18" w:tentative="1">
      <w:start w:val="1"/>
      <w:numFmt w:val="lowerRoman"/>
      <w:lvlText w:val="%6."/>
      <w:lvlJc w:val="right"/>
      <w:pPr>
        <w:ind w:left="3960" w:hanging="180"/>
      </w:pPr>
    </w:lvl>
    <w:lvl w:ilvl="6" w:tplc="4D9CB85C" w:tentative="1">
      <w:start w:val="1"/>
      <w:numFmt w:val="decimal"/>
      <w:lvlText w:val="%7."/>
      <w:lvlJc w:val="left"/>
      <w:pPr>
        <w:ind w:left="4680" w:hanging="360"/>
      </w:pPr>
    </w:lvl>
    <w:lvl w:ilvl="7" w:tplc="503218DA" w:tentative="1">
      <w:start w:val="1"/>
      <w:numFmt w:val="lowerLetter"/>
      <w:lvlText w:val="%8."/>
      <w:lvlJc w:val="left"/>
      <w:pPr>
        <w:ind w:left="5400" w:hanging="360"/>
      </w:pPr>
    </w:lvl>
    <w:lvl w:ilvl="8" w:tplc="B504E7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AA20F8D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11A8E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A40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86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03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47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C6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C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8CC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D72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19B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176EA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54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7BBFBB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83059" TargetMode="External"/><Relationship Id="rId18" Type="http://schemas.openxmlformats.org/officeDocument/2006/relationships/hyperlink" Target="https://www.parlament.ch/it/ratsbetrieb/suche-curia-vista/geschaeft?AffairId=20174298" TargetMode="External"/><Relationship Id="rId26" Type="http://schemas.openxmlformats.org/officeDocument/2006/relationships/hyperlink" Target="https://www.parlament.ch/fr/ratsbetrieb/suche-curia-vista/geschaeft?AffairId=20183247" TargetMode="External"/><Relationship Id="rId39" Type="http://schemas.openxmlformats.org/officeDocument/2006/relationships/hyperlink" Target="https://www.parlament.ch/it/ratsbetrieb/suche-curia-vista/geschaeft?AffairId=20183365" TargetMode="External"/><Relationship Id="rId21" Type="http://schemas.openxmlformats.org/officeDocument/2006/relationships/hyperlink" Target="https://www.parlament.ch/it/ratsbetrieb/suche-curia-vista/geschaeft?AffairId=20183111" TargetMode="External"/><Relationship Id="rId34" Type="http://schemas.openxmlformats.org/officeDocument/2006/relationships/hyperlink" Target="https://www.parlament.ch/de/ratsbetrieb/suche-curia-vista/geschaeft?AffairId=20183351" TargetMode="External"/><Relationship Id="rId42" Type="http://schemas.openxmlformats.org/officeDocument/2006/relationships/hyperlink" Target="https://www.parlament.ch/it/ratsbetrieb/suche-curia-vista/geschaeft?AffairId=20183666" TargetMode="External"/><Relationship Id="rId47" Type="http://schemas.openxmlformats.org/officeDocument/2006/relationships/hyperlink" Target="https://www.parlament.ch/fr/ratsbetrieb/suche-curia-vista/geschaeft?AffairId=20183756" TargetMode="External"/><Relationship Id="rId50" Type="http://schemas.openxmlformats.org/officeDocument/2006/relationships/hyperlink" Target="https://www.parlament.ch/fr/ratsbetrieb/suche-curia-vista/geschaeft?AffairId=20183867" TargetMode="External"/><Relationship Id="rId55" Type="http://schemas.openxmlformats.org/officeDocument/2006/relationships/hyperlink" Target="https://www.parlament.ch/de/ratsbetrieb/suche-curia-vista/geschaeft?AffairId=20183924" TargetMode="External"/><Relationship Id="rId63" Type="http://schemas.openxmlformats.org/officeDocument/2006/relationships/hyperlink" Target="https://www.parlament.ch/it/ratsbetrieb/suche-curia-vista/geschaeft?AffairId=20184123" TargetMode="External"/><Relationship Id="rId68" Type="http://schemas.openxmlformats.org/officeDocument/2006/relationships/hyperlink" Target="https://www.parlament.ch/fr/ratsbetrieb/suche-curia-vista/geschaeft?AffairId=20184141" TargetMode="External"/><Relationship Id="rId76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18422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4298" TargetMode="External"/><Relationship Id="rId29" Type="http://schemas.openxmlformats.org/officeDocument/2006/relationships/hyperlink" Target="https://www.parlament.ch/fr/ratsbetrieb/suche-curia-vista/geschaeft?AffairId=20183292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83214" TargetMode="External"/><Relationship Id="rId32" Type="http://schemas.openxmlformats.org/officeDocument/2006/relationships/hyperlink" Target="https://www.parlament.ch/fr/ratsbetrieb/suche-curia-vista/geschaeft?AffairId=20183302" TargetMode="External"/><Relationship Id="rId37" Type="http://schemas.openxmlformats.org/officeDocument/2006/relationships/hyperlink" Target="https://www.parlament.ch/de/ratsbetrieb/suche-curia-vista/geschaeft?AffairId=20183365" TargetMode="External"/><Relationship Id="rId40" Type="http://schemas.openxmlformats.org/officeDocument/2006/relationships/hyperlink" Target="https://www.parlament.ch/de/ratsbetrieb/suche-curia-vista/geschaeft?AffairId=20183666" TargetMode="External"/><Relationship Id="rId45" Type="http://schemas.openxmlformats.org/officeDocument/2006/relationships/hyperlink" Target="https://www.parlament.ch/it/ratsbetrieb/suche-curia-vista/geschaeft?AffairId=20183755" TargetMode="External"/><Relationship Id="rId53" Type="http://schemas.openxmlformats.org/officeDocument/2006/relationships/hyperlink" Target="https://www.parlament.ch/fr/ratsbetrieb/suche-curia-vista/geschaeft?AffairId=20183882" TargetMode="External"/><Relationship Id="rId58" Type="http://schemas.openxmlformats.org/officeDocument/2006/relationships/hyperlink" Target="https://www.parlament.ch/de/ratsbetrieb/suche-curia-vista/geschaeft?AffairId=20184113" TargetMode="External"/><Relationship Id="rId66" Type="http://schemas.openxmlformats.org/officeDocument/2006/relationships/hyperlink" Target="https://www.parlament.ch/it/ratsbetrieb/suche-curia-vista/geschaeft?AffairId=20184128" TargetMode="External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184123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83111" TargetMode="External"/><Relationship Id="rId31" Type="http://schemas.openxmlformats.org/officeDocument/2006/relationships/hyperlink" Target="https://www.parlament.ch/de/ratsbetrieb/suche-curia-vista/geschaeft?AffairId=20183302" TargetMode="External"/><Relationship Id="rId44" Type="http://schemas.openxmlformats.org/officeDocument/2006/relationships/hyperlink" Target="https://www.parlament.ch/fr/ratsbetrieb/suche-curia-vista/geschaeft?AffairId=20183755" TargetMode="External"/><Relationship Id="rId52" Type="http://schemas.openxmlformats.org/officeDocument/2006/relationships/hyperlink" Target="https://www.parlament.ch/de/ratsbetrieb/suche-curia-vista/geschaeft?AffairId=20183882" TargetMode="External"/><Relationship Id="rId60" Type="http://schemas.openxmlformats.org/officeDocument/2006/relationships/hyperlink" Target="https://www.parlament.ch/it/ratsbetrieb/suche-curia-vista/geschaeft?AffairId=20184113" TargetMode="External"/><Relationship Id="rId65" Type="http://schemas.openxmlformats.org/officeDocument/2006/relationships/hyperlink" Target="https://www.parlament.ch/fr/ratsbetrieb/suche-curia-vista/geschaeft?AffairId=20184128" TargetMode="Externa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83059" TargetMode="External"/><Relationship Id="rId22" Type="http://schemas.openxmlformats.org/officeDocument/2006/relationships/hyperlink" Target="https://www.parlament.ch/de/ratsbetrieb/suche-curia-vista/geschaeft?AffairId=20183214" TargetMode="External"/><Relationship Id="rId27" Type="http://schemas.openxmlformats.org/officeDocument/2006/relationships/hyperlink" Target="https://www.parlament.ch/it/ratsbetrieb/suche-curia-vista/geschaeft?AffairId=20183247" TargetMode="External"/><Relationship Id="rId30" Type="http://schemas.openxmlformats.org/officeDocument/2006/relationships/hyperlink" Target="https://www.parlament.ch/it/ratsbetrieb/suche-curia-vista/geschaeft?AffairId=20183292" TargetMode="External"/><Relationship Id="rId35" Type="http://schemas.openxmlformats.org/officeDocument/2006/relationships/hyperlink" Target="https://www.parlament.ch/fr/ratsbetrieb/suche-curia-vista/geschaeft?AffairId=20183351" TargetMode="External"/><Relationship Id="rId43" Type="http://schemas.openxmlformats.org/officeDocument/2006/relationships/hyperlink" Target="https://www.parlament.ch/de/ratsbetrieb/suche-curia-vista/geschaeft?AffairId=20183755" TargetMode="External"/><Relationship Id="rId48" Type="http://schemas.openxmlformats.org/officeDocument/2006/relationships/hyperlink" Target="https://www.parlament.ch/it/ratsbetrieb/suche-curia-vista/geschaeft?AffairId=20183756" TargetMode="External"/><Relationship Id="rId56" Type="http://schemas.openxmlformats.org/officeDocument/2006/relationships/hyperlink" Target="https://www.parlament.ch/fr/ratsbetrieb/suche-curia-vista/geschaeft?AffairId=20183924" TargetMode="External"/><Relationship Id="rId64" Type="http://schemas.openxmlformats.org/officeDocument/2006/relationships/hyperlink" Target="https://www.parlament.ch/de/ratsbetrieb/suche-curia-vista/geschaeft?AffairId=20184128" TargetMode="External"/><Relationship Id="rId69" Type="http://schemas.openxmlformats.org/officeDocument/2006/relationships/hyperlink" Target="https://www.parlament.ch/it/ratsbetrieb/suche-curia-vista/geschaeft?AffairId=20184141" TargetMode="External"/><Relationship Id="rId77" Type="http://schemas.openxmlformats.org/officeDocument/2006/relationships/header" Target="header3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83867" TargetMode="External"/><Relationship Id="rId72" Type="http://schemas.openxmlformats.org/officeDocument/2006/relationships/hyperlink" Target="https://www.parlament.ch/it/ratsbetrieb/suche-curia-vista/geschaeft?AffairId=20184229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74298" TargetMode="External"/><Relationship Id="rId25" Type="http://schemas.openxmlformats.org/officeDocument/2006/relationships/hyperlink" Target="https://www.parlament.ch/de/ratsbetrieb/suche-curia-vista/geschaeft?AffairId=20183247" TargetMode="External"/><Relationship Id="rId33" Type="http://schemas.openxmlformats.org/officeDocument/2006/relationships/hyperlink" Target="https://www.parlament.ch/it/ratsbetrieb/suche-curia-vista/geschaeft?AffairId=20183302" TargetMode="External"/><Relationship Id="rId38" Type="http://schemas.openxmlformats.org/officeDocument/2006/relationships/hyperlink" Target="https://www.parlament.ch/fr/ratsbetrieb/suche-curia-vista/geschaeft?AffairId=20183365" TargetMode="External"/><Relationship Id="rId46" Type="http://schemas.openxmlformats.org/officeDocument/2006/relationships/hyperlink" Target="https://www.parlament.ch/de/ratsbetrieb/suche-curia-vista/geschaeft?AffairId=20183756" TargetMode="External"/><Relationship Id="rId59" Type="http://schemas.openxmlformats.org/officeDocument/2006/relationships/hyperlink" Target="https://www.parlament.ch/fr/ratsbetrieb/suche-curia-vista/geschaeft?AffairId=20184113" TargetMode="External"/><Relationship Id="rId67" Type="http://schemas.openxmlformats.org/officeDocument/2006/relationships/hyperlink" Target="https://www.parlament.ch/de/ratsbetrieb/suche-curia-vista/geschaeft?AffairId=20184141" TargetMode="External"/><Relationship Id="rId20" Type="http://schemas.openxmlformats.org/officeDocument/2006/relationships/hyperlink" Target="https://www.parlament.ch/fr/ratsbetrieb/suche-curia-vista/geschaeft?AffairId=20183111" TargetMode="External"/><Relationship Id="rId41" Type="http://schemas.openxmlformats.org/officeDocument/2006/relationships/hyperlink" Target="https://www.parlament.ch/fr/ratsbetrieb/suche-curia-vista/geschaeft?AffairId=20183666" TargetMode="External"/><Relationship Id="rId54" Type="http://schemas.openxmlformats.org/officeDocument/2006/relationships/hyperlink" Target="https://www.parlament.ch/it/ratsbetrieb/suche-curia-vista/geschaeft?AffairId=20183882" TargetMode="External"/><Relationship Id="rId62" Type="http://schemas.openxmlformats.org/officeDocument/2006/relationships/hyperlink" Target="https://www.parlament.ch/fr/ratsbetrieb/suche-curia-vista/geschaeft?AffairId=20184123" TargetMode="External"/><Relationship Id="rId70" Type="http://schemas.openxmlformats.org/officeDocument/2006/relationships/hyperlink" Target="https://www.parlament.ch/de/ratsbetrieb/suche-curia-vista/geschaeft?AffairId=20184229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183059" TargetMode="External"/><Relationship Id="rId23" Type="http://schemas.openxmlformats.org/officeDocument/2006/relationships/hyperlink" Target="https://www.parlament.ch/fr/ratsbetrieb/suche-curia-vista/geschaeft?AffairId=20183214" TargetMode="External"/><Relationship Id="rId28" Type="http://schemas.openxmlformats.org/officeDocument/2006/relationships/hyperlink" Target="https://www.parlament.ch/de/ratsbetrieb/suche-curia-vista/geschaeft?AffairId=20183292" TargetMode="External"/><Relationship Id="rId36" Type="http://schemas.openxmlformats.org/officeDocument/2006/relationships/hyperlink" Target="https://www.parlament.ch/it/ratsbetrieb/suche-curia-vista/geschaeft?AffairId=20183351" TargetMode="External"/><Relationship Id="rId49" Type="http://schemas.openxmlformats.org/officeDocument/2006/relationships/hyperlink" Target="https://www.parlament.ch/de/ratsbetrieb/suche-curia-vista/geschaeft?AffairId=20183867" TargetMode="External"/><Relationship Id="rId57" Type="http://schemas.openxmlformats.org/officeDocument/2006/relationships/hyperlink" Target="https://www.parlament.ch/it/ratsbetrieb/suche-curia-vista/geschaeft?AffairId=20183924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C3A8CF5D4AD5C4085962DB29DA602B9" ma:contentTypeVersion="4" ma:contentTypeDescription="Crée un document." ma:contentTypeScope="" ma:versionID="20ed09090ab6f1a4ee158e6f95cb3b9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46fb7296ea32b8d98c5defea2dc713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II/Vorstosslisten--Listes des interventions</Aktenzeichen>
    <Teildossier xmlns="673932bc-7c50-4e93-afe1-7c692330eb19">2019 II N</Teildossier>
    <e-parl xmlns="673932bc-7c50-4e93-afe1-7c692330eb19">true</e-parl>
    <Autor xmlns="673932bc-7c50-4e93-afe1-7c692330eb19">Brügger Karin</Autor>
    <Dokumentendatum xmlns="673932bc-7c50-4e93-afe1-7c692330eb19">2019-05-13T22:00:00+00:00</Dokumentendatum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596D751A-4ACE-4696-B617-C8028E137A72}"/>
</file>

<file path=customXml/itemProps2.xml><?xml version="1.0" encoding="utf-8"?>
<ds:datastoreItem xmlns:ds="http://schemas.openxmlformats.org/officeDocument/2006/customXml" ds:itemID="{98AD0DD5-F847-449D-BF13-39998AE310A2}"/>
</file>

<file path=customXml/itemProps3.xml><?xml version="1.0" encoding="utf-8"?>
<ds:datastoreItem xmlns:ds="http://schemas.openxmlformats.org/officeDocument/2006/customXml" ds:itemID="{68A5858B-A8FF-493B-8D60-227066903907}"/>
</file>

<file path=customXml/itemProps4.xml><?xml version="1.0" encoding="utf-8"?>
<ds:datastoreItem xmlns:ds="http://schemas.openxmlformats.org/officeDocument/2006/customXml" ds:itemID="{AA249D14-4B0A-47B2-A2FE-9BE62EEF43C1}"/>
</file>

<file path=customXml/itemProps5.xml><?xml version="1.0" encoding="utf-8"?>
<ds:datastoreItem xmlns:ds="http://schemas.openxmlformats.org/officeDocument/2006/customXml" ds:itemID="{5348CB78-2EC0-4486-B541-E94C163A5CD3}"/>
</file>

<file path=customXml/itemProps6.xml><?xml version="1.0" encoding="utf-8"?>
<ds:datastoreItem xmlns:ds="http://schemas.openxmlformats.org/officeDocument/2006/customXml" ds:itemID="{89F80032-DBC5-41C8-AE92-079ACA959F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5389</Characters>
  <Application>Microsoft Office Word</Application>
  <DocSecurity>0</DocSecurity>
  <Lines>360</Lines>
  <Paragraphs>234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EDA -- Interventions parlementaires relevant du DFAE -- Interventi parlamentari del DFAE</dc:title>
  <dc:subject/>
  <dc:creator>Zülli Margaret</dc:creator>
  <cp:keywords/>
  <dc:description/>
  <cp:lastModifiedBy>Brügger Karin PARL INT</cp:lastModifiedBy>
  <cp:revision>2</cp:revision>
  <cp:lastPrinted>2016-10-27T15:51:00Z</cp:lastPrinted>
  <dcterms:created xsi:type="dcterms:W3CDTF">2019-05-14T12:51:00Z</dcterms:created>
  <dcterms:modified xsi:type="dcterms:W3CDTF">2019-05-14T12:51:00Z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0x0101006F7700D8DF1953488F58F32AB4E7CBB301004C3A8CF5D4AD5C4085962DB29DA602B9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