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95F8B" w14:textId="77777777" w:rsidR="00485013" w:rsidRDefault="00485013" w:rsidP="00263887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2D231AEF" w14:textId="77777777" w:rsidR="00485013" w:rsidRDefault="00485013" w:rsidP="00485013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36CD1F96" w14:textId="77777777" w:rsidR="00766C22" w:rsidRPr="00EB1BE6" w:rsidRDefault="00EB1BE6" w:rsidP="00766C22">
      <w:pPr>
        <w:pStyle w:val="WocheCharCharCharCharChar"/>
        <w:spacing w:before="120" w:after="0" w:line="360" w:lineRule="auto"/>
        <w:ind w:left="6372"/>
        <w:rPr>
          <w:sz w:val="22"/>
          <w:lang w:val="fr-CH"/>
        </w:rPr>
      </w:pPr>
      <w:r w:rsidRPr="00EB1BE6">
        <w:rPr>
          <w:noProof/>
          <w:sz w:val="22"/>
          <w:lang w:val="fr-CH"/>
        </w:rPr>
        <w:t>Sessionsprogramm</w:t>
      </w:r>
      <w:r w:rsidRPr="00EB1BE6">
        <w:rPr>
          <w:sz w:val="22"/>
          <w:lang w:val="fr-CH"/>
        </w:rPr>
        <w:br/>
      </w:r>
      <w:r w:rsidRPr="00EB1BE6">
        <w:rPr>
          <w:noProof/>
          <w:sz w:val="22"/>
          <w:lang w:val="fr-CH"/>
        </w:rPr>
        <w:t>Sondersession Mai 2019</w:t>
      </w:r>
    </w:p>
    <w:p w14:paraId="76419262" w14:textId="77777777" w:rsidR="00766C22" w:rsidRPr="00EB1BE6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lang w:val="fr-CH"/>
        </w:rPr>
      </w:pPr>
    </w:p>
    <w:p w14:paraId="4C99B216" w14:textId="77777777" w:rsidR="00766C22" w:rsidRPr="00EB1BE6" w:rsidRDefault="00EB1BE6" w:rsidP="00766C22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 w:rsidRPr="00EB1BE6">
        <w:rPr>
          <w:noProof/>
          <w:sz w:val="22"/>
          <w:lang w:val="fr-CH"/>
        </w:rPr>
        <w:t>Programme de la session</w:t>
      </w:r>
      <w:r w:rsidRPr="00EB1BE6">
        <w:rPr>
          <w:sz w:val="22"/>
          <w:lang w:val="fr-CH"/>
        </w:rPr>
        <w:br/>
      </w:r>
      <w:r w:rsidRPr="00EB1BE6">
        <w:rPr>
          <w:noProof/>
          <w:sz w:val="22"/>
          <w:lang w:val="fr-CH"/>
        </w:rPr>
        <w:t>Session spéciale mai 2019</w:t>
      </w:r>
    </w:p>
    <w:p w14:paraId="3F51D2D4" w14:textId="77777777" w:rsidR="00766C22" w:rsidRPr="00EB1BE6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4111EAE1" w14:textId="77777777" w:rsidR="00766C22" w:rsidRDefault="00EB1BE6" w:rsidP="00766C22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 w:rsidRPr="00EB1BE6">
        <w:rPr>
          <w:noProof/>
          <w:sz w:val="22"/>
          <w:lang w:val="it-IT"/>
        </w:rPr>
        <w:t>Programma della sessione</w:t>
      </w:r>
      <w:r w:rsidRPr="00F652EB">
        <w:rPr>
          <w:sz w:val="22"/>
          <w:lang w:val="it-CH"/>
        </w:rPr>
        <w:br/>
      </w:r>
      <w:r>
        <w:rPr>
          <w:noProof/>
          <w:sz w:val="22"/>
          <w:lang w:val="it-CH"/>
        </w:rPr>
        <w:t>Sessione speciale maggio 2019</w:t>
      </w:r>
    </w:p>
    <w:p w14:paraId="676C87BD" w14:textId="77777777" w:rsidR="00263887" w:rsidRPr="00EB1BE6" w:rsidRDefault="00263887" w:rsidP="00263887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49A03ADF" w14:textId="77777777" w:rsidR="00276911" w:rsidRPr="00EB1BE6" w:rsidRDefault="00EB1BE6" w:rsidP="00276911">
      <w:pPr>
        <w:rPr>
          <w:b/>
          <w:lang w:val="it-IT"/>
        </w:rPr>
      </w:pPr>
      <w:r w:rsidRPr="00EB1BE6">
        <w:rPr>
          <w:lang w:val="it-IT"/>
        </w:rPr>
        <w:t xml:space="preserve">                                                                                                                                </w:t>
      </w:r>
      <w:proofErr w:type="gramStart"/>
      <w:r w:rsidR="00E27BDA" w:rsidRPr="00EB1BE6">
        <w:rPr>
          <w:noProof/>
          <w:lang w:val="it-IT"/>
        </w:rPr>
        <w:t>3.0</w:t>
      </w:r>
      <w:r w:rsidRPr="00EB1BE6">
        <w:rPr>
          <w:b/>
          <w:lang w:val="it-IT"/>
        </w:rPr>
        <w:t xml:space="preserve"> </w:t>
      </w:r>
      <w:r w:rsidR="00520461" w:rsidRPr="00EB1BE6">
        <w:rPr>
          <w:b/>
          <w:lang w:val="it-IT"/>
        </w:rPr>
        <w:t xml:space="preserve"> </w:t>
      </w:r>
      <w:r w:rsidR="002E510E" w:rsidRPr="00EB1BE6">
        <w:rPr>
          <w:noProof/>
          <w:lang w:val="it-IT"/>
        </w:rPr>
        <w:t>Ordentliche</w:t>
      </w:r>
      <w:proofErr w:type="gramEnd"/>
      <w:r w:rsidR="002E510E" w:rsidRPr="00EB1BE6">
        <w:rPr>
          <w:noProof/>
          <w:lang w:val="it-IT"/>
        </w:rPr>
        <w:t xml:space="preserve"> Büro-Sitzung</w:t>
      </w:r>
    </w:p>
    <w:p w14:paraId="22FF555B" w14:textId="77777777" w:rsidR="00276911" w:rsidRPr="00EB1BE6" w:rsidRDefault="00EB1BE6" w:rsidP="00276911">
      <w:pPr>
        <w:rPr>
          <w:b/>
          <w:lang w:val="it-IT"/>
        </w:rPr>
      </w:pPr>
      <w:r w:rsidRPr="00EB1BE6">
        <w:rPr>
          <w:b/>
          <w:lang w:val="it-IT"/>
        </w:rPr>
        <w:t xml:space="preserve">                                                                                                                                    </w:t>
      </w:r>
      <w:r w:rsidR="00B038A2" w:rsidRPr="00EB1BE6">
        <w:rPr>
          <w:b/>
          <w:lang w:val="it-IT"/>
        </w:rPr>
        <w:t xml:space="preserve">  </w:t>
      </w:r>
      <w:r w:rsidR="00520461" w:rsidRPr="00EB1BE6">
        <w:rPr>
          <w:b/>
          <w:lang w:val="it-IT"/>
        </w:rPr>
        <w:t xml:space="preserve"> </w:t>
      </w:r>
      <w:r w:rsidR="002E510E" w:rsidRPr="00EB1BE6">
        <w:rPr>
          <w:noProof/>
          <w:lang w:val="it-IT"/>
        </w:rPr>
        <w:t>Séance ordinaire du bureau</w:t>
      </w:r>
    </w:p>
    <w:p w14:paraId="387A3D74" w14:textId="77777777" w:rsidR="00485013" w:rsidRPr="00EB1BE6" w:rsidRDefault="00EB1BE6" w:rsidP="00276911">
      <w:pPr>
        <w:rPr>
          <w:lang w:val="it-IT"/>
        </w:rPr>
      </w:pPr>
      <w:r w:rsidRPr="00EB1BE6">
        <w:rPr>
          <w:b/>
          <w:lang w:val="it-IT"/>
        </w:rPr>
        <w:t xml:space="preserve">                                                                                                                                    </w:t>
      </w:r>
      <w:r w:rsidR="00B038A2" w:rsidRPr="00EB1BE6">
        <w:rPr>
          <w:b/>
          <w:lang w:val="it-IT"/>
        </w:rPr>
        <w:t xml:space="preserve">  </w:t>
      </w:r>
      <w:r w:rsidR="00520461" w:rsidRPr="00EB1BE6">
        <w:rPr>
          <w:b/>
          <w:lang w:val="it-IT"/>
        </w:rPr>
        <w:t xml:space="preserve"> </w:t>
      </w:r>
      <w:r w:rsidR="002E510E" w:rsidRPr="00EB1BE6">
        <w:rPr>
          <w:noProof/>
          <w:lang w:val="it-IT"/>
        </w:rPr>
        <w:t>Riunione ordinaria dell'Ufficio</w:t>
      </w:r>
    </w:p>
    <w:p w14:paraId="44946A3A" w14:textId="77777777" w:rsidR="00276911" w:rsidRPr="00EB1BE6" w:rsidRDefault="00276911" w:rsidP="00276911">
      <w:pPr>
        <w:rPr>
          <w:lang w:val="it-IT"/>
        </w:rPr>
      </w:pPr>
    </w:p>
    <w:p w14:paraId="0CBBF9CE" w14:textId="77777777" w:rsidR="00276911" w:rsidRPr="00EB1BE6" w:rsidRDefault="00276911" w:rsidP="00276911">
      <w:pPr>
        <w:rPr>
          <w:sz w:val="22"/>
          <w:lang w:val="it-IT"/>
        </w:rPr>
      </w:pPr>
    </w:p>
    <w:p w14:paraId="226B194C" w14:textId="77777777" w:rsidR="00276911" w:rsidRPr="00EB1BE6" w:rsidRDefault="00276911" w:rsidP="00276911">
      <w:pPr>
        <w:rPr>
          <w:sz w:val="22"/>
          <w:lang w:val="it-IT"/>
        </w:rPr>
      </w:pPr>
    </w:p>
    <w:p w14:paraId="01B63AB3" w14:textId="77777777" w:rsidR="00276911" w:rsidRPr="00EB1BE6" w:rsidRDefault="00276911" w:rsidP="00276911">
      <w:pPr>
        <w:rPr>
          <w:sz w:val="22"/>
          <w:lang w:val="it-IT"/>
        </w:rPr>
      </w:pPr>
    </w:p>
    <w:p w14:paraId="46F6A072" w14:textId="77777777" w:rsidR="00276911" w:rsidRPr="00EB1BE6" w:rsidRDefault="00276911" w:rsidP="00276911">
      <w:pPr>
        <w:rPr>
          <w:sz w:val="22"/>
          <w:lang w:val="it-IT"/>
        </w:rPr>
      </w:pPr>
    </w:p>
    <w:p w14:paraId="7E7610D3" w14:textId="77777777" w:rsidR="004053D8" w:rsidRDefault="00EB1BE6" w:rsidP="00916E28">
      <w:pPr>
        <w:ind w:left="6372"/>
        <w:rPr>
          <w:rFonts w:cs="Arial"/>
          <w:lang w:val="it-CH"/>
        </w:rPr>
      </w:pPr>
      <w:r>
        <w:rPr>
          <w:rFonts w:cs="Arial"/>
          <w:noProof/>
          <w:lang w:val="it-CH"/>
        </w:rPr>
        <w:t>Änderungen vorbehalten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Modifications réservées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Sono fatte salve eventuali modifiche</w:t>
      </w:r>
    </w:p>
    <w:p w14:paraId="12707693" w14:textId="77777777" w:rsidR="003343EE" w:rsidRPr="00EB1BE6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98410C" w14:paraId="7FA8D7A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1AC0E" w14:textId="77777777" w:rsidR="00845E8C" w:rsidRPr="00845E8C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B2A04E" w14:textId="77777777" w:rsidR="00845E8C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7. Mai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BC96B1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EDF3A4" w14:textId="77777777" w:rsidR="00845E8C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8410C" w14:paraId="326F8DA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541D7" w14:textId="77777777" w:rsidR="00845E8C" w:rsidRPr="00845E8C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9B7C71" w14:textId="77777777" w:rsidR="00845E8C" w:rsidRPr="008117B0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7 mai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01E2C0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64C894" w14:textId="77777777" w:rsidR="00845E8C" w:rsidRPr="008117B0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8410C" w14:paraId="2D1CF6E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A7990" w14:textId="77777777" w:rsidR="00845E8C" w:rsidRPr="00845E8C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367C1A" w14:textId="77777777" w:rsidR="00845E8C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7 maggio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43D5C6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6CEF16" w14:textId="77777777" w:rsidR="00845E8C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8410C" w14:paraId="434DF2A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8186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D6BF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35A7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347FF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8410C" w14:paraId="5DD8EAF4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1E10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2C1E0" w14:textId="77777777" w:rsidR="00845E8C" w:rsidRPr="003268E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D4A3A4" w14:textId="77777777" w:rsidR="00845E8C" w:rsidRPr="003268E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68853" w14:textId="77777777" w:rsidR="00845E8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3F87F0A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4F2E86E3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F9A4A8" w14:textId="77777777" w:rsidR="00845E8C" w:rsidRPr="00EB1BE6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2E93F9" w14:textId="77777777" w:rsidR="00845E8C" w:rsidRPr="00A15E92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EFBA94" w14:textId="77777777" w:rsidR="00845E8C" w:rsidRPr="00A15E92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D5BB2D" w14:textId="77777777" w:rsidR="00845E8C" w:rsidRPr="003268E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A671E" w14:textId="77777777" w:rsidR="00845E8C" w:rsidRPr="003268E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2C576" w14:textId="77777777" w:rsidR="00845E8C" w:rsidRPr="003268E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EE185C" w14:textId="77777777" w:rsidR="00845E8C" w:rsidRPr="00230BC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948C1" w14:textId="77777777" w:rsidR="00845E8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98410C" w14:paraId="32CC36EC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BA807C" w14:textId="77777777" w:rsidR="00845E8C" w:rsidRPr="00230BCC" w:rsidRDefault="00EB1BE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DFF9D3" w14:textId="77777777" w:rsidR="00845E8C" w:rsidRPr="004C13D5" w:rsidRDefault="00EB1BE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7FF942" w14:textId="77777777" w:rsidR="00845E8C" w:rsidRPr="00A026A1" w:rsidRDefault="00EB1BE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8A1825" w14:textId="77777777" w:rsidR="00845E8C" w:rsidRDefault="00BC799B" w:rsidP="00A15E92">
            <w:pPr>
              <w:rPr>
                <w:rStyle w:val="Lienhypertexte"/>
                <w:b/>
              </w:rPr>
            </w:pPr>
            <w:hyperlink r:id="rId11" w:history="1">
              <w:r w:rsidR="00EB1BE6">
                <w:rPr>
                  <w:rStyle w:val="Lienhypertexte"/>
                  <w:b/>
                </w:rPr>
                <w:t>DE</w:t>
              </w:r>
            </w:hyperlink>
          </w:p>
          <w:p w14:paraId="6DCCFBA3" w14:textId="77777777" w:rsidR="00845E8C" w:rsidRDefault="00BC799B" w:rsidP="00A15E92">
            <w:pPr>
              <w:rPr>
                <w:rStyle w:val="Lienhypertexte"/>
                <w:b/>
              </w:rPr>
            </w:pPr>
            <w:hyperlink r:id="rId12" w:history="1">
              <w:r w:rsidR="00EB1BE6">
                <w:rPr>
                  <w:rStyle w:val="Lienhypertexte"/>
                  <w:b/>
                </w:rPr>
                <w:t>FR</w:t>
              </w:r>
            </w:hyperlink>
          </w:p>
          <w:p w14:paraId="6BDE7EE5" w14:textId="77777777" w:rsidR="00845E8C" w:rsidRPr="00C93153" w:rsidRDefault="00BC799B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3" w:history="1">
              <w:r w:rsidR="00EB1BE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6F992" w14:textId="77777777" w:rsidR="0098410C" w:rsidRDefault="00EB1BE6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Vereidigung</w:t>
            </w:r>
          </w:p>
          <w:p w14:paraId="739142E8" w14:textId="77777777" w:rsidR="0098410C" w:rsidRDefault="00EB1BE6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Assermentation</w:t>
            </w:r>
          </w:p>
          <w:p w14:paraId="26C0BB90" w14:textId="77777777" w:rsidR="00845E8C" w:rsidRPr="003C6844" w:rsidRDefault="00EB1BE6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Giuramento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E851C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95867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559C1C" w14:textId="77777777" w:rsidR="0098410C" w:rsidRPr="003C6844" w:rsidRDefault="00EB1BE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7B52E68A" w14:textId="77777777" w:rsidR="0098410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36632C74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AD1C69" w14:textId="77777777" w:rsidR="0098410C" w:rsidRPr="003C6844" w:rsidRDefault="00EB1BE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D279973" w14:textId="77777777" w:rsidR="0098410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336982F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7920E2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Nordmann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EF67D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EEEC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8410C" w14:paraId="577BD05E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F63BD4C" w14:textId="77777777" w:rsidR="00845E8C" w:rsidRPr="00230BCC" w:rsidRDefault="00EB1BE6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061E3FB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673BFB8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18EBDC6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0C133D29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591DF47B" w14:textId="77777777" w:rsidR="00845E8C" w:rsidRPr="00C93153" w:rsidRDefault="00845E8C" w:rsidP="00A15E92">
            <w:pPr>
              <w:keepNext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D39016D" w14:textId="77777777" w:rsidR="00845E8C" w:rsidRPr="003C6844" w:rsidRDefault="00EB1BE6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3EF89E45" w14:textId="77777777" w:rsidR="0098410C" w:rsidRDefault="00EB1BE6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62DC97A7" w14:textId="77777777" w:rsidR="0098410C" w:rsidRDefault="00EB1BE6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3B2D2A9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E4873F0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C949028" w14:textId="77777777" w:rsidR="0098410C" w:rsidRPr="003C6844" w:rsidRDefault="00EB1BE6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6A6B43CB" w14:textId="77777777" w:rsidR="0098410C" w:rsidRPr="003C6844" w:rsidRDefault="00EB1BE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3014A6ED" w14:textId="77777777" w:rsidR="00845E8C" w:rsidRPr="003C6844" w:rsidRDefault="00EB1BE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54A652" w14:textId="77777777" w:rsidR="00845E8C" w:rsidRPr="00EB1BE6" w:rsidRDefault="00EB1BE6" w:rsidP="00B207C5">
            <w:pPr>
              <w:keepNext/>
              <w:rPr>
                <w:lang w:val="en-US"/>
              </w:rPr>
            </w:pPr>
            <w:r w:rsidRPr="00EB1BE6">
              <w:rPr>
                <w:noProof/>
                <w:lang w:val="en-US"/>
              </w:rPr>
              <w:t>EFD, Parl</w:t>
            </w:r>
          </w:p>
          <w:p w14:paraId="017D5190" w14:textId="77777777" w:rsidR="0098410C" w:rsidRPr="00EB1BE6" w:rsidRDefault="00EB1BE6" w:rsidP="00B207C5">
            <w:pPr>
              <w:keepNext/>
              <w:rPr>
                <w:lang w:val="en-US"/>
              </w:rPr>
            </w:pPr>
            <w:r w:rsidRPr="00EB1BE6">
              <w:rPr>
                <w:noProof/>
                <w:lang w:val="en-US"/>
              </w:rPr>
              <w:t>DFF, Parl</w:t>
            </w:r>
          </w:p>
          <w:p w14:paraId="3FAEB683" w14:textId="77777777" w:rsidR="00845E8C" w:rsidRPr="00EB1BE6" w:rsidRDefault="00EB1BE6" w:rsidP="00B207C5">
            <w:pPr>
              <w:keepNext/>
              <w:rPr>
                <w:lang w:val="en-US"/>
              </w:rPr>
            </w:pPr>
            <w:r w:rsidRPr="00EB1BE6">
              <w:rPr>
                <w:noProof/>
                <w:lang w:val="en-US"/>
              </w:rPr>
              <w:t>DFF, 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C9C9815" w14:textId="77777777" w:rsidR="00845E8C" w:rsidRPr="00EB1BE6" w:rsidRDefault="00845E8C" w:rsidP="00B207C5">
            <w:pPr>
              <w:keepNext/>
              <w:rPr>
                <w:lang w:val="en-US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E83306E" w14:textId="77777777" w:rsidR="00845E8C" w:rsidRPr="003C6844" w:rsidRDefault="00EB1BE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3a, 4, 9, 19a, 19c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59E5946C" w14:textId="77777777" w:rsidR="00845E8C" w:rsidRPr="003C6844" w:rsidRDefault="00EB1BE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98410C" w14:paraId="42D41D0E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3F59DE2" w14:textId="77777777" w:rsidR="00845E8C" w:rsidRPr="00230BCC" w:rsidRDefault="00EB1BE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B6CAFB" w14:textId="77777777" w:rsidR="00845E8C" w:rsidRPr="004C13D5" w:rsidRDefault="00EB1BE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95DDE5" w14:textId="77777777" w:rsidR="00845E8C" w:rsidRPr="00A026A1" w:rsidRDefault="00EB1BE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6E6471" w14:textId="77777777" w:rsidR="00845E8C" w:rsidRDefault="00BC799B" w:rsidP="00A15E92">
            <w:pPr>
              <w:rPr>
                <w:rStyle w:val="Lienhypertexte"/>
                <w:b/>
              </w:rPr>
            </w:pPr>
            <w:hyperlink r:id="rId14" w:history="1">
              <w:r w:rsidR="00EB1BE6">
                <w:rPr>
                  <w:rStyle w:val="Lienhypertexte"/>
                  <w:b/>
                </w:rPr>
                <w:t>DE</w:t>
              </w:r>
            </w:hyperlink>
          </w:p>
          <w:p w14:paraId="6D10437A" w14:textId="77777777" w:rsidR="00845E8C" w:rsidRDefault="00BC799B" w:rsidP="00A15E92">
            <w:pPr>
              <w:rPr>
                <w:rStyle w:val="Lienhypertexte"/>
                <w:b/>
              </w:rPr>
            </w:pPr>
            <w:hyperlink r:id="rId15" w:history="1">
              <w:r w:rsidR="00EB1BE6">
                <w:rPr>
                  <w:rStyle w:val="Lienhypertexte"/>
                  <w:b/>
                </w:rPr>
                <w:t>FR</w:t>
              </w:r>
            </w:hyperlink>
          </w:p>
          <w:p w14:paraId="23F9860D" w14:textId="77777777" w:rsidR="00845E8C" w:rsidRPr="00C93153" w:rsidRDefault="00BC799B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6" w:history="1">
              <w:r w:rsidR="00EB1BE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85566" w14:textId="77777777" w:rsidR="00845E8C" w:rsidRPr="00EB1BE6" w:rsidRDefault="00EB1BE6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Bundesgesetz über den Finanz- und Lastenausgleich. </w:t>
            </w:r>
            <w:r w:rsidRPr="00EB1BE6">
              <w:rPr>
                <w:noProof/>
                <w:lang w:val="fr-CH"/>
              </w:rPr>
              <w:t>Änderung</w:t>
            </w:r>
          </w:p>
          <w:p w14:paraId="0D10F822" w14:textId="77777777" w:rsidR="0098410C" w:rsidRPr="00EB1BE6" w:rsidRDefault="00EB1BE6" w:rsidP="00B207C5">
            <w:pPr>
              <w:rPr>
                <w:lang w:val="it-IT"/>
              </w:rPr>
            </w:pPr>
            <w:r w:rsidRPr="00EB1BE6">
              <w:rPr>
                <w:noProof/>
                <w:lang w:val="fr-CH"/>
              </w:rPr>
              <w:t xml:space="preserve">Loi sur la péréquation financière et la compensation des charges. </w:t>
            </w:r>
            <w:r w:rsidRPr="00EB1BE6">
              <w:rPr>
                <w:noProof/>
                <w:lang w:val="it-IT"/>
              </w:rPr>
              <w:t>Modification</w:t>
            </w:r>
          </w:p>
          <w:p w14:paraId="5F0BEE2A" w14:textId="77777777" w:rsidR="00845E8C" w:rsidRPr="003C6844" w:rsidRDefault="00EB1BE6" w:rsidP="00B207C5">
            <w:pPr>
              <w:rPr>
                <w:lang w:val="it-CH"/>
              </w:rPr>
            </w:pPr>
            <w:r w:rsidRPr="00EB1BE6">
              <w:rPr>
                <w:noProof/>
                <w:lang w:val="it-IT"/>
              </w:rPr>
              <w:t xml:space="preserve">Legge federale concernente la perequazione finanziaria et la compensazione degli oneri.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BCBBD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7F073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458AB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E7B3B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E5A16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6EFD22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3a, 4, 9, 19a, 19c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13F1EB1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8410C" w14:paraId="2D72EC79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E6B842A" w14:textId="77777777" w:rsidR="00845E8C" w:rsidRPr="00230BCC" w:rsidRDefault="00EB1BE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DBA368B" w14:textId="77777777" w:rsidR="00845E8C" w:rsidRPr="004C13D5" w:rsidRDefault="00EB1BE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17.316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BCB52EE" w14:textId="77777777" w:rsidR="00845E8C" w:rsidRPr="00A026A1" w:rsidRDefault="00EB1BE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2394588" w14:textId="77777777" w:rsidR="00845E8C" w:rsidRDefault="00BC799B" w:rsidP="00A15E92">
            <w:pPr>
              <w:rPr>
                <w:rStyle w:val="Lienhypertexte"/>
                <w:b/>
              </w:rPr>
            </w:pPr>
            <w:hyperlink r:id="rId17" w:history="1">
              <w:r w:rsidR="00EB1BE6">
                <w:rPr>
                  <w:rStyle w:val="Lienhypertexte"/>
                  <w:b/>
                </w:rPr>
                <w:t>DE</w:t>
              </w:r>
            </w:hyperlink>
          </w:p>
          <w:p w14:paraId="7A2D60C6" w14:textId="77777777" w:rsidR="00845E8C" w:rsidRDefault="00BC799B" w:rsidP="00A15E92">
            <w:pPr>
              <w:rPr>
                <w:rStyle w:val="Lienhypertexte"/>
                <w:b/>
              </w:rPr>
            </w:pPr>
            <w:hyperlink r:id="rId18" w:history="1">
              <w:r w:rsidR="00EB1BE6">
                <w:rPr>
                  <w:rStyle w:val="Lienhypertexte"/>
                  <w:b/>
                </w:rPr>
                <w:t>FR</w:t>
              </w:r>
            </w:hyperlink>
          </w:p>
          <w:p w14:paraId="39E67B20" w14:textId="77777777" w:rsidR="00845E8C" w:rsidRPr="00C93153" w:rsidRDefault="00BC799B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19" w:history="1">
              <w:r w:rsidR="00EB1BE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A0E4361" w14:textId="77777777" w:rsidR="00845E8C" w:rsidRPr="00EB1BE6" w:rsidRDefault="00EB1BE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Luzern. Abschaffung von NFA-Fehlanreizen</w:t>
            </w:r>
          </w:p>
          <w:p w14:paraId="703BC863" w14:textId="77777777" w:rsidR="0098410C" w:rsidRPr="00EB1BE6" w:rsidRDefault="00EB1BE6" w:rsidP="00B207C5">
            <w:pPr>
              <w:rPr>
                <w:lang w:val="fr-CH"/>
              </w:rPr>
            </w:pPr>
            <w:r w:rsidRPr="00EB1BE6">
              <w:rPr>
                <w:noProof/>
                <w:lang w:val="fr-CH"/>
              </w:rPr>
              <w:t>Iv.ct. Lucerne. Supprimer les incitations inopportunes de la RPT</w:t>
            </w:r>
          </w:p>
          <w:p w14:paraId="40836A3D" w14:textId="77777777" w:rsidR="00845E8C" w:rsidRPr="003C6844" w:rsidRDefault="00EB1BE6" w:rsidP="00B207C5">
            <w:pPr>
              <w:rPr>
                <w:lang w:val="it-CH"/>
              </w:rPr>
            </w:pPr>
            <w:r w:rsidRPr="00EB1BE6">
              <w:rPr>
                <w:noProof/>
                <w:lang w:val="it-IT"/>
              </w:rPr>
              <w:t>Iv.ct. Lucerna. Eliminazione dei falsi incentivi nell'ambito della NPC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C8F6BC6" w14:textId="77777777" w:rsidR="00845E8C" w:rsidRPr="00EB1BE6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5263496" w14:textId="77777777" w:rsidR="00845E8C" w:rsidRPr="00EB1BE6" w:rsidRDefault="00EB1BE6" w:rsidP="00B207C5">
            <w:pPr>
              <w:rPr>
                <w:lang w:val="en-US"/>
              </w:rPr>
            </w:pPr>
            <w:r w:rsidRPr="00EB1BE6">
              <w:rPr>
                <w:noProof/>
                <w:lang w:val="en-US"/>
              </w:rPr>
              <w:t>Kt.Iv. 1. Phase</w:t>
            </w:r>
          </w:p>
          <w:p w14:paraId="55BC5E65" w14:textId="77777777" w:rsidR="0098410C" w:rsidRPr="00EB1BE6" w:rsidRDefault="00EB1BE6" w:rsidP="00B207C5">
            <w:pPr>
              <w:rPr>
                <w:lang w:val="en-US"/>
              </w:rPr>
            </w:pPr>
            <w:r w:rsidRPr="00EB1BE6">
              <w:rPr>
                <w:noProof/>
                <w:lang w:val="en-US"/>
              </w:rPr>
              <w:t>Iv.ct. 1re phase</w:t>
            </w:r>
          </w:p>
          <w:p w14:paraId="367E24EE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05B88F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2A14E2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1402EB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64E238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7EB629E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8410C" w14:paraId="765421B4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E6982E" w14:textId="77777777" w:rsidR="00845E8C" w:rsidRPr="00230BCC" w:rsidRDefault="00EB1BE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68D55C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DEA30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DFD05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2F006A88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3E03A259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7F9FD" w14:textId="742EDAAB" w:rsidR="00845E8C" w:rsidRPr="00BC799B" w:rsidRDefault="00EB1BE6" w:rsidP="00B207C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de-DE"/>
              </w:rPr>
              <w:fldChar w:fldCharType="begin"/>
            </w:r>
            <w:r w:rsidRPr="00BC799B">
              <w:rPr>
                <w:noProof/>
                <w:lang w:val="fr-CH"/>
              </w:rPr>
              <w:instrText xml:space="preserve"> HYPERLINK "https://www.parlament.ch/centers/eparl/_layouts/15/DocIdRedir.aspx?ID=MAUWFQFXFMCR-1-13584" </w:instrText>
            </w:r>
            <w:r>
              <w:rPr>
                <w:noProof/>
                <w:lang w:val="de-DE"/>
              </w:rPr>
              <w:fldChar w:fldCharType="separate"/>
            </w:r>
            <w:r w:rsidRPr="00BC799B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11BE2798" w14:textId="77777777" w:rsidR="0098410C" w:rsidRPr="00BC799B" w:rsidRDefault="00EB1BE6" w:rsidP="00B207C5">
            <w:pPr>
              <w:rPr>
                <w:rStyle w:val="Lienhypertexte"/>
                <w:lang w:val="fr-CH"/>
              </w:rPr>
            </w:pPr>
            <w:r w:rsidRPr="00BC799B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4701AD0A" w14:textId="7FB4C424" w:rsidR="00845E8C" w:rsidRPr="003C6844" w:rsidRDefault="00EB1BE6" w:rsidP="00B207C5">
            <w:pPr>
              <w:rPr>
                <w:lang w:val="it-CH"/>
              </w:rPr>
            </w:pPr>
            <w:r w:rsidRPr="00EB1BE6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5822A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698E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953BF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29A52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B2AFA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0865C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4E57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8410C" w14:paraId="0A7D1D62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49DF2ED" w14:textId="77777777" w:rsidR="00845E8C" w:rsidRPr="00C87BEB" w:rsidRDefault="00845E8C" w:rsidP="00133AB0">
            <w:pPr>
              <w:keepLines/>
              <w:rPr>
                <w:rFonts w:cs="Arial"/>
              </w:rPr>
            </w:pPr>
          </w:p>
        </w:tc>
      </w:tr>
    </w:tbl>
    <w:p w14:paraId="7CDCDD50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4023466A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98410C" w14:paraId="43434F2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13031" w14:textId="77777777" w:rsidR="00845E8C" w:rsidRPr="00845E8C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B29FEA" w14:textId="77777777" w:rsidR="00845E8C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8. Mai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ADC53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740728" w14:textId="77777777" w:rsidR="00845E8C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8410C" w14:paraId="6D70273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3FE81B" w14:textId="77777777" w:rsidR="00845E8C" w:rsidRPr="00845E8C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B806FD" w14:textId="77777777" w:rsidR="00845E8C" w:rsidRPr="008117B0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8 mai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F0CDB6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1082A1" w14:textId="77777777" w:rsidR="00845E8C" w:rsidRPr="008117B0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8410C" w14:paraId="029922A6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D42D3" w14:textId="77777777" w:rsidR="00845E8C" w:rsidRPr="00845E8C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194409" w14:textId="77777777" w:rsidR="00845E8C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8 maggio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53EDA0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D01A99" w14:textId="77777777" w:rsidR="00845E8C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8410C" w14:paraId="03CDD6B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2DD3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D9FE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C941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95C12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8410C" w14:paraId="790BA090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3CCF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CB7521" w14:textId="77777777" w:rsidR="00845E8C" w:rsidRPr="003268E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593274" w14:textId="77777777" w:rsidR="00845E8C" w:rsidRPr="003268E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F16036" w14:textId="77777777" w:rsidR="00845E8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D04C9D1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BBF145E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7D31E4" w14:textId="77777777" w:rsidR="00845E8C" w:rsidRPr="00EB1BE6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FC633" w14:textId="77777777" w:rsidR="00845E8C" w:rsidRPr="00A15E92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939294" w14:textId="77777777" w:rsidR="00845E8C" w:rsidRPr="00A15E92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B21EF" w14:textId="77777777" w:rsidR="00845E8C" w:rsidRPr="003268E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1DCDC" w14:textId="77777777" w:rsidR="00845E8C" w:rsidRPr="003268E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82DAAF" w14:textId="77777777" w:rsidR="00845E8C" w:rsidRPr="003268E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0C41AA" w14:textId="77777777" w:rsidR="00845E8C" w:rsidRPr="00230BC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400BA6" w14:textId="77777777" w:rsidR="00845E8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98410C" w14:paraId="372333BF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1BBC88" w14:textId="77777777" w:rsidR="00845E8C" w:rsidRPr="00230BCC" w:rsidRDefault="00EB1BE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1C8FF1" w14:textId="77777777" w:rsidR="00845E8C" w:rsidRPr="004C13D5" w:rsidRDefault="00EB1BE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CABE8E" w14:textId="77777777" w:rsidR="00845E8C" w:rsidRPr="00A026A1" w:rsidRDefault="00EB1BE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FD3BA8" w14:textId="77777777" w:rsidR="00845E8C" w:rsidRDefault="00BC799B" w:rsidP="00A15E92">
            <w:pPr>
              <w:rPr>
                <w:rStyle w:val="Lienhypertexte"/>
                <w:b/>
              </w:rPr>
            </w:pPr>
            <w:hyperlink r:id="rId20" w:history="1">
              <w:r w:rsidR="00EB1BE6">
                <w:rPr>
                  <w:rStyle w:val="Lienhypertexte"/>
                  <w:b/>
                </w:rPr>
                <w:t>DE</w:t>
              </w:r>
            </w:hyperlink>
          </w:p>
          <w:p w14:paraId="08E66F6E" w14:textId="77777777" w:rsidR="00845E8C" w:rsidRDefault="00BC799B" w:rsidP="00A15E92">
            <w:pPr>
              <w:rPr>
                <w:rStyle w:val="Lienhypertexte"/>
                <w:b/>
              </w:rPr>
            </w:pPr>
            <w:hyperlink r:id="rId21" w:history="1">
              <w:r w:rsidR="00EB1BE6">
                <w:rPr>
                  <w:rStyle w:val="Lienhypertexte"/>
                  <w:b/>
                </w:rPr>
                <w:t>FR</w:t>
              </w:r>
            </w:hyperlink>
          </w:p>
          <w:p w14:paraId="0B4D88CF" w14:textId="77777777" w:rsidR="00845E8C" w:rsidRPr="00C93153" w:rsidRDefault="00BC799B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2" w:history="1">
              <w:r w:rsidR="00EB1BE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6295E" w14:textId="77777777" w:rsidR="00845E8C" w:rsidRPr="00EB1BE6" w:rsidRDefault="00EB1BE6" w:rsidP="00B207C5">
            <w:pPr>
              <w:rPr>
                <w:lang w:val="fr-CH"/>
              </w:rPr>
            </w:pPr>
            <w:r w:rsidRPr="00EB1BE6">
              <w:rPr>
                <w:noProof/>
                <w:lang w:val="fr-CH"/>
              </w:rPr>
              <w:t>Jagdgesetz. Änderung</w:t>
            </w:r>
          </w:p>
          <w:p w14:paraId="0DEDCF85" w14:textId="77777777" w:rsidR="0098410C" w:rsidRPr="00EB1BE6" w:rsidRDefault="00EB1BE6" w:rsidP="00B207C5">
            <w:pPr>
              <w:rPr>
                <w:lang w:val="it-IT"/>
              </w:rPr>
            </w:pPr>
            <w:r w:rsidRPr="00EB1BE6">
              <w:rPr>
                <w:noProof/>
                <w:lang w:val="fr-CH"/>
              </w:rPr>
              <w:t xml:space="preserve">Loi sur la chasse. </w:t>
            </w:r>
            <w:r w:rsidRPr="00EB1BE6">
              <w:rPr>
                <w:noProof/>
                <w:lang w:val="it-IT"/>
              </w:rPr>
              <w:t>Modification</w:t>
            </w:r>
          </w:p>
          <w:p w14:paraId="773EE905" w14:textId="77777777" w:rsidR="00845E8C" w:rsidRPr="003C6844" w:rsidRDefault="00EB1BE6" w:rsidP="00B207C5">
            <w:pPr>
              <w:rPr>
                <w:lang w:val="it-CH"/>
              </w:rPr>
            </w:pPr>
            <w:r w:rsidRPr="00EB1BE6">
              <w:rPr>
                <w:noProof/>
                <w:lang w:val="it-IT"/>
              </w:rPr>
              <w:t xml:space="preserve">Legge federale sulla caccia.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7E5E8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C2DB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39250" w14:textId="77777777" w:rsidR="0098410C" w:rsidRPr="003C6844" w:rsidRDefault="00EB1BE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46C0DB0F" w14:textId="77777777" w:rsidR="0098410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FA099AD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3469C5" w14:textId="77777777" w:rsidR="0098410C" w:rsidRPr="00EB1BE6" w:rsidRDefault="00EB1BE6" w:rsidP="00B207C5">
            <w:pPr>
              <w:rPr>
                <w:noProof/>
                <w:sz w:val="16"/>
                <w:lang w:val="de-CH"/>
              </w:rPr>
            </w:pPr>
            <w:r w:rsidRPr="00EB1BE6">
              <w:rPr>
                <w:noProof/>
                <w:sz w:val="16"/>
                <w:lang w:val="de-CH"/>
              </w:rPr>
              <w:t>UVEK</w:t>
            </w:r>
          </w:p>
          <w:p w14:paraId="18CAA860" w14:textId="77777777" w:rsidR="0098410C" w:rsidRPr="00EB1BE6" w:rsidRDefault="00EB1BE6" w:rsidP="00B207C5">
            <w:pPr>
              <w:rPr>
                <w:sz w:val="16"/>
                <w:lang w:val="de-CH"/>
              </w:rPr>
            </w:pPr>
            <w:r w:rsidRPr="00EB1BE6">
              <w:rPr>
                <w:noProof/>
                <w:sz w:val="16"/>
                <w:lang w:val="de-CH"/>
              </w:rPr>
              <w:t>DETEC</w:t>
            </w:r>
          </w:p>
          <w:p w14:paraId="31AA1D74" w14:textId="77777777" w:rsidR="00845E8C" w:rsidRPr="00EB1BE6" w:rsidRDefault="00EB1BE6" w:rsidP="00B207C5">
            <w:pPr>
              <w:rPr>
                <w:sz w:val="16"/>
                <w:lang w:val="de-CH"/>
              </w:rPr>
            </w:pPr>
            <w:r w:rsidRPr="00EB1BE6">
              <w:rPr>
                <w:noProof/>
                <w:sz w:val="16"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38B5E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A7DCD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060ED" w14:textId="55DD57B7" w:rsidR="00845E8C" w:rsidRPr="003C6844" w:rsidRDefault="00BC799B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IIIb</w:t>
            </w:r>
            <w:bookmarkStart w:id="0" w:name="_GoBack"/>
            <w:bookmarkEnd w:id="0"/>
            <w:r w:rsidR="00EB1BE6" w:rsidRPr="003C6844">
              <w:rPr>
                <w:noProof/>
                <w:lang w:val="de-CH"/>
              </w:rPr>
              <w:t>/IV</w:t>
            </w:r>
          </w:p>
        </w:tc>
      </w:tr>
      <w:tr w:rsidR="0098410C" w14:paraId="593D411A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50372" w14:textId="77777777" w:rsidR="00845E8C" w:rsidRPr="00230BCC" w:rsidRDefault="00EB1BE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E21D2E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655B5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930575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5D4500FD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3B43DF8D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3F572" w14:textId="51C4F1E3" w:rsidR="00845E8C" w:rsidRPr="00EB1BE6" w:rsidRDefault="00EB1BE6" w:rsidP="00B207C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"https://www.parlament.ch/centers/eparl/_layouts/15/DocIdRedir.aspx?ID=MAUWFQFXFMCR-1-13586" </w:instrText>
            </w:r>
            <w:r>
              <w:rPr>
                <w:noProof/>
                <w:lang w:val="fr-CH"/>
              </w:rPr>
              <w:fldChar w:fldCharType="separate"/>
            </w:r>
            <w:r w:rsidRPr="00EB1BE6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054BEC5C" w14:textId="77777777" w:rsidR="0098410C" w:rsidRPr="00EB1BE6" w:rsidRDefault="00EB1BE6" w:rsidP="00B207C5">
            <w:pPr>
              <w:rPr>
                <w:rStyle w:val="Lienhypertexte"/>
                <w:lang w:val="fr-CH"/>
              </w:rPr>
            </w:pPr>
            <w:r w:rsidRPr="00EB1BE6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4CB74602" w14:textId="7533FCDD" w:rsidR="00845E8C" w:rsidRPr="003C6844" w:rsidRDefault="00EB1BE6" w:rsidP="00B207C5">
            <w:pPr>
              <w:rPr>
                <w:lang w:val="it-CH"/>
              </w:rPr>
            </w:pPr>
            <w:r w:rsidRPr="00EB1BE6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05AA9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6E6A5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F1DB9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81860C" w14:textId="77777777" w:rsidR="0098410C" w:rsidRPr="00EB1BE6" w:rsidRDefault="00EB1BE6" w:rsidP="00B207C5">
            <w:pPr>
              <w:rPr>
                <w:noProof/>
                <w:sz w:val="16"/>
                <w:lang w:val="de-CH"/>
              </w:rPr>
            </w:pPr>
            <w:r w:rsidRPr="00EB1BE6">
              <w:rPr>
                <w:noProof/>
                <w:sz w:val="16"/>
                <w:lang w:val="de-CH"/>
              </w:rPr>
              <w:t>UVEK</w:t>
            </w:r>
          </w:p>
          <w:p w14:paraId="01004691" w14:textId="77777777" w:rsidR="0098410C" w:rsidRPr="00EB1BE6" w:rsidRDefault="00EB1BE6" w:rsidP="00B207C5">
            <w:pPr>
              <w:rPr>
                <w:sz w:val="16"/>
                <w:lang w:val="de-CH"/>
              </w:rPr>
            </w:pPr>
            <w:r w:rsidRPr="00EB1BE6">
              <w:rPr>
                <w:noProof/>
                <w:sz w:val="16"/>
                <w:lang w:val="de-CH"/>
              </w:rPr>
              <w:t>DETEC</w:t>
            </w:r>
          </w:p>
          <w:p w14:paraId="029FD1BE" w14:textId="77777777" w:rsidR="00845E8C" w:rsidRPr="00EB1BE6" w:rsidRDefault="00EB1BE6" w:rsidP="00B207C5">
            <w:pPr>
              <w:rPr>
                <w:sz w:val="16"/>
                <w:lang w:val="de-CH"/>
              </w:rPr>
            </w:pPr>
            <w:r w:rsidRPr="00EB1BE6">
              <w:rPr>
                <w:noProof/>
                <w:sz w:val="16"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3E07D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EBF3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9995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8410C" w14:paraId="36E0FF94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DF764C1" w14:textId="77777777" w:rsidR="00845E8C" w:rsidRPr="00C87BEB" w:rsidRDefault="00845E8C" w:rsidP="00133AB0">
            <w:pPr>
              <w:keepLines/>
              <w:rPr>
                <w:rFonts w:cs="Arial"/>
              </w:rPr>
            </w:pPr>
          </w:p>
        </w:tc>
      </w:tr>
    </w:tbl>
    <w:p w14:paraId="70B9A4D5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1CF577F1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268"/>
        <w:gridCol w:w="850"/>
        <w:gridCol w:w="567"/>
        <w:gridCol w:w="142"/>
        <w:gridCol w:w="1134"/>
        <w:gridCol w:w="1134"/>
        <w:gridCol w:w="709"/>
      </w:tblGrid>
      <w:tr w:rsidR="0098410C" w14:paraId="307F8CC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71612" w14:textId="77777777" w:rsidR="00845E8C" w:rsidRPr="00845E8C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E668E2" w14:textId="77777777" w:rsidR="00845E8C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9. Mai 2019, 08:00-13:00, 15:00-18:00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45296B7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6CEAFC" w14:textId="77777777" w:rsidR="00845E8C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8410C" w14:paraId="51C866D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98AB6" w14:textId="77777777" w:rsidR="00845E8C" w:rsidRPr="00845E8C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5B33B9" w14:textId="77777777" w:rsidR="00845E8C" w:rsidRPr="008117B0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9 mai 2019, 08:00-13:00, 15:00-18:00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DBFE3F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B5A004" w14:textId="77777777" w:rsidR="00845E8C" w:rsidRPr="008117B0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8410C" w14:paraId="535069E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EE29D" w14:textId="77777777" w:rsidR="00845E8C" w:rsidRPr="00845E8C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E8489A" w14:textId="77777777" w:rsidR="00845E8C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9 maggio 2019, 08:00-13:00, 15:00-18:00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35EBD3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A4DA1D" w14:textId="77777777" w:rsidR="00845E8C" w:rsidRDefault="00EB1BE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98410C" w14:paraId="0F4EB90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C3EF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8D82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9607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72261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8410C" w14:paraId="140C62F0" w14:textId="77777777" w:rsidTr="007F7A3C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1D40E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506F7C" w14:textId="77777777" w:rsidR="00845E8C" w:rsidRPr="003268E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D1A20B" w14:textId="77777777" w:rsidR="00845E8C" w:rsidRPr="003268E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424A19" w14:textId="77777777" w:rsidR="00845E8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E219393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92736D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706233" w14:textId="77777777" w:rsidR="00845E8C" w:rsidRPr="00EB1BE6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7414EC" w14:textId="77777777" w:rsidR="00845E8C" w:rsidRPr="00A15E92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5365C5" w14:textId="77777777" w:rsidR="00845E8C" w:rsidRPr="00A15E92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740DB6" w14:textId="77777777" w:rsidR="00845E8C" w:rsidRPr="003268E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3ED31C" w14:textId="77777777" w:rsidR="00845E8C" w:rsidRPr="003268E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35CAC4" w14:textId="77777777" w:rsidR="00845E8C" w:rsidRPr="003268E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B082C5" w14:textId="77777777" w:rsidR="00845E8C" w:rsidRPr="00230BC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957092" w14:textId="77777777" w:rsidR="00845E8C" w:rsidRDefault="00EB1BE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98410C" w14:paraId="7AD69C09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3A3C591F" w14:textId="77777777" w:rsidR="00845E8C" w:rsidRPr="00230BCC" w:rsidRDefault="00EB1BE6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833BC20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3C4E481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7EEA47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56EE6F39" w14:textId="77777777" w:rsidR="00845E8C" w:rsidRDefault="00845E8C" w:rsidP="00A15E92">
            <w:pPr>
              <w:keepNext/>
              <w:rPr>
                <w:rStyle w:val="Lienhypertexte"/>
                <w:b/>
              </w:rPr>
            </w:pPr>
          </w:p>
          <w:p w14:paraId="142DB7D9" w14:textId="77777777" w:rsidR="00845E8C" w:rsidRPr="00C93153" w:rsidRDefault="00845E8C" w:rsidP="00A15E92">
            <w:pPr>
              <w:keepNext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8F2C704" w14:textId="77777777" w:rsidR="00845E8C" w:rsidRPr="003C6844" w:rsidRDefault="00EB1BE6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54C9AD5B" w14:textId="77777777" w:rsidR="0098410C" w:rsidRDefault="00EB1BE6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580C7225" w14:textId="77777777" w:rsidR="0098410C" w:rsidRDefault="00EB1BE6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083D978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D3ABD3E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17AB5B0" w14:textId="77777777" w:rsidR="0098410C" w:rsidRPr="003C6844" w:rsidRDefault="00EB1BE6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B98E352" w14:textId="77777777" w:rsidR="0098410C" w:rsidRPr="003C6844" w:rsidRDefault="00EB1BE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355BE72" w14:textId="77777777" w:rsidR="00845E8C" w:rsidRPr="003C6844" w:rsidRDefault="00EB1BE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B77E66A" w14:textId="77777777" w:rsidR="0098410C" w:rsidRPr="003C6844" w:rsidRDefault="00EB1BE6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1CF69E4" w14:textId="77777777" w:rsidR="0098410C" w:rsidRPr="003C6844" w:rsidRDefault="00EB1BE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D1E338F" w14:textId="77777777" w:rsidR="00845E8C" w:rsidRPr="003C6844" w:rsidRDefault="00EB1BE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AACC5B9" w14:textId="77777777" w:rsidR="0098410C" w:rsidRPr="003C6844" w:rsidRDefault="00EB1BE6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712A1CB3" w14:textId="77777777" w:rsidR="00845E8C" w:rsidRPr="003C6844" w:rsidRDefault="00EB1BE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Schneeberger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79BFEB4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36872D03" w14:textId="77777777" w:rsidR="00845E8C" w:rsidRPr="003C6844" w:rsidRDefault="00EB1BE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98410C" w14:paraId="740A901F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62CFE35" w14:textId="77777777" w:rsidR="00845E8C" w:rsidRPr="00230BCC" w:rsidRDefault="00EB1BE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20F152" w14:textId="77777777" w:rsidR="00845E8C" w:rsidRPr="004C13D5" w:rsidRDefault="00EB1BE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D6CE3A" w14:textId="77777777" w:rsidR="00845E8C" w:rsidRPr="00A026A1" w:rsidRDefault="00EB1BE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B24F14" w14:textId="77777777" w:rsidR="00845E8C" w:rsidRDefault="00BC799B" w:rsidP="00A15E92">
            <w:pPr>
              <w:rPr>
                <w:rStyle w:val="Lienhypertexte"/>
                <w:b/>
              </w:rPr>
            </w:pPr>
            <w:hyperlink r:id="rId23" w:history="1">
              <w:r w:rsidR="00EB1BE6">
                <w:rPr>
                  <w:rStyle w:val="Lienhypertexte"/>
                  <w:b/>
                </w:rPr>
                <w:t>DE</w:t>
              </w:r>
            </w:hyperlink>
          </w:p>
          <w:p w14:paraId="1F907B19" w14:textId="77777777" w:rsidR="00845E8C" w:rsidRDefault="00BC799B" w:rsidP="00A15E92">
            <w:pPr>
              <w:rPr>
                <w:rStyle w:val="Lienhypertexte"/>
                <w:b/>
              </w:rPr>
            </w:pPr>
            <w:hyperlink r:id="rId24" w:history="1">
              <w:r w:rsidR="00EB1BE6">
                <w:rPr>
                  <w:rStyle w:val="Lienhypertexte"/>
                  <w:b/>
                </w:rPr>
                <w:t>FR</w:t>
              </w:r>
            </w:hyperlink>
          </w:p>
          <w:p w14:paraId="04CF36D7" w14:textId="77777777" w:rsidR="00845E8C" w:rsidRPr="00C93153" w:rsidRDefault="00BC799B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5" w:history="1">
              <w:r w:rsidR="00EB1BE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797E5" w14:textId="77777777" w:rsidR="00845E8C" w:rsidRPr="00EB1BE6" w:rsidRDefault="00EB1BE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Versicherungsvertragsgesetz. Änderung</w:t>
            </w:r>
          </w:p>
          <w:p w14:paraId="330AF21A" w14:textId="77777777" w:rsidR="0098410C" w:rsidRPr="00EB1BE6" w:rsidRDefault="00EB1BE6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le contrat d’assurance. </w:t>
            </w:r>
            <w:r w:rsidRPr="00EB1BE6">
              <w:rPr>
                <w:noProof/>
                <w:lang w:val="it-IT"/>
              </w:rPr>
              <w:t>Modification</w:t>
            </w:r>
          </w:p>
          <w:p w14:paraId="45F694FB" w14:textId="77777777" w:rsidR="00845E8C" w:rsidRPr="003C6844" w:rsidRDefault="00EB1BE6" w:rsidP="00B207C5">
            <w:pPr>
              <w:rPr>
                <w:lang w:val="it-CH"/>
              </w:rPr>
            </w:pPr>
            <w:r w:rsidRPr="00EB1BE6">
              <w:rPr>
                <w:noProof/>
                <w:lang w:val="it-IT"/>
              </w:rPr>
              <w:t xml:space="preserve">Legge sul contratto d'assicurazione.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BE2A3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6743D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A1AB1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2CE54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6575F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6A768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1551893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8410C" w14:paraId="61CCFBC3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447E07C" w14:textId="77777777" w:rsidR="00845E8C" w:rsidRPr="00230BCC" w:rsidRDefault="00EB1BE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47BCC30" w14:textId="77777777" w:rsidR="00845E8C" w:rsidRPr="004C13D5" w:rsidRDefault="00EB1BE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11.057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C5530CA" w14:textId="77777777" w:rsidR="00845E8C" w:rsidRPr="00A026A1" w:rsidRDefault="00EB1BE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B3DB00A" w14:textId="77777777" w:rsidR="00845E8C" w:rsidRDefault="00BC799B" w:rsidP="00A15E92">
            <w:pPr>
              <w:rPr>
                <w:rStyle w:val="Lienhypertexte"/>
                <w:b/>
              </w:rPr>
            </w:pPr>
            <w:hyperlink r:id="rId26" w:history="1">
              <w:r w:rsidR="00EB1BE6">
                <w:rPr>
                  <w:rStyle w:val="Lienhypertexte"/>
                  <w:b/>
                </w:rPr>
                <w:t>DE</w:t>
              </w:r>
            </w:hyperlink>
          </w:p>
          <w:p w14:paraId="389756CF" w14:textId="77777777" w:rsidR="00845E8C" w:rsidRDefault="00BC799B" w:rsidP="00A15E92">
            <w:pPr>
              <w:rPr>
                <w:rStyle w:val="Lienhypertexte"/>
                <w:b/>
              </w:rPr>
            </w:pPr>
            <w:hyperlink r:id="rId27" w:history="1">
              <w:r w:rsidR="00EB1BE6">
                <w:rPr>
                  <w:rStyle w:val="Lienhypertexte"/>
                  <w:b/>
                </w:rPr>
                <w:t>FR</w:t>
              </w:r>
            </w:hyperlink>
          </w:p>
          <w:p w14:paraId="20EA21B0" w14:textId="77777777" w:rsidR="00845E8C" w:rsidRPr="00C93153" w:rsidRDefault="00BC799B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28" w:history="1">
              <w:r w:rsidR="00EB1BE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11B1249" w14:textId="77777777" w:rsidR="00845E8C" w:rsidRPr="00EB1BE6" w:rsidRDefault="00EB1BE6" w:rsidP="00B207C5">
            <w:pPr>
              <w:rPr>
                <w:lang w:val="fr-CH"/>
              </w:rPr>
            </w:pPr>
            <w:r w:rsidRPr="00EB1BE6">
              <w:rPr>
                <w:noProof/>
                <w:lang w:val="fr-CH"/>
              </w:rPr>
              <w:t>Versicherungsvertragsgesetz. Totalrevision</w:t>
            </w:r>
          </w:p>
          <w:p w14:paraId="169960F3" w14:textId="77777777" w:rsidR="0098410C" w:rsidRPr="00EB1BE6" w:rsidRDefault="00EB1BE6" w:rsidP="00B207C5">
            <w:pPr>
              <w:rPr>
                <w:lang w:val="fr-CH"/>
              </w:rPr>
            </w:pPr>
            <w:r w:rsidRPr="00EB1BE6">
              <w:rPr>
                <w:noProof/>
                <w:lang w:val="fr-CH"/>
              </w:rPr>
              <w:t>Loi sur le contrat d’assurance. Révision totale</w:t>
            </w:r>
          </w:p>
          <w:p w14:paraId="1529095F" w14:textId="77777777" w:rsidR="00845E8C" w:rsidRPr="003C6844" w:rsidRDefault="00EB1BE6" w:rsidP="00B207C5">
            <w:pPr>
              <w:rPr>
                <w:lang w:val="it-CH"/>
              </w:rPr>
            </w:pPr>
            <w:r w:rsidRPr="00EB1BE6">
              <w:rPr>
                <w:noProof/>
                <w:lang w:val="it-IT"/>
              </w:rPr>
              <w:t>Legge sul contratto d'assicurazione. Revisione totale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25932BD" w14:textId="77777777" w:rsidR="00845E8C" w:rsidRPr="00EB1BE6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2FC6377" w14:textId="77777777" w:rsidR="0098410C" w:rsidRPr="003C6844" w:rsidRDefault="00EB1BE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778087CC" w14:textId="77777777" w:rsidR="0098410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18E68676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EC11F5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1DBB7C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526141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0DDF5E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4E2E505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8410C" w14:paraId="75B30ABF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E33FBC" w14:textId="77777777" w:rsidR="00845E8C" w:rsidRPr="00230BCC" w:rsidRDefault="00EB1BE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10C53F" w14:textId="77777777" w:rsidR="00845E8C" w:rsidRPr="004C13D5" w:rsidRDefault="00EB1BE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16.311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BD355" w14:textId="77777777" w:rsidR="00845E8C" w:rsidRPr="00A026A1" w:rsidRDefault="00EB1BE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974EBB" w14:textId="77777777" w:rsidR="00845E8C" w:rsidRDefault="00BC799B" w:rsidP="00A15E92">
            <w:pPr>
              <w:rPr>
                <w:rStyle w:val="Lienhypertexte"/>
                <w:b/>
              </w:rPr>
            </w:pPr>
            <w:hyperlink r:id="rId29" w:history="1">
              <w:r w:rsidR="00EB1BE6">
                <w:rPr>
                  <w:rStyle w:val="Lienhypertexte"/>
                  <w:b/>
                </w:rPr>
                <w:t>DE</w:t>
              </w:r>
            </w:hyperlink>
          </w:p>
          <w:p w14:paraId="38B41029" w14:textId="77777777" w:rsidR="00845E8C" w:rsidRDefault="00BC799B" w:rsidP="00A15E92">
            <w:pPr>
              <w:rPr>
                <w:rStyle w:val="Lienhypertexte"/>
                <w:b/>
              </w:rPr>
            </w:pPr>
            <w:hyperlink r:id="rId30" w:history="1">
              <w:r w:rsidR="00EB1BE6">
                <w:rPr>
                  <w:rStyle w:val="Lienhypertexte"/>
                  <w:b/>
                </w:rPr>
                <w:t>FR</w:t>
              </w:r>
            </w:hyperlink>
          </w:p>
          <w:p w14:paraId="6EDCBF85" w14:textId="77777777" w:rsidR="00845E8C" w:rsidRPr="00C93153" w:rsidRDefault="00BC799B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1" w:history="1">
              <w:r w:rsidR="00EB1BE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C4E39" w14:textId="77777777" w:rsidR="00845E8C" w:rsidRPr="00EB1BE6" w:rsidRDefault="00EB1BE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Freiburg. Allgemeine Steueramnestie</w:t>
            </w:r>
          </w:p>
          <w:p w14:paraId="5E41B2C1" w14:textId="77777777" w:rsidR="0098410C" w:rsidRPr="00EB1BE6" w:rsidRDefault="00EB1BE6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Iv.ct. Fribourg. </w:t>
            </w:r>
            <w:r w:rsidRPr="00EB1BE6">
              <w:rPr>
                <w:noProof/>
                <w:lang w:val="fr-CH"/>
              </w:rPr>
              <w:t>Amnistie fiscale générale</w:t>
            </w:r>
          </w:p>
          <w:p w14:paraId="19736BFC" w14:textId="77777777" w:rsidR="00845E8C" w:rsidRPr="003C6844" w:rsidRDefault="00EB1BE6" w:rsidP="00B207C5">
            <w:pPr>
              <w:rPr>
                <w:lang w:val="it-CH"/>
              </w:rPr>
            </w:pPr>
            <w:r w:rsidRPr="00EB1BE6">
              <w:rPr>
                <w:noProof/>
                <w:lang w:val="fr-CH"/>
              </w:rPr>
              <w:t xml:space="preserve">Iv.ct. Friburgo. </w:t>
            </w:r>
            <w:r>
              <w:rPr>
                <w:noProof/>
                <w:lang w:val="de-DE"/>
              </w:rPr>
              <w:t>Amnistia fiscale generale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025C2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6AB40" w14:textId="77777777" w:rsidR="00845E8C" w:rsidRPr="00EB1BE6" w:rsidRDefault="00EB1BE6" w:rsidP="00B207C5">
            <w:pPr>
              <w:rPr>
                <w:lang w:val="en-US"/>
              </w:rPr>
            </w:pPr>
            <w:r w:rsidRPr="00EB1BE6">
              <w:rPr>
                <w:noProof/>
                <w:lang w:val="en-US"/>
              </w:rPr>
              <w:t>Kt.Iv. 1. Phase</w:t>
            </w:r>
          </w:p>
          <w:p w14:paraId="0C34709F" w14:textId="77777777" w:rsidR="0098410C" w:rsidRPr="00EB1BE6" w:rsidRDefault="00EB1BE6" w:rsidP="00B207C5">
            <w:pPr>
              <w:rPr>
                <w:lang w:val="en-US"/>
              </w:rPr>
            </w:pPr>
            <w:r w:rsidRPr="00EB1BE6">
              <w:rPr>
                <w:noProof/>
                <w:lang w:val="en-US"/>
              </w:rPr>
              <w:t>Iv.ct. 1re phase</w:t>
            </w:r>
          </w:p>
          <w:p w14:paraId="52D14A58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1DFB5B" w14:textId="77777777" w:rsidR="0098410C" w:rsidRPr="003C6844" w:rsidRDefault="00EB1BE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340AB14" w14:textId="77777777" w:rsidR="0098410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2EFC9A6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17C5AA" w14:textId="77777777" w:rsidR="0098410C" w:rsidRPr="003C6844" w:rsidRDefault="00EB1BE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F06D4DD" w14:textId="77777777" w:rsidR="0098410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420EE6A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720F7" w14:textId="77777777" w:rsidR="0098410C" w:rsidRPr="003C6844" w:rsidRDefault="00EB1BE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Birrer-Heimo</w:t>
            </w:r>
          </w:p>
          <w:p w14:paraId="65687001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DD31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9104C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8410C" w14:paraId="68FBDD64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04B1A" w14:textId="77777777" w:rsidR="00845E8C" w:rsidRPr="00230BCC" w:rsidRDefault="00EB1BE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3E1F41" w14:textId="77777777" w:rsidR="00845E8C" w:rsidRPr="004C13D5" w:rsidRDefault="00EB1BE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16.314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41CF5E" w14:textId="77777777" w:rsidR="00845E8C" w:rsidRPr="00A026A1" w:rsidRDefault="00EB1BE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BCF8F3" w14:textId="77777777" w:rsidR="00845E8C" w:rsidRDefault="00BC799B" w:rsidP="00A15E92">
            <w:pPr>
              <w:rPr>
                <w:rStyle w:val="Lienhypertexte"/>
                <w:b/>
              </w:rPr>
            </w:pPr>
            <w:hyperlink r:id="rId32" w:history="1">
              <w:r w:rsidR="00EB1BE6">
                <w:rPr>
                  <w:rStyle w:val="Lienhypertexte"/>
                  <w:b/>
                </w:rPr>
                <w:t>DE</w:t>
              </w:r>
            </w:hyperlink>
          </w:p>
          <w:p w14:paraId="6FA77E22" w14:textId="77777777" w:rsidR="00845E8C" w:rsidRDefault="00BC799B" w:rsidP="00A15E92">
            <w:pPr>
              <w:rPr>
                <w:rStyle w:val="Lienhypertexte"/>
                <w:b/>
              </w:rPr>
            </w:pPr>
            <w:hyperlink r:id="rId33" w:history="1">
              <w:r w:rsidR="00EB1BE6">
                <w:rPr>
                  <w:rStyle w:val="Lienhypertexte"/>
                  <w:b/>
                </w:rPr>
                <w:t>FR</w:t>
              </w:r>
            </w:hyperlink>
          </w:p>
          <w:p w14:paraId="079EC1DC" w14:textId="77777777" w:rsidR="00845E8C" w:rsidRPr="00C93153" w:rsidRDefault="00BC799B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4" w:history="1">
              <w:r w:rsidR="00EB1BE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FD0C9" w14:textId="77777777" w:rsidR="00845E8C" w:rsidRPr="00EB1BE6" w:rsidRDefault="00EB1BE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Zug. Änderung des Bundesgesetzes über die Währung und die Zahlungsmittel</w:t>
            </w:r>
          </w:p>
          <w:p w14:paraId="7279B43D" w14:textId="77777777" w:rsidR="0098410C" w:rsidRPr="00EB1BE6" w:rsidRDefault="00EB1BE6" w:rsidP="00B207C5">
            <w:pPr>
              <w:rPr>
                <w:lang w:val="fr-CH"/>
              </w:rPr>
            </w:pPr>
            <w:r w:rsidRPr="00EB1BE6">
              <w:rPr>
                <w:noProof/>
                <w:lang w:val="fr-CH"/>
              </w:rPr>
              <w:t>Iv.ct. Zoug. Modification de la loi fédérale sur l'unité monétaire et les moyens de paiement</w:t>
            </w:r>
          </w:p>
          <w:p w14:paraId="420486DD" w14:textId="77777777" w:rsidR="00845E8C" w:rsidRPr="003C6844" w:rsidRDefault="00EB1BE6" w:rsidP="00B207C5">
            <w:pPr>
              <w:rPr>
                <w:lang w:val="it-CH"/>
              </w:rPr>
            </w:pPr>
            <w:r w:rsidRPr="00EB1BE6">
              <w:rPr>
                <w:noProof/>
                <w:lang w:val="it-IT"/>
              </w:rPr>
              <w:t>Iv.ct. Zugo. Modifica della legge federale sull'unità monetaria e i mezzi di pagamento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B6AC1E" w14:textId="77777777" w:rsidR="00845E8C" w:rsidRPr="00EB1BE6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5E0F3" w14:textId="77777777" w:rsidR="00845E8C" w:rsidRPr="00EB1BE6" w:rsidRDefault="00EB1BE6" w:rsidP="00B207C5">
            <w:pPr>
              <w:rPr>
                <w:lang w:val="en-US"/>
              </w:rPr>
            </w:pPr>
            <w:r w:rsidRPr="00EB1BE6">
              <w:rPr>
                <w:noProof/>
                <w:lang w:val="en-US"/>
              </w:rPr>
              <w:t>Kt.Iv. 1. Phase</w:t>
            </w:r>
          </w:p>
          <w:p w14:paraId="17C3B341" w14:textId="77777777" w:rsidR="0098410C" w:rsidRPr="00EB1BE6" w:rsidRDefault="00EB1BE6" w:rsidP="00B207C5">
            <w:pPr>
              <w:rPr>
                <w:lang w:val="en-US"/>
              </w:rPr>
            </w:pPr>
            <w:r w:rsidRPr="00EB1BE6">
              <w:rPr>
                <w:noProof/>
                <w:lang w:val="en-US"/>
              </w:rPr>
              <w:t>Iv.ct. 1re phase</w:t>
            </w:r>
          </w:p>
          <w:p w14:paraId="49C08A85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8EFC36" w14:textId="77777777" w:rsidR="0098410C" w:rsidRPr="003C6844" w:rsidRDefault="00EB1BE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A6E9309" w14:textId="77777777" w:rsidR="0098410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F0B9E01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B96F1E" w14:textId="77777777" w:rsidR="0098410C" w:rsidRPr="003C6844" w:rsidRDefault="00EB1BE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3E8BB2B" w14:textId="77777777" w:rsidR="0098410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26168B1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FA22BF" w14:textId="77777777" w:rsidR="0098410C" w:rsidRPr="003C6844" w:rsidRDefault="00EB1BE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  <w:p w14:paraId="7013C80F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Leo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EDD0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195C8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8410C" w14:paraId="1E21688B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926F6" w14:textId="77777777" w:rsidR="00845E8C" w:rsidRPr="00230BCC" w:rsidRDefault="00EB1BE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0878D7" w14:textId="77777777" w:rsidR="00845E8C" w:rsidRPr="004C13D5" w:rsidRDefault="00EB1BE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16.318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0C945" w14:textId="77777777" w:rsidR="00845E8C" w:rsidRPr="00A026A1" w:rsidRDefault="00EB1BE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060488" w14:textId="77777777" w:rsidR="00845E8C" w:rsidRDefault="00BC799B" w:rsidP="00A15E92">
            <w:pPr>
              <w:rPr>
                <w:rStyle w:val="Lienhypertexte"/>
                <w:b/>
              </w:rPr>
            </w:pPr>
            <w:hyperlink r:id="rId35" w:history="1">
              <w:r w:rsidR="00EB1BE6">
                <w:rPr>
                  <w:rStyle w:val="Lienhypertexte"/>
                  <w:b/>
                </w:rPr>
                <w:t>DE</w:t>
              </w:r>
            </w:hyperlink>
          </w:p>
          <w:p w14:paraId="66E88C2D" w14:textId="77777777" w:rsidR="00845E8C" w:rsidRDefault="00BC799B" w:rsidP="00A15E92">
            <w:pPr>
              <w:rPr>
                <w:rStyle w:val="Lienhypertexte"/>
                <w:b/>
              </w:rPr>
            </w:pPr>
            <w:hyperlink r:id="rId36" w:history="1">
              <w:r w:rsidR="00EB1BE6">
                <w:rPr>
                  <w:rStyle w:val="Lienhypertexte"/>
                  <w:b/>
                </w:rPr>
                <w:t>FR</w:t>
              </w:r>
            </w:hyperlink>
          </w:p>
          <w:p w14:paraId="02569216" w14:textId="77777777" w:rsidR="00845E8C" w:rsidRPr="00C93153" w:rsidRDefault="00BC799B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37" w:history="1">
              <w:r w:rsidR="00EB1BE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F1382" w14:textId="77777777" w:rsidR="00845E8C" w:rsidRPr="00EB1BE6" w:rsidRDefault="00EB1BE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Kt.Iv. Aargau. Abschaffung der Heiratsstrafe</w:t>
            </w:r>
          </w:p>
          <w:p w14:paraId="7F0C40EF" w14:textId="77777777" w:rsidR="0098410C" w:rsidRPr="00EB1BE6" w:rsidRDefault="00EB1BE6" w:rsidP="00B207C5">
            <w:pPr>
              <w:rPr>
                <w:lang w:val="fr-CH"/>
              </w:rPr>
            </w:pPr>
            <w:r w:rsidRPr="00EB1BE6">
              <w:rPr>
                <w:noProof/>
                <w:lang w:val="fr-CH"/>
              </w:rPr>
              <w:t>Iv.ct. Argovie. Abolition de la pénalisation du mariage</w:t>
            </w:r>
          </w:p>
          <w:p w14:paraId="14241873" w14:textId="77777777" w:rsidR="00845E8C" w:rsidRPr="003C6844" w:rsidRDefault="00EB1BE6" w:rsidP="00B207C5">
            <w:pPr>
              <w:rPr>
                <w:lang w:val="it-CH"/>
              </w:rPr>
            </w:pPr>
            <w:r w:rsidRPr="00EB1BE6">
              <w:rPr>
                <w:noProof/>
                <w:lang w:val="it-IT"/>
              </w:rPr>
              <w:t>Iv.ct. Argovia. Eliminare gli svantaggi per le coppie sposate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CA9E90" w14:textId="77777777" w:rsidR="00845E8C" w:rsidRPr="00EB1BE6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1C949" w14:textId="77777777" w:rsidR="00845E8C" w:rsidRPr="00EB1BE6" w:rsidRDefault="00EB1BE6" w:rsidP="00B207C5">
            <w:pPr>
              <w:rPr>
                <w:lang w:val="en-US"/>
              </w:rPr>
            </w:pPr>
            <w:r w:rsidRPr="00EB1BE6">
              <w:rPr>
                <w:noProof/>
                <w:lang w:val="en-US"/>
              </w:rPr>
              <w:t>Kt.Iv. 1. Phase</w:t>
            </w:r>
          </w:p>
          <w:p w14:paraId="6803E097" w14:textId="77777777" w:rsidR="0098410C" w:rsidRPr="00EB1BE6" w:rsidRDefault="00EB1BE6" w:rsidP="00B207C5">
            <w:pPr>
              <w:rPr>
                <w:lang w:val="en-US"/>
              </w:rPr>
            </w:pPr>
            <w:r w:rsidRPr="00EB1BE6">
              <w:rPr>
                <w:noProof/>
                <w:lang w:val="en-US"/>
              </w:rPr>
              <w:t>Iv.ct. 1re phase</w:t>
            </w:r>
          </w:p>
          <w:p w14:paraId="77CBF058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D06AF5" w14:textId="77777777" w:rsidR="0098410C" w:rsidRPr="003C6844" w:rsidRDefault="00EB1BE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7A4371D" w14:textId="77777777" w:rsidR="0098410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1E2FB8C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D9038D" w14:textId="77777777" w:rsidR="0098410C" w:rsidRPr="003C6844" w:rsidRDefault="00EB1BE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F69FBF6" w14:textId="77777777" w:rsidR="0098410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FF3C7A2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E85B0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Buman</w:t>
            </w:r>
          </w:p>
          <w:p w14:paraId="579BAA3F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Dettling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F0FB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B0812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8410C" w14:paraId="320D36B4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45359" w14:textId="77777777" w:rsidR="00845E8C" w:rsidRPr="00230BCC" w:rsidRDefault="00EB1BE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EE2F4F" w14:textId="77777777" w:rsidR="00845E8C" w:rsidRPr="004C13D5" w:rsidRDefault="00EB1BE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99C975" w14:textId="77777777" w:rsidR="00845E8C" w:rsidRPr="00A026A1" w:rsidRDefault="00EB1BE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D28397" w14:textId="77777777" w:rsidR="00845E8C" w:rsidRDefault="00BC799B" w:rsidP="00A15E92">
            <w:pPr>
              <w:rPr>
                <w:rStyle w:val="Lienhypertexte"/>
                <w:b/>
              </w:rPr>
            </w:pPr>
            <w:hyperlink r:id="rId38" w:history="1">
              <w:r w:rsidR="00EB1BE6">
                <w:rPr>
                  <w:rStyle w:val="Lienhypertexte"/>
                  <w:b/>
                </w:rPr>
                <w:t>DE</w:t>
              </w:r>
            </w:hyperlink>
          </w:p>
          <w:p w14:paraId="630F1BE2" w14:textId="77777777" w:rsidR="00845E8C" w:rsidRDefault="00BC799B" w:rsidP="00A15E92">
            <w:pPr>
              <w:rPr>
                <w:rStyle w:val="Lienhypertexte"/>
                <w:b/>
              </w:rPr>
            </w:pPr>
            <w:hyperlink r:id="rId39" w:history="1">
              <w:r w:rsidR="00EB1BE6">
                <w:rPr>
                  <w:rStyle w:val="Lienhypertexte"/>
                  <w:b/>
                </w:rPr>
                <w:t>FR</w:t>
              </w:r>
            </w:hyperlink>
          </w:p>
          <w:p w14:paraId="55AD99D2" w14:textId="77777777" w:rsidR="00845E8C" w:rsidRPr="00C93153" w:rsidRDefault="00BC799B" w:rsidP="00A15E92">
            <w:pPr>
              <w:rPr>
                <w:sz w:val="16"/>
                <w:szCs w:val="16"/>
                <w:highlight w:val="yellow"/>
                <w:lang w:val="en-US"/>
              </w:rPr>
            </w:pPr>
            <w:hyperlink r:id="rId40" w:history="1">
              <w:r w:rsidR="00EB1BE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2FCA1" w14:textId="77777777" w:rsidR="00845E8C" w:rsidRPr="00EB1BE6" w:rsidRDefault="00EB1BE6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Kt.Iv. Genf. Rehabilitierung von sieben wegen der Beteiligung an der Demonstration vom 9. </w:t>
            </w:r>
            <w:r w:rsidRPr="00EB1BE6">
              <w:rPr>
                <w:noProof/>
                <w:lang w:val="fr-CH"/>
              </w:rPr>
              <w:t>November 1932 verurteilten Personen</w:t>
            </w:r>
          </w:p>
          <w:p w14:paraId="27D2A98C" w14:textId="77777777" w:rsidR="0098410C" w:rsidRPr="00EB1BE6" w:rsidRDefault="00EB1BE6" w:rsidP="00B207C5">
            <w:pPr>
              <w:rPr>
                <w:lang w:val="fr-CH"/>
              </w:rPr>
            </w:pPr>
            <w:r w:rsidRPr="00EB1BE6">
              <w:rPr>
                <w:noProof/>
                <w:lang w:val="fr-CH"/>
              </w:rPr>
              <w:t>Iv.ct. Genève. Réhabilitation des sept manifestants condamnés suite à la manifestation du 9 novembre 1932</w:t>
            </w:r>
          </w:p>
          <w:p w14:paraId="57BF197A" w14:textId="77777777" w:rsidR="00845E8C" w:rsidRPr="003C6844" w:rsidRDefault="00EB1BE6" w:rsidP="00B207C5">
            <w:pPr>
              <w:rPr>
                <w:lang w:val="it-CH"/>
              </w:rPr>
            </w:pPr>
            <w:r w:rsidRPr="00EB1BE6">
              <w:rPr>
                <w:noProof/>
                <w:lang w:val="it-IT"/>
              </w:rPr>
              <w:t>Iv.ct. Ginevra. Riabilitazione dei sette manifestanti condannati a seguito della manifestazione del 9 novembre del 1932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41514F" w14:textId="77777777" w:rsidR="00845E8C" w:rsidRPr="00EB1BE6" w:rsidRDefault="00845E8C" w:rsidP="00642EDF">
            <w:pPr>
              <w:rPr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D9246F" w14:textId="77777777" w:rsidR="00845E8C" w:rsidRPr="00EB1BE6" w:rsidRDefault="00EB1BE6" w:rsidP="00B207C5">
            <w:pPr>
              <w:rPr>
                <w:lang w:val="en-US"/>
              </w:rPr>
            </w:pPr>
            <w:r w:rsidRPr="00EB1BE6">
              <w:rPr>
                <w:noProof/>
                <w:lang w:val="en-US"/>
              </w:rPr>
              <w:t>Kt.Iv. 1. Phase</w:t>
            </w:r>
          </w:p>
          <w:p w14:paraId="5A577CE8" w14:textId="77777777" w:rsidR="0098410C" w:rsidRPr="00EB1BE6" w:rsidRDefault="00EB1BE6" w:rsidP="00B207C5">
            <w:pPr>
              <w:rPr>
                <w:lang w:val="en-US"/>
              </w:rPr>
            </w:pPr>
            <w:r w:rsidRPr="00EB1BE6">
              <w:rPr>
                <w:noProof/>
                <w:lang w:val="en-US"/>
              </w:rPr>
              <w:t>Iv.ct. 1re phase</w:t>
            </w:r>
          </w:p>
          <w:p w14:paraId="695FAE2A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A971F4" w14:textId="77777777" w:rsidR="0098410C" w:rsidRPr="003C6844" w:rsidRDefault="00EB1BE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D85584E" w14:textId="77777777" w:rsidR="0098410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F99B127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E1915" w14:textId="77777777" w:rsidR="0098410C" w:rsidRPr="003C6844" w:rsidRDefault="00EB1BE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1851477" w14:textId="77777777" w:rsidR="0098410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96F1145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F6373E" w14:textId="77777777" w:rsidR="0098410C" w:rsidRPr="003C6844" w:rsidRDefault="00EB1BE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Gmür-Schönenberger</w:t>
            </w:r>
          </w:p>
          <w:p w14:paraId="04B221B0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Walliser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C3207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0A882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8410C" w14:paraId="5A75B1E0" w14:textId="77777777" w:rsidTr="007F7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F86910" w14:textId="77777777" w:rsidR="00845E8C" w:rsidRPr="00230BCC" w:rsidRDefault="00EB1BE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E36434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87ED1E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A063A6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4A1BC9A5" w14:textId="77777777" w:rsidR="00845E8C" w:rsidRDefault="00845E8C" w:rsidP="00A15E92">
            <w:pPr>
              <w:rPr>
                <w:rStyle w:val="Lienhypertexte"/>
                <w:b/>
              </w:rPr>
            </w:pPr>
          </w:p>
          <w:p w14:paraId="27139FD3" w14:textId="77777777" w:rsidR="00845E8C" w:rsidRPr="00C93153" w:rsidRDefault="00845E8C" w:rsidP="00A15E92">
            <w:pPr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7362C" w14:textId="09357BC3" w:rsidR="00845E8C" w:rsidRPr="00EB1BE6" w:rsidRDefault="00EB1BE6" w:rsidP="00B207C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"https://www.parlament.ch/centers/eparl/_layouts/15/DocIdRedir.aspx?ID=MAUWFQFXFMCR-1-13584" </w:instrText>
            </w:r>
            <w:r>
              <w:rPr>
                <w:noProof/>
                <w:lang w:val="fr-CH"/>
              </w:rPr>
              <w:fldChar w:fldCharType="separate"/>
            </w:r>
            <w:r w:rsidRPr="00EB1BE6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5F160BA0" w14:textId="77777777" w:rsidR="0098410C" w:rsidRPr="00EB1BE6" w:rsidRDefault="00EB1BE6" w:rsidP="00B207C5">
            <w:pPr>
              <w:rPr>
                <w:rStyle w:val="Lienhypertexte"/>
                <w:lang w:val="fr-CH"/>
              </w:rPr>
            </w:pPr>
            <w:r w:rsidRPr="00EB1BE6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6BC8EA90" w14:textId="71B9B550" w:rsidR="00845E8C" w:rsidRPr="003C6844" w:rsidRDefault="00EB1BE6" w:rsidP="00B207C5">
            <w:pPr>
              <w:rPr>
                <w:lang w:val="it-CH"/>
              </w:rPr>
            </w:pPr>
            <w:r w:rsidRPr="00EB1BE6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B96A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FD771" w14:textId="77777777" w:rsidR="0098410C" w:rsidRPr="003C6844" w:rsidRDefault="00EB1BE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5A68E22A" w14:textId="77777777" w:rsidR="0098410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04B9567A" w14:textId="77777777" w:rsidR="00845E8C" w:rsidRPr="003C6844" w:rsidRDefault="00EB1BE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74B6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549A6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B3BE5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9A5C3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D145F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8410C" w14:paraId="5BB19C11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7035D176" w14:textId="77777777" w:rsidR="00845E8C" w:rsidRPr="00C87BEB" w:rsidRDefault="00845E8C" w:rsidP="00133AB0">
            <w:pPr>
              <w:keepLines/>
              <w:rPr>
                <w:rFonts w:cs="Arial"/>
              </w:rPr>
            </w:pPr>
          </w:p>
        </w:tc>
      </w:tr>
    </w:tbl>
    <w:p w14:paraId="47BD3049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3FF240E1" w14:textId="77777777" w:rsidR="00E822EB" w:rsidRDefault="00E822EB" w:rsidP="004053D8">
      <w:pPr>
        <w:pStyle w:val="En-tte"/>
        <w:rPr>
          <w:rFonts w:cs="Arial"/>
          <w:b/>
          <w:lang w:val="it-IT"/>
        </w:rPr>
      </w:pPr>
    </w:p>
    <w:p w14:paraId="4BAFC1D8" w14:textId="77777777" w:rsidR="00E822EB" w:rsidRPr="00F946EC" w:rsidRDefault="00E822EB" w:rsidP="004053D8">
      <w:pPr>
        <w:pStyle w:val="En-tte"/>
        <w:rPr>
          <w:b/>
        </w:rPr>
      </w:pPr>
    </w:p>
    <w:sectPr w:rsidR="00E822EB" w:rsidRPr="00F946EC" w:rsidSect="00644F7D">
      <w:footerReference w:type="default" r:id="rId41"/>
      <w:headerReference w:type="first" r:id="rId42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D30B2" w14:textId="77777777" w:rsidR="000D37D5" w:rsidRDefault="00EB1BE6">
      <w:r>
        <w:separator/>
      </w:r>
    </w:p>
  </w:endnote>
  <w:endnote w:type="continuationSeparator" w:id="0">
    <w:p w14:paraId="4175CE1B" w14:textId="77777777" w:rsidR="000D37D5" w:rsidRDefault="00EB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FA51E" w14:textId="3F8F67DE" w:rsidR="00B207C5" w:rsidRDefault="00EB1BE6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BC799B">
      <w:rPr>
        <w:bCs/>
        <w:noProof/>
      </w:rPr>
      <w:t>4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BC799B" w:rsidRPr="00BC799B">
      <w:rPr>
        <w:bCs/>
        <w:noProof/>
        <w:lang w:val="de-DE"/>
      </w:rPr>
      <w:t>4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A28E9" w14:textId="77777777" w:rsidR="000D37D5" w:rsidRDefault="00EB1BE6">
      <w:r>
        <w:separator/>
      </w:r>
    </w:p>
  </w:footnote>
  <w:footnote w:type="continuationSeparator" w:id="0">
    <w:p w14:paraId="2FBEC8AB" w14:textId="77777777" w:rsidR="000D37D5" w:rsidRDefault="00EB1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98410C" w:rsidRPr="00BC799B" w14:paraId="2A0890D9" w14:textId="77777777" w:rsidTr="00B77A5F">
      <w:tc>
        <w:tcPr>
          <w:tcW w:w="6166" w:type="dxa"/>
          <w:gridSpan w:val="3"/>
        </w:tcPr>
        <w:p w14:paraId="4E428F5B" w14:textId="77777777" w:rsidR="00B207C5" w:rsidRPr="003C72B3" w:rsidRDefault="00EB1BE6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6A82767D" w14:textId="77777777" w:rsidR="00B207C5" w:rsidRPr="009212A9" w:rsidRDefault="00EB1BE6" w:rsidP="00AF3AA8">
          <w:pPr>
            <w:spacing w:before="120" w:after="120"/>
            <w:ind w:left="213"/>
            <w:rPr>
              <w:b/>
              <w:lang w:val="it-IT"/>
            </w:rPr>
          </w:pPr>
          <w:r w:rsidRPr="009212A9">
            <w:rPr>
              <w:b/>
              <w:lang w:val="it-IT"/>
            </w:rPr>
            <w:br/>
          </w:r>
        </w:p>
      </w:tc>
    </w:tr>
    <w:tr w:rsidR="0098410C" w14:paraId="471DC32B" w14:textId="77777777" w:rsidTr="00B77A5F">
      <w:tc>
        <w:tcPr>
          <w:tcW w:w="1063" w:type="dxa"/>
        </w:tcPr>
        <w:p w14:paraId="25A99CD7" w14:textId="77777777" w:rsidR="00B207C5" w:rsidRDefault="00EB1BE6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78F75D9E" wp14:editId="44CF65D1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3209558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76F2ACEF" w14:textId="77777777" w:rsidR="00B207C5" w:rsidRDefault="00EB1BE6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6381E0A9" wp14:editId="08949627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104493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E13BF1" w14:textId="77777777" w:rsidR="00B207C5" w:rsidRPr="0033750B" w:rsidRDefault="00EB1BE6" w:rsidP="00EB5F1E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état</w:t>
          </w:r>
          <w:proofErr w:type="spellEnd"/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stato</w:t>
          </w:r>
          <w:proofErr w:type="spellEnd"/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EB5F1E">
            <w:rPr>
              <w:noProof/>
            </w:rPr>
            <w:t>02.05.2019</w:t>
          </w:r>
        </w:p>
      </w:tc>
      <w:tc>
        <w:tcPr>
          <w:tcW w:w="11622" w:type="dxa"/>
          <w:gridSpan w:val="2"/>
        </w:tcPr>
        <w:p w14:paraId="19C574C7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5BD53065" w14:textId="77777777" w:rsidR="00B207C5" w:rsidRDefault="00B207C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1AB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37D5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10C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C799B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1BE6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5F1E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3BF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it/ratsbetrieb/suche-curia-vista/geschaeft?AffairId=20190210" TargetMode="External"/><Relationship Id="rId18" Type="http://schemas.openxmlformats.org/officeDocument/2006/relationships/hyperlink" Target="https://www.parlament.ch/fr/ratsbetrieb/suche-curia-vista/geschaeft?AffairId=20170316" TargetMode="External"/><Relationship Id="rId26" Type="http://schemas.openxmlformats.org/officeDocument/2006/relationships/hyperlink" Target="https://www.parlament.ch/de/ratsbetrieb/suche-curia-vista/geschaeft?AffairId=20110057" TargetMode="External"/><Relationship Id="rId39" Type="http://schemas.openxmlformats.org/officeDocument/2006/relationships/hyperlink" Target="https://www.parlament.ch/fr/ratsbetrieb/suche-curia-vista/geschaeft?AffairId=2017030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fr/ratsbetrieb/suche-curia-vista/geschaeft?AffairId=20170052" TargetMode="External"/><Relationship Id="rId34" Type="http://schemas.openxmlformats.org/officeDocument/2006/relationships/hyperlink" Target="https://www.parlament.ch/it/ratsbetrieb/suche-curia-vista/geschaeft?AffairId=20160314" TargetMode="External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fr/ratsbetrieb/suche-curia-vista/geschaeft?AffairId=20190210" TargetMode="External"/><Relationship Id="rId17" Type="http://schemas.openxmlformats.org/officeDocument/2006/relationships/hyperlink" Target="https://www.parlament.ch/de/ratsbetrieb/suche-curia-vista/geschaeft?AffairId=20170316" TargetMode="External"/><Relationship Id="rId25" Type="http://schemas.openxmlformats.org/officeDocument/2006/relationships/hyperlink" Target="https://www.parlament.ch/it/ratsbetrieb/suche-curia-vista/geschaeft?AffairId=20170043" TargetMode="External"/><Relationship Id="rId33" Type="http://schemas.openxmlformats.org/officeDocument/2006/relationships/hyperlink" Target="https://www.parlament.ch/fr/ratsbetrieb/suche-curia-vista/geschaeft?AffairId=20160314" TargetMode="External"/><Relationship Id="rId38" Type="http://schemas.openxmlformats.org/officeDocument/2006/relationships/hyperlink" Target="https://www.parlament.ch/de/ratsbetrieb/suche-curia-vista/geschaeft?AffairId=201703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it/ratsbetrieb/suche-curia-vista/geschaeft?AffairId=20180075" TargetMode="External"/><Relationship Id="rId20" Type="http://schemas.openxmlformats.org/officeDocument/2006/relationships/hyperlink" Target="https://www.parlament.ch/de/ratsbetrieb/suche-curia-vista/geschaeft?AffairId=20170052" TargetMode="External"/><Relationship Id="rId29" Type="http://schemas.openxmlformats.org/officeDocument/2006/relationships/hyperlink" Target="https://www.parlament.ch/de/ratsbetrieb/suche-curia-vista/geschaeft?AffairId=20160311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90210" TargetMode="External"/><Relationship Id="rId24" Type="http://schemas.openxmlformats.org/officeDocument/2006/relationships/hyperlink" Target="https://www.parlament.ch/fr/ratsbetrieb/suche-curia-vista/geschaeft?AffairId=20170043" TargetMode="External"/><Relationship Id="rId32" Type="http://schemas.openxmlformats.org/officeDocument/2006/relationships/hyperlink" Target="https://www.parlament.ch/de/ratsbetrieb/suche-curia-vista/geschaeft?AffairId=20160314" TargetMode="External"/><Relationship Id="rId37" Type="http://schemas.openxmlformats.org/officeDocument/2006/relationships/hyperlink" Target="https://www.parlament.ch/it/ratsbetrieb/suche-curia-vista/geschaeft?AffairId=20160318" TargetMode="External"/><Relationship Id="rId40" Type="http://schemas.openxmlformats.org/officeDocument/2006/relationships/hyperlink" Target="https://www.parlament.ch/it/ratsbetrieb/suche-curia-vista/geschaeft?AffairId=2017030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fr/ratsbetrieb/suche-curia-vista/geschaeft?AffairId=20180075" TargetMode="External"/><Relationship Id="rId23" Type="http://schemas.openxmlformats.org/officeDocument/2006/relationships/hyperlink" Target="https://www.parlament.ch/de/ratsbetrieb/suche-curia-vista/geschaeft?AffairId=20170043" TargetMode="External"/><Relationship Id="rId28" Type="http://schemas.openxmlformats.org/officeDocument/2006/relationships/hyperlink" Target="https://www.parlament.ch/it/ratsbetrieb/suche-curia-vista/geschaeft?AffairId=20110057" TargetMode="External"/><Relationship Id="rId36" Type="http://schemas.openxmlformats.org/officeDocument/2006/relationships/hyperlink" Target="https://www.parlament.ch/fr/ratsbetrieb/suche-curia-vista/geschaeft?AffairId=20160318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arlament.ch/it/ratsbetrieb/suche-curia-vista/geschaeft?AffairId=20170316" TargetMode="External"/><Relationship Id="rId31" Type="http://schemas.openxmlformats.org/officeDocument/2006/relationships/hyperlink" Target="https://www.parlament.ch/it/ratsbetrieb/suche-curia-vista/geschaeft?AffairId=20160311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80075" TargetMode="External"/><Relationship Id="rId22" Type="http://schemas.openxmlformats.org/officeDocument/2006/relationships/hyperlink" Target="https://www.parlament.ch/it/ratsbetrieb/suche-curia-vista/geschaeft?AffairId=20170052" TargetMode="External"/><Relationship Id="rId27" Type="http://schemas.openxmlformats.org/officeDocument/2006/relationships/hyperlink" Target="https://www.parlament.ch/fr/ratsbetrieb/suche-curia-vista/geschaeft?AffairId=20110057" TargetMode="External"/><Relationship Id="rId30" Type="http://schemas.openxmlformats.org/officeDocument/2006/relationships/hyperlink" Target="https://www.parlament.ch/fr/ratsbetrieb/suche-curia-vista/geschaeft?AffairId=20160311" TargetMode="External"/><Relationship Id="rId35" Type="http://schemas.openxmlformats.org/officeDocument/2006/relationships/hyperlink" Target="https://www.parlament.ch/de/ratsbetrieb/suche-curia-vista/geschaeft?AffairId=20160318" TargetMode="External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Ia/Programme--Programmes</Aktenzeichen>
    <Teildossier xmlns="673932bc-7c50-4e93-afe1-7c692330eb19">2019 Ia N</Teildossier>
    <e-parl xmlns="673932bc-7c50-4e93-afe1-7c692330eb19">true</e-parl>
    <Autor xmlns="673932bc-7c50-4e93-afe1-7c692330eb19">Kohler Laetitia</Autor>
    <Dokumentendatum xmlns="673932bc-7c50-4e93-afe1-7c692330eb19">2019-05-01T22:00:00+00:00</Dokumentendatum>
    <Dokumententyp xmlns="673932bc-7c50-4e93-afe1-7c692330eb19">Programm--Programme</Dokumententy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6DEDF1D5876AF45B3D5860D4193D327" ma:contentTypeVersion="4" ma:contentTypeDescription="Create a new document." ma:contentTypeScope="" ma:versionID="a51a16203518aaf521373286571c285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490E540D-833D-416F-8633-CD390CCA7DBC}"/>
</file>

<file path=customXml/itemProps2.xml><?xml version="1.0" encoding="utf-8"?>
<ds:datastoreItem xmlns:ds="http://schemas.openxmlformats.org/officeDocument/2006/customXml" ds:itemID="{6D464148-2EAA-4715-A9C1-559CC0392E3B}"/>
</file>

<file path=customXml/itemProps3.xml><?xml version="1.0" encoding="utf-8"?>
<ds:datastoreItem xmlns:ds="http://schemas.openxmlformats.org/officeDocument/2006/customXml" ds:itemID="{D7F6A99C-C294-4024-B35C-FC58AFD97DB7}"/>
</file>

<file path=customXml/itemProps4.xml><?xml version="1.0" encoding="utf-8"?>
<ds:datastoreItem xmlns:ds="http://schemas.openxmlformats.org/officeDocument/2006/customXml" ds:itemID="{3A5416E6-0A6D-4379-9000-33C722BEAC0C}"/>
</file>

<file path=customXml/itemProps5.xml><?xml version="1.0" encoding="utf-8"?>
<ds:datastoreItem xmlns:ds="http://schemas.openxmlformats.org/officeDocument/2006/customXml" ds:itemID="{C900145C-34A5-4853-B91D-6EF8778799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8209</Characters>
  <Application>Microsoft Office Word</Application>
  <DocSecurity>0</DocSecurity>
  <Lines>68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Chronologisches Programm Nationalrat--Programme chronologique Conseil national--Programma cronologico Consiglio nazionale</dc:title>
  <cp:lastModifiedBy/>
  <cp:revision>1</cp:revision>
  <dcterms:created xsi:type="dcterms:W3CDTF">2019-05-02T05:21:00Z</dcterms:created>
  <dcterms:modified xsi:type="dcterms:W3CDTF">2019-05-07T09:52:00Z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0x0101006F7700D8DF1953488F58F32AB4E7CBB3010026DEDF1D5876AF45B3D5860D4193D327</vt:lpwstr>
  </property>
</Properties>
</file>