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271E3" w14:textId="77777777" w:rsidR="00976B30" w:rsidRPr="003A77EA" w:rsidRDefault="00976B30" w:rsidP="003A77EA">
      <w:bookmarkStart w:id="0" w:name="349cf9a0-e08a-4f06-a277-a9f4009bcf0d"/>
      <w:bookmarkEnd w:id="0"/>
    </w:p>
    <w:p w14:paraId="1057FF8A" w14:textId="77777777" w:rsidR="000539F0" w:rsidRDefault="00CC6525">
      <w:proofErr w:type="spellStart"/>
      <w:r>
        <w:rPr>
          <w:rFonts w:eastAsia="Arial" w:cs="Arial"/>
          <w:b/>
          <w:sz w:val="20"/>
        </w:rPr>
        <w:t>Parlamentarische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Vorstösse</w:t>
      </w:r>
      <w:proofErr w:type="spellEnd"/>
      <w:r>
        <w:rPr>
          <w:rFonts w:eastAsia="Arial" w:cs="Arial"/>
          <w:b/>
          <w:sz w:val="20"/>
        </w:rPr>
        <w:t xml:space="preserve"> in </w:t>
      </w:r>
      <w:proofErr w:type="spellStart"/>
      <w:r>
        <w:rPr>
          <w:rFonts w:eastAsia="Arial" w:cs="Arial"/>
          <w:b/>
          <w:sz w:val="20"/>
        </w:rPr>
        <w:t>Kategorie</w:t>
      </w:r>
      <w:proofErr w:type="spellEnd"/>
      <w:r>
        <w:rPr>
          <w:rFonts w:eastAsia="Arial" w:cs="Arial"/>
          <w:b/>
          <w:sz w:val="20"/>
        </w:rPr>
        <w:t xml:space="preserve"> IV</w:t>
      </w:r>
    </w:p>
    <w:p w14:paraId="1AF2FE2B" w14:textId="77777777" w:rsidR="000539F0" w:rsidRDefault="00CC6525">
      <w:r>
        <w:rPr>
          <w:rFonts w:eastAsia="Arial" w:cs="Arial"/>
          <w:b/>
          <w:sz w:val="20"/>
        </w:rPr>
        <w:t>Interventions parlementaires de catégorie IV</w:t>
      </w:r>
    </w:p>
    <w:p w14:paraId="770D7176" w14:textId="77777777" w:rsidR="000539F0" w:rsidRPr="00E3546F" w:rsidRDefault="00CC6525">
      <w:pPr>
        <w:rPr>
          <w:lang w:val="de-CH"/>
        </w:rPr>
      </w:pPr>
      <w:proofErr w:type="spellStart"/>
      <w:r w:rsidRPr="00E3546F">
        <w:rPr>
          <w:rFonts w:eastAsia="Arial" w:cs="Arial"/>
          <w:b/>
          <w:sz w:val="20"/>
          <w:lang w:val="de-CH"/>
        </w:rPr>
        <w:t>Interventi</w:t>
      </w:r>
      <w:proofErr w:type="spellEnd"/>
      <w:r w:rsidRPr="00E3546F">
        <w:rPr>
          <w:rFonts w:eastAsia="Arial" w:cs="Arial"/>
          <w:b/>
          <w:sz w:val="20"/>
          <w:lang w:val="de-CH"/>
        </w:rPr>
        <w:t xml:space="preserve"> della </w:t>
      </w:r>
      <w:proofErr w:type="spellStart"/>
      <w:r w:rsidRPr="00E3546F">
        <w:rPr>
          <w:rFonts w:eastAsia="Arial" w:cs="Arial"/>
          <w:b/>
          <w:sz w:val="20"/>
          <w:lang w:val="de-CH"/>
        </w:rPr>
        <w:t>categoria</w:t>
      </w:r>
      <w:proofErr w:type="spellEnd"/>
      <w:r w:rsidRPr="00E3546F">
        <w:rPr>
          <w:rFonts w:eastAsia="Arial" w:cs="Arial"/>
          <w:b/>
          <w:sz w:val="20"/>
          <w:lang w:val="de-CH"/>
        </w:rPr>
        <w:t xml:space="preserve"> IV</w:t>
      </w:r>
    </w:p>
    <w:p w14:paraId="59C6C4C3" w14:textId="77777777" w:rsidR="000539F0" w:rsidRPr="00E3546F" w:rsidRDefault="000539F0">
      <w:pPr>
        <w:rPr>
          <w:lang w:val="de-CH"/>
        </w:rPr>
      </w:pPr>
      <w:bookmarkStart w:id="1" w:name="_GoBack"/>
      <w:bookmarkEnd w:id="1"/>
    </w:p>
    <w:p w14:paraId="39774149" w14:textId="77777777" w:rsidR="000539F0" w:rsidRPr="00E3546F" w:rsidRDefault="000539F0">
      <w:pPr>
        <w:rPr>
          <w:lang w:val="de-CH"/>
        </w:rPr>
      </w:pPr>
    </w:p>
    <w:p w14:paraId="2F105C32" w14:textId="77777777" w:rsidR="000539F0" w:rsidRPr="00E3546F" w:rsidRDefault="00CC6525">
      <w:pPr>
        <w:rPr>
          <w:lang w:val="de-CH"/>
        </w:rPr>
      </w:pPr>
      <w:r w:rsidRPr="00E3546F">
        <w:rPr>
          <w:rFonts w:eastAsia="Arial" w:cs="Arial"/>
          <w:b/>
          <w:sz w:val="20"/>
          <w:lang w:val="de-CH"/>
        </w:rPr>
        <w:t>Departement für Umwelt, Verkehr, Energie und Kommunikation</w:t>
      </w:r>
    </w:p>
    <w:p w14:paraId="21ADB95E" w14:textId="77777777" w:rsidR="000539F0" w:rsidRDefault="00CC6525">
      <w:proofErr w:type="gramStart"/>
      <w:r>
        <w:rPr>
          <w:rFonts w:eastAsia="Arial" w:cs="Arial"/>
          <w:b/>
          <w:sz w:val="20"/>
        </w:rPr>
        <w:t>Département  de</w:t>
      </w:r>
      <w:proofErr w:type="gramEnd"/>
      <w:r>
        <w:rPr>
          <w:rFonts w:eastAsia="Arial" w:cs="Arial"/>
          <w:b/>
          <w:sz w:val="20"/>
        </w:rPr>
        <w:t xml:space="preserve"> l'environnement, des transports, de l'énergie et de la communication</w:t>
      </w:r>
    </w:p>
    <w:p w14:paraId="20ACFE67" w14:textId="77777777" w:rsidR="000539F0" w:rsidRPr="00E3546F" w:rsidRDefault="00CC6525">
      <w:pPr>
        <w:rPr>
          <w:lang w:val="it-CH"/>
        </w:rPr>
      </w:pPr>
      <w:r w:rsidRPr="00E3546F">
        <w:rPr>
          <w:rFonts w:eastAsia="Arial" w:cs="Arial"/>
          <w:b/>
          <w:sz w:val="20"/>
          <w:lang w:val="it-CH"/>
        </w:rPr>
        <w:t>Dipartimento dell'ambiente, dei trasporti, dell'energia e delle comunicazioni</w:t>
      </w:r>
    </w:p>
    <w:p w14:paraId="27A87230" w14:textId="6FD27F7F" w:rsidR="000539F0" w:rsidRDefault="000539F0">
      <w:pPr>
        <w:rPr>
          <w:lang w:val="it-CH"/>
        </w:rPr>
      </w:pPr>
    </w:p>
    <w:p w14:paraId="3E4D5A9C" w14:textId="77777777" w:rsidR="00DA4E40" w:rsidRDefault="00DA4E40" w:rsidP="00DA4E40">
      <w:pPr>
        <w:pStyle w:val="Pieddepage"/>
        <w:shd w:val="clear" w:color="auto" w:fill="D9D9D9" w:themeFill="background1" w:themeFillShade="D9"/>
      </w:pPr>
      <w:proofErr w:type="spellStart"/>
      <w:proofErr w:type="gramStart"/>
      <w:r>
        <w:t>schon</w:t>
      </w:r>
      <w:proofErr w:type="spellEnd"/>
      <w:proofErr w:type="gramEnd"/>
      <w:r>
        <w:t xml:space="preserve"> </w:t>
      </w:r>
      <w:proofErr w:type="spellStart"/>
      <w:r>
        <w:t>behandelt</w:t>
      </w:r>
      <w:proofErr w:type="spellEnd"/>
      <w:r>
        <w:t xml:space="preserve"> – déjà traité - </w:t>
      </w:r>
      <w:proofErr w:type="spellStart"/>
      <w:r w:rsidRPr="00184C47">
        <w:t>già</w:t>
      </w:r>
      <w:proofErr w:type="spellEnd"/>
      <w:r w:rsidRPr="00184C47">
        <w:t xml:space="preserve"> </w:t>
      </w:r>
      <w:proofErr w:type="spellStart"/>
      <w:r w:rsidRPr="00184C47">
        <w:t>trattato</w:t>
      </w:r>
      <w:proofErr w:type="spellEnd"/>
    </w:p>
    <w:p w14:paraId="647ED843" w14:textId="45C2C16D" w:rsidR="00DA4E40" w:rsidRDefault="00DA4E40">
      <w:pPr>
        <w:rPr>
          <w:lang w:val="it-CH"/>
        </w:rPr>
      </w:pPr>
    </w:p>
    <w:p w14:paraId="5B834372" w14:textId="77777777" w:rsidR="00DA4E40" w:rsidRPr="00E3546F" w:rsidRDefault="00DA4E40">
      <w:pPr>
        <w:rPr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702"/>
        <w:gridCol w:w="4000"/>
        <w:gridCol w:w="864"/>
        <w:gridCol w:w="1022"/>
        <w:gridCol w:w="855"/>
        <w:gridCol w:w="2129"/>
      </w:tblGrid>
      <w:tr w:rsidR="000539F0" w14:paraId="40D4E51C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4315AD5" w14:textId="77777777" w:rsidR="000539F0" w:rsidRDefault="00CC6525">
            <w:r>
              <w:rPr>
                <w:rFonts w:eastAsia="Arial" w:cs="Arial"/>
                <w:b/>
                <w:sz w:val="12"/>
              </w:rPr>
              <w:t>Nr.</w:t>
            </w:r>
          </w:p>
          <w:p w14:paraId="7476441D" w14:textId="77777777" w:rsidR="000539F0" w:rsidRDefault="00CC6525">
            <w:r>
              <w:rPr>
                <w:rFonts w:eastAsia="Arial" w:cs="Arial"/>
                <w:b/>
                <w:sz w:val="12"/>
              </w:rPr>
              <w:t>No.</w:t>
            </w:r>
          </w:p>
          <w:p w14:paraId="78200936" w14:textId="77777777" w:rsidR="000539F0" w:rsidRDefault="00CC6525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00E666A" w14:textId="77777777" w:rsidR="000539F0" w:rsidRDefault="00CC6525">
            <w:r>
              <w:rPr>
                <w:rFonts w:eastAsia="Arial" w:cs="Arial"/>
                <w:b/>
                <w:sz w:val="12"/>
              </w:rPr>
              <w:t>Rat</w:t>
            </w:r>
          </w:p>
          <w:p w14:paraId="437BA57B" w14:textId="77777777" w:rsidR="000539F0" w:rsidRDefault="00CC6525">
            <w:r>
              <w:rPr>
                <w:rFonts w:eastAsia="Arial" w:cs="Arial"/>
                <w:b/>
                <w:sz w:val="12"/>
              </w:rPr>
              <w:t>Cons.</w:t>
            </w:r>
          </w:p>
          <w:p w14:paraId="798849A1" w14:textId="77777777" w:rsidR="000539F0" w:rsidRDefault="00CC6525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C7DAD2E" w14:textId="77777777" w:rsidR="000539F0" w:rsidRDefault="00CC6525">
            <w:proofErr w:type="spellStart"/>
            <w:r>
              <w:rPr>
                <w:rFonts w:eastAsia="Arial" w:cs="Arial"/>
                <w:b/>
                <w:sz w:val="12"/>
              </w:rPr>
              <w:t>CuriaVista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C69BC1D" w14:textId="77777777" w:rsidR="000539F0" w:rsidRPr="00E3546F" w:rsidRDefault="00CC6525">
            <w:pPr>
              <w:rPr>
                <w:lang w:val="it-CH"/>
              </w:rPr>
            </w:pPr>
            <w:proofErr w:type="spellStart"/>
            <w:r w:rsidRPr="00E3546F">
              <w:rPr>
                <w:rFonts w:eastAsia="Arial" w:cs="Arial"/>
                <w:b/>
                <w:sz w:val="12"/>
                <w:lang w:val="it-CH"/>
              </w:rPr>
              <w:t>Geschäftstitel</w:t>
            </w:r>
            <w:proofErr w:type="spellEnd"/>
          </w:p>
          <w:p w14:paraId="7F628EDB" w14:textId="77777777" w:rsidR="000539F0" w:rsidRPr="00E3546F" w:rsidRDefault="00CC6525">
            <w:pPr>
              <w:rPr>
                <w:lang w:val="it-CH"/>
              </w:rPr>
            </w:pPr>
            <w:proofErr w:type="spellStart"/>
            <w:r w:rsidRPr="00E3546F">
              <w:rPr>
                <w:rFonts w:eastAsia="Arial" w:cs="Arial"/>
                <w:b/>
                <w:sz w:val="12"/>
                <w:lang w:val="it-CH"/>
              </w:rPr>
              <w:t>Titre</w:t>
            </w:r>
            <w:proofErr w:type="spellEnd"/>
            <w:r w:rsidRPr="00E3546F">
              <w:rPr>
                <w:rFonts w:eastAsia="Arial" w:cs="Arial"/>
                <w:b/>
                <w:sz w:val="12"/>
                <w:lang w:val="it-CH"/>
              </w:rPr>
              <w:t xml:space="preserve"> de l'</w:t>
            </w:r>
            <w:proofErr w:type="spellStart"/>
            <w:r w:rsidRPr="00E3546F">
              <w:rPr>
                <w:rFonts w:eastAsia="Arial" w:cs="Arial"/>
                <w:b/>
                <w:sz w:val="12"/>
                <w:lang w:val="it-CH"/>
              </w:rPr>
              <w:t>objet</w:t>
            </w:r>
            <w:proofErr w:type="spellEnd"/>
          </w:p>
          <w:p w14:paraId="030F5E2D" w14:textId="77777777" w:rsidR="000539F0" w:rsidRPr="00E3546F" w:rsidRDefault="00CC6525">
            <w:pPr>
              <w:rPr>
                <w:lang w:val="it-CH"/>
              </w:rPr>
            </w:pPr>
            <w:r w:rsidRPr="00E3546F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F9C8623" w14:textId="77777777" w:rsidR="000539F0" w:rsidRPr="00E3546F" w:rsidRDefault="00CC6525">
            <w:pPr>
              <w:rPr>
                <w:lang w:val="it-CH"/>
              </w:rPr>
            </w:pPr>
            <w:proofErr w:type="spellStart"/>
            <w:r w:rsidRPr="00E3546F">
              <w:rPr>
                <w:rFonts w:eastAsia="Arial" w:cs="Arial"/>
                <w:b/>
                <w:sz w:val="12"/>
                <w:lang w:val="it-CH"/>
              </w:rPr>
              <w:t>Sprecher</w:t>
            </w:r>
            <w:proofErr w:type="spellEnd"/>
            <w:r w:rsidRPr="00E3546F">
              <w:rPr>
                <w:rFonts w:eastAsia="Arial" w:cs="Arial"/>
                <w:b/>
                <w:sz w:val="12"/>
                <w:lang w:val="it-CH"/>
              </w:rPr>
              <w:t>/in</w:t>
            </w:r>
          </w:p>
          <w:p w14:paraId="32D2E9D9" w14:textId="77777777" w:rsidR="000539F0" w:rsidRPr="00E3546F" w:rsidRDefault="00CC6525">
            <w:pPr>
              <w:rPr>
                <w:lang w:val="it-CH"/>
              </w:rPr>
            </w:pPr>
            <w:r w:rsidRPr="00E3546F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6062016C" w14:textId="77777777" w:rsidR="000539F0" w:rsidRPr="00E3546F" w:rsidRDefault="00CC6525">
            <w:pPr>
              <w:rPr>
                <w:lang w:val="it-CH"/>
              </w:rPr>
            </w:pPr>
            <w:r w:rsidRPr="00E3546F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ADD730A" w14:textId="77777777" w:rsidR="000539F0" w:rsidRPr="00E3546F" w:rsidRDefault="00CC6525">
            <w:pPr>
              <w:rPr>
                <w:lang w:val="it-CH"/>
              </w:rPr>
            </w:pPr>
            <w:proofErr w:type="spellStart"/>
            <w:r w:rsidRPr="00E3546F">
              <w:rPr>
                <w:rFonts w:eastAsia="Arial" w:cs="Arial"/>
                <w:b/>
                <w:sz w:val="12"/>
                <w:lang w:val="it-CH"/>
              </w:rPr>
              <w:t>Bekämpft</w:t>
            </w:r>
            <w:proofErr w:type="spellEnd"/>
            <w:r w:rsidRPr="00E3546F">
              <w:rPr>
                <w:rFonts w:eastAsia="Arial" w:cs="Arial"/>
                <w:b/>
                <w:sz w:val="12"/>
                <w:lang w:val="it-CH"/>
              </w:rPr>
              <w:t xml:space="preserve"> </w:t>
            </w:r>
            <w:proofErr w:type="spellStart"/>
            <w:r w:rsidRPr="00E3546F">
              <w:rPr>
                <w:rFonts w:eastAsia="Arial" w:cs="Arial"/>
                <w:b/>
                <w:sz w:val="12"/>
                <w:lang w:val="it-CH"/>
              </w:rPr>
              <w:t>durch</w:t>
            </w:r>
            <w:proofErr w:type="spellEnd"/>
          </w:p>
          <w:p w14:paraId="0C930234" w14:textId="77777777" w:rsidR="000539F0" w:rsidRPr="00E3546F" w:rsidRDefault="00CC6525">
            <w:pPr>
              <w:rPr>
                <w:lang w:val="it-CH"/>
              </w:rPr>
            </w:pPr>
            <w:proofErr w:type="spellStart"/>
            <w:r w:rsidRPr="00E3546F">
              <w:rPr>
                <w:rFonts w:eastAsia="Arial" w:cs="Arial"/>
                <w:b/>
                <w:sz w:val="12"/>
                <w:lang w:val="it-CH"/>
              </w:rPr>
              <w:t>Combattu</w:t>
            </w:r>
            <w:proofErr w:type="spellEnd"/>
            <w:r w:rsidRPr="00E3546F">
              <w:rPr>
                <w:rFonts w:eastAsia="Arial" w:cs="Arial"/>
                <w:b/>
                <w:sz w:val="12"/>
                <w:lang w:val="it-CH"/>
              </w:rPr>
              <w:t xml:space="preserve"> par</w:t>
            </w:r>
          </w:p>
          <w:p w14:paraId="7EC847DF" w14:textId="77777777" w:rsidR="000539F0" w:rsidRPr="00E3546F" w:rsidRDefault="00CC6525">
            <w:pPr>
              <w:rPr>
                <w:lang w:val="it-CH"/>
              </w:rPr>
            </w:pPr>
            <w:r w:rsidRPr="00E3546F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47A450C" w14:textId="77777777" w:rsidR="000539F0" w:rsidRDefault="00CC6525"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  <w:p w14:paraId="41B7D41F" w14:textId="77777777" w:rsidR="000539F0" w:rsidRDefault="00CC6525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44517F48" w14:textId="77777777" w:rsidR="000539F0" w:rsidRDefault="00CC6525"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58CB4B7" w14:textId="77777777" w:rsidR="000539F0" w:rsidRDefault="00CC6525">
            <w:r>
              <w:rPr>
                <w:rFonts w:eastAsia="Arial" w:cs="Arial"/>
                <w:b/>
                <w:sz w:val="12"/>
              </w:rPr>
              <w:t xml:space="preserve">Mit </w:t>
            </w:r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12"/>
              </w:rPr>
              <w:t>einverstanden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  <w:p w14:paraId="01FD95DE" w14:textId="77777777" w:rsidR="000539F0" w:rsidRDefault="00CC6525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786B20C4" w14:textId="77777777" w:rsidR="000539F0" w:rsidRDefault="00CC6525">
            <w:r>
              <w:rPr>
                <w:rFonts w:eastAsia="Arial" w:cs="Arial"/>
                <w:b/>
                <w:sz w:val="12"/>
              </w:rPr>
              <w:t xml:space="preserve">D’accordo con la </w:t>
            </w:r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</w:tc>
      </w:tr>
      <w:tr w:rsidR="000539F0" w14:paraId="4E515CD5" w14:textId="77777777" w:rsidTr="00DA4E40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662EED" w14:textId="77777777" w:rsidR="000539F0" w:rsidRDefault="00CC6525">
            <w:r>
              <w:rPr>
                <w:rFonts w:eastAsia="Arial" w:cs="Arial"/>
                <w:b/>
              </w:rPr>
              <w:t>17.3301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230613" w14:textId="77777777" w:rsidR="000539F0" w:rsidRDefault="00CC652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ACE7CA" w14:textId="77777777" w:rsidR="000539F0" w:rsidRDefault="002A5314">
            <w:pPr>
              <w:pStyle w:val="Normal0"/>
            </w:pPr>
            <w:hyperlink r:id="rId13" w:history="1">
              <w:r w:rsidR="00CC652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344DE8B" w14:textId="77777777" w:rsidR="000539F0" w:rsidRDefault="002A5314">
            <w:pPr>
              <w:pStyle w:val="Normal1"/>
            </w:pPr>
            <w:hyperlink r:id="rId14" w:history="1">
              <w:r w:rsidR="00CC652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41A29C8" w14:textId="77777777" w:rsidR="000539F0" w:rsidRDefault="002A5314">
            <w:pPr>
              <w:pStyle w:val="Normal2"/>
            </w:pPr>
            <w:hyperlink r:id="rId15" w:history="1">
              <w:r w:rsidR="00CC652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C1825F" w14:textId="77777777" w:rsidR="000539F0" w:rsidRPr="00E3546F" w:rsidRDefault="00CC6525">
            <w:pPr>
              <w:rPr>
                <w:lang w:val="de-CH"/>
              </w:rPr>
            </w:pPr>
            <w:r w:rsidRPr="00E3546F">
              <w:rPr>
                <w:rFonts w:eastAsia="Arial" w:cs="Arial"/>
                <w:lang w:val="de-CH"/>
              </w:rPr>
              <w:t xml:space="preserve">Po. </w:t>
            </w:r>
            <w:proofErr w:type="spellStart"/>
            <w:r w:rsidRPr="00E3546F">
              <w:rPr>
                <w:rFonts w:eastAsia="Arial" w:cs="Arial"/>
                <w:lang w:val="de-CH"/>
              </w:rPr>
              <w:t>Marchand</w:t>
            </w:r>
            <w:proofErr w:type="spellEnd"/>
            <w:r w:rsidRPr="00E3546F">
              <w:rPr>
                <w:rFonts w:eastAsia="Arial" w:cs="Arial"/>
                <w:lang w:val="de-CH"/>
              </w:rPr>
              <w:t>. Umsetzung des Raumplanungsgesetzes. Erstellen einer Grundeigentümerstatistik, um das Verarmungsrisiko zu beurteilen</w:t>
            </w:r>
          </w:p>
          <w:p w14:paraId="6CB3677E" w14:textId="77777777" w:rsidR="000539F0" w:rsidRDefault="00CC6525">
            <w:r>
              <w:rPr>
                <w:rFonts w:eastAsia="Arial" w:cs="Arial"/>
              </w:rPr>
              <w:t>Po. Marchand. Etablissement d'une statistique des propriétaires fonciers afin d'évaluer les risques de paupérisation issus de l'application de la LAT</w:t>
            </w:r>
          </w:p>
          <w:p w14:paraId="39963A8B" w14:textId="77777777" w:rsidR="000539F0" w:rsidRPr="00E3546F" w:rsidRDefault="00CC6525">
            <w:pPr>
              <w:rPr>
                <w:lang w:val="it-CH"/>
              </w:rPr>
            </w:pPr>
            <w:r w:rsidRPr="00E3546F">
              <w:rPr>
                <w:rFonts w:eastAsia="Arial" w:cs="Arial"/>
                <w:lang w:val="it-CH"/>
              </w:rPr>
              <w:t xml:space="preserve">Po. </w:t>
            </w:r>
            <w:proofErr w:type="spellStart"/>
            <w:r w:rsidRPr="00E3546F">
              <w:rPr>
                <w:rFonts w:eastAsia="Arial" w:cs="Arial"/>
                <w:lang w:val="it-CH"/>
              </w:rPr>
              <w:t>Marchand</w:t>
            </w:r>
            <w:proofErr w:type="spellEnd"/>
            <w:r w:rsidRPr="00E3546F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E3546F">
              <w:rPr>
                <w:rFonts w:eastAsia="Arial" w:cs="Arial"/>
                <w:lang w:val="it-CH"/>
              </w:rPr>
              <w:t>Compiliazione</w:t>
            </w:r>
            <w:proofErr w:type="spellEnd"/>
            <w:r w:rsidRPr="00E3546F">
              <w:rPr>
                <w:rFonts w:eastAsia="Arial" w:cs="Arial"/>
                <w:lang w:val="it-CH"/>
              </w:rPr>
              <w:t xml:space="preserve"> di una statistica dei proprietari fondiari per valutare i rischi di impoverimento connessi all'applicazione della LPT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50C461" w14:textId="77777777" w:rsidR="000539F0" w:rsidRPr="00E3546F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8AADEE" w14:textId="77777777" w:rsidR="000539F0" w:rsidRPr="00E3546F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3F647E" w14:textId="77777777" w:rsidR="000539F0" w:rsidRDefault="00CC652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FF183B" w14:textId="77777777" w:rsidR="000539F0" w:rsidRDefault="000539F0"/>
        </w:tc>
      </w:tr>
      <w:tr w:rsidR="000539F0" w14:paraId="3E8778AF" w14:textId="77777777" w:rsidTr="00DA4E40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634992" w14:textId="77777777" w:rsidR="000539F0" w:rsidRDefault="00CC6525">
            <w:r>
              <w:rPr>
                <w:rFonts w:eastAsia="Arial" w:cs="Arial"/>
                <w:b/>
              </w:rPr>
              <w:t>17.3393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0A38FC" w14:textId="77777777" w:rsidR="000539F0" w:rsidRDefault="00CC652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38F84E" w14:textId="77777777" w:rsidR="000539F0" w:rsidRDefault="002A5314">
            <w:pPr>
              <w:pStyle w:val="Normal3"/>
            </w:pPr>
            <w:hyperlink r:id="rId16" w:history="1">
              <w:r w:rsidR="00CC652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19AC397" w14:textId="77777777" w:rsidR="000539F0" w:rsidRDefault="002A5314">
            <w:pPr>
              <w:pStyle w:val="Normal4"/>
            </w:pPr>
            <w:hyperlink r:id="rId17" w:history="1">
              <w:r w:rsidR="00CC652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94E7058" w14:textId="77777777" w:rsidR="000539F0" w:rsidRDefault="002A5314">
            <w:pPr>
              <w:pStyle w:val="Normal5"/>
            </w:pPr>
            <w:hyperlink r:id="rId18" w:history="1">
              <w:r w:rsidR="00CC652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389672" w14:textId="77777777" w:rsidR="000539F0" w:rsidRPr="00E3546F" w:rsidRDefault="00CC6525">
            <w:pPr>
              <w:rPr>
                <w:lang w:val="it-CH"/>
              </w:rPr>
            </w:pPr>
            <w:proofErr w:type="spellStart"/>
            <w:r w:rsidRPr="00E3546F">
              <w:rPr>
                <w:rFonts w:eastAsia="Arial" w:cs="Arial"/>
                <w:lang w:val="it-CH"/>
              </w:rPr>
              <w:t>Mo</w:t>
            </w:r>
            <w:proofErr w:type="spellEnd"/>
            <w:r w:rsidRPr="00E3546F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E3546F">
              <w:rPr>
                <w:rFonts w:eastAsia="Arial" w:cs="Arial"/>
                <w:lang w:val="it-CH"/>
              </w:rPr>
              <w:t>Fraktion</w:t>
            </w:r>
            <w:proofErr w:type="spellEnd"/>
            <w:r w:rsidRPr="00E3546F">
              <w:rPr>
                <w:rFonts w:eastAsia="Arial" w:cs="Arial"/>
                <w:lang w:val="it-CH"/>
              </w:rPr>
              <w:t xml:space="preserve"> S. </w:t>
            </w:r>
            <w:proofErr w:type="spellStart"/>
            <w:r w:rsidRPr="00E3546F">
              <w:rPr>
                <w:rFonts w:eastAsia="Arial" w:cs="Arial"/>
                <w:lang w:val="it-CH"/>
              </w:rPr>
              <w:t>Gattungsübergreifendes</w:t>
            </w:r>
            <w:proofErr w:type="spellEnd"/>
            <w:r w:rsidRPr="00E3546F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E3546F">
              <w:rPr>
                <w:rFonts w:eastAsia="Arial" w:cs="Arial"/>
                <w:lang w:val="it-CH"/>
              </w:rPr>
              <w:t>Mediengesetz</w:t>
            </w:r>
            <w:proofErr w:type="spellEnd"/>
          </w:p>
          <w:p w14:paraId="12F048EA" w14:textId="77777777" w:rsidR="000539F0" w:rsidRPr="00E3546F" w:rsidRDefault="00CC6525">
            <w:pPr>
              <w:rPr>
                <w:lang w:val="it-CH"/>
              </w:rPr>
            </w:pPr>
            <w:proofErr w:type="spellStart"/>
            <w:r w:rsidRPr="00E3546F">
              <w:rPr>
                <w:rFonts w:eastAsia="Arial" w:cs="Arial"/>
                <w:lang w:val="it-CH"/>
              </w:rPr>
              <w:t>Mo</w:t>
            </w:r>
            <w:proofErr w:type="spellEnd"/>
            <w:r w:rsidRPr="00E3546F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E3546F">
              <w:rPr>
                <w:rFonts w:eastAsia="Arial" w:cs="Arial"/>
                <w:lang w:val="it-CH"/>
              </w:rPr>
              <w:t>Groupe</w:t>
            </w:r>
            <w:proofErr w:type="spellEnd"/>
            <w:r w:rsidRPr="00E3546F">
              <w:rPr>
                <w:rFonts w:eastAsia="Arial" w:cs="Arial"/>
                <w:lang w:val="it-CH"/>
              </w:rPr>
              <w:t xml:space="preserve"> S. Pour une </w:t>
            </w:r>
            <w:proofErr w:type="spellStart"/>
            <w:r w:rsidRPr="00E3546F">
              <w:rPr>
                <w:rFonts w:eastAsia="Arial" w:cs="Arial"/>
                <w:lang w:val="it-CH"/>
              </w:rPr>
              <w:t>loi</w:t>
            </w:r>
            <w:proofErr w:type="spellEnd"/>
            <w:r w:rsidRPr="00E3546F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E3546F">
              <w:rPr>
                <w:rFonts w:eastAsia="Arial" w:cs="Arial"/>
                <w:lang w:val="it-CH"/>
              </w:rPr>
              <w:t>multimédia</w:t>
            </w:r>
            <w:proofErr w:type="spellEnd"/>
          </w:p>
          <w:p w14:paraId="272A0703" w14:textId="77777777" w:rsidR="000539F0" w:rsidRPr="00E3546F" w:rsidRDefault="00CC6525">
            <w:pPr>
              <w:rPr>
                <w:lang w:val="it-CH"/>
              </w:rPr>
            </w:pPr>
            <w:proofErr w:type="spellStart"/>
            <w:r w:rsidRPr="00E3546F">
              <w:rPr>
                <w:rFonts w:eastAsia="Arial" w:cs="Arial"/>
                <w:lang w:val="it-CH"/>
              </w:rPr>
              <w:t>Mo</w:t>
            </w:r>
            <w:proofErr w:type="spellEnd"/>
            <w:r w:rsidRPr="00E3546F">
              <w:rPr>
                <w:rFonts w:eastAsia="Arial" w:cs="Arial"/>
                <w:lang w:val="it-CH"/>
              </w:rPr>
              <w:t>. Gruppo S. Una legge per tutti i tipi di media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5BB4F1" w14:textId="77777777" w:rsidR="000539F0" w:rsidRDefault="00CC6525">
            <w:r>
              <w:rPr>
                <w:rFonts w:eastAsia="Arial" w:cs="Arial"/>
              </w:rPr>
              <w:t>Graf-Litscher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393387" w14:textId="77777777" w:rsidR="000539F0" w:rsidRDefault="000539F0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7AA1CE" w14:textId="77777777" w:rsidR="000539F0" w:rsidRDefault="00CC652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9E148F" w14:textId="77777777" w:rsidR="000539F0" w:rsidRDefault="000539F0"/>
        </w:tc>
      </w:tr>
      <w:tr w:rsidR="000539F0" w14:paraId="6D4FD525" w14:textId="77777777" w:rsidTr="00DA4E40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2D9708" w14:textId="77777777" w:rsidR="000539F0" w:rsidRDefault="00CC6525">
            <w:r>
              <w:rPr>
                <w:rFonts w:eastAsia="Arial" w:cs="Arial"/>
                <w:b/>
              </w:rPr>
              <w:t>17.3406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07F65B" w14:textId="77777777" w:rsidR="000539F0" w:rsidRDefault="00CC652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82E2FD" w14:textId="77777777" w:rsidR="000539F0" w:rsidRDefault="002A5314">
            <w:pPr>
              <w:pStyle w:val="Normal6"/>
            </w:pPr>
            <w:hyperlink r:id="rId19" w:history="1">
              <w:r w:rsidR="00CC652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A4AED42" w14:textId="77777777" w:rsidR="000539F0" w:rsidRDefault="002A5314">
            <w:pPr>
              <w:pStyle w:val="Normal7"/>
            </w:pPr>
            <w:hyperlink r:id="rId20" w:history="1">
              <w:r w:rsidR="00CC652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77CE5A6" w14:textId="77777777" w:rsidR="000539F0" w:rsidRDefault="002A5314">
            <w:pPr>
              <w:pStyle w:val="Normal8"/>
            </w:pPr>
            <w:hyperlink r:id="rId21" w:history="1">
              <w:r w:rsidR="00CC652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8307FD" w14:textId="77777777" w:rsidR="000539F0" w:rsidRPr="00E3546F" w:rsidRDefault="00CC6525">
            <w:pPr>
              <w:rPr>
                <w:lang w:val="de-CH"/>
              </w:rPr>
            </w:pPr>
            <w:r w:rsidRPr="00E3546F">
              <w:rPr>
                <w:rFonts w:eastAsia="Arial" w:cs="Arial"/>
                <w:lang w:val="de-CH"/>
              </w:rPr>
              <w:t>Po. Mazzone. Tag für Tag werden wir durch Stickoxidemissionen vergiftet. Welche Auswirkungen hat dies auf Bevölkerung und Umwelt?</w:t>
            </w:r>
          </w:p>
          <w:p w14:paraId="56D66A52" w14:textId="77777777" w:rsidR="000539F0" w:rsidRDefault="00CC6525">
            <w:r w:rsidRPr="00E3546F">
              <w:rPr>
                <w:rFonts w:eastAsia="Arial" w:cs="Arial"/>
                <w:lang w:val="de-CH"/>
              </w:rPr>
              <w:t xml:space="preserve">Po. Mazzone. </w:t>
            </w:r>
            <w:r>
              <w:rPr>
                <w:rFonts w:eastAsia="Arial" w:cs="Arial"/>
              </w:rPr>
              <w:t>Intoxication quotidienne aux émissions d'oxyde d'azote. Conséquences pour la population et l'environnement</w:t>
            </w:r>
          </w:p>
          <w:p w14:paraId="7AB9BDE7" w14:textId="77777777" w:rsidR="000539F0" w:rsidRPr="00E3546F" w:rsidRDefault="00CC6525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Po. Mazzone. </w:t>
            </w:r>
            <w:proofErr w:type="spellStart"/>
            <w:r>
              <w:rPr>
                <w:rFonts w:eastAsia="Arial" w:cs="Arial"/>
              </w:rPr>
              <w:t>Intossicazione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quotidiana</w:t>
            </w:r>
            <w:proofErr w:type="spellEnd"/>
            <w:r>
              <w:rPr>
                <w:rFonts w:eastAsia="Arial" w:cs="Arial"/>
              </w:rPr>
              <w:t xml:space="preserve"> da </w:t>
            </w:r>
            <w:proofErr w:type="spellStart"/>
            <w:r>
              <w:rPr>
                <w:rFonts w:eastAsia="Arial" w:cs="Arial"/>
              </w:rPr>
              <w:t>ossidi</w:t>
            </w:r>
            <w:proofErr w:type="spellEnd"/>
            <w:r>
              <w:rPr>
                <w:rFonts w:eastAsia="Arial" w:cs="Arial"/>
              </w:rPr>
              <w:t xml:space="preserve"> d'</w:t>
            </w:r>
            <w:proofErr w:type="spellStart"/>
            <w:r>
              <w:rPr>
                <w:rFonts w:eastAsia="Arial" w:cs="Arial"/>
              </w:rPr>
              <w:t>azoto</w:t>
            </w:r>
            <w:proofErr w:type="spellEnd"/>
            <w:r>
              <w:rPr>
                <w:rFonts w:eastAsia="Arial" w:cs="Arial"/>
              </w:rPr>
              <w:t xml:space="preserve">. </w:t>
            </w:r>
            <w:r w:rsidRPr="00E3546F">
              <w:rPr>
                <w:rFonts w:eastAsia="Arial" w:cs="Arial"/>
                <w:lang w:val="it-CH"/>
              </w:rPr>
              <w:t>Conseguenze per la popolazione e l'ambiente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B73942" w14:textId="77777777" w:rsidR="000539F0" w:rsidRPr="00E3546F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1C7A03" w14:textId="77777777" w:rsidR="000539F0" w:rsidRPr="00E3546F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818130" w14:textId="77777777" w:rsidR="000539F0" w:rsidRDefault="00CC652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45B579" w14:textId="77777777" w:rsidR="000539F0" w:rsidRDefault="000539F0"/>
        </w:tc>
      </w:tr>
      <w:tr w:rsidR="000539F0" w14:paraId="0C949922" w14:textId="77777777" w:rsidTr="00DA4E40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B0F137" w14:textId="77777777" w:rsidR="000539F0" w:rsidRDefault="00CC6525">
            <w:r>
              <w:rPr>
                <w:rFonts w:eastAsia="Arial" w:cs="Arial"/>
                <w:b/>
              </w:rPr>
              <w:t>17.3414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229FB9" w14:textId="77777777" w:rsidR="000539F0" w:rsidRDefault="00CC652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5666C2" w14:textId="77777777" w:rsidR="000539F0" w:rsidRDefault="002A5314">
            <w:pPr>
              <w:pStyle w:val="Normal9"/>
            </w:pPr>
            <w:hyperlink r:id="rId22" w:history="1">
              <w:r w:rsidR="00CC652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5B0DF30" w14:textId="77777777" w:rsidR="000539F0" w:rsidRDefault="002A5314">
            <w:pPr>
              <w:pStyle w:val="Normal10"/>
            </w:pPr>
            <w:hyperlink r:id="rId23" w:history="1">
              <w:r w:rsidR="00CC652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D6F35EB" w14:textId="77777777" w:rsidR="000539F0" w:rsidRDefault="002A5314">
            <w:pPr>
              <w:pStyle w:val="Normal11"/>
            </w:pPr>
            <w:hyperlink r:id="rId24" w:history="1">
              <w:r w:rsidR="00CC652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74270D" w14:textId="77777777" w:rsidR="000539F0" w:rsidRPr="00E3546F" w:rsidRDefault="00CC6525">
            <w:pPr>
              <w:rPr>
                <w:lang w:val="de-CH"/>
              </w:rPr>
            </w:pPr>
            <w:r w:rsidRPr="00E3546F">
              <w:rPr>
                <w:rFonts w:eastAsia="Arial" w:cs="Arial"/>
                <w:lang w:val="de-CH"/>
              </w:rPr>
              <w:t>Mo. Hardegger. Verlagerungsstrategie für Kurzstreckenflüge</w:t>
            </w:r>
          </w:p>
          <w:p w14:paraId="590AFDC8" w14:textId="77777777" w:rsidR="000539F0" w:rsidRDefault="00CC6525">
            <w:r w:rsidRPr="00E3546F">
              <w:rPr>
                <w:rFonts w:eastAsia="Arial" w:cs="Arial"/>
                <w:lang w:val="de-CH"/>
              </w:rPr>
              <w:t xml:space="preserve">Mo. Hardegger. </w:t>
            </w:r>
            <w:r>
              <w:rPr>
                <w:rFonts w:eastAsia="Arial" w:cs="Arial"/>
              </w:rPr>
              <w:t>Stratégie de transfert des vols de courte distance</w:t>
            </w:r>
          </w:p>
          <w:p w14:paraId="15B6B641" w14:textId="77777777" w:rsidR="000539F0" w:rsidRPr="00E3546F" w:rsidRDefault="00CC6525">
            <w:pPr>
              <w:rPr>
                <w:lang w:val="it-CH"/>
              </w:rPr>
            </w:pPr>
            <w:proofErr w:type="spellStart"/>
            <w:r w:rsidRPr="00E3546F">
              <w:rPr>
                <w:rFonts w:eastAsia="Arial" w:cs="Arial"/>
                <w:lang w:val="it-CH"/>
              </w:rPr>
              <w:t>Mo</w:t>
            </w:r>
            <w:proofErr w:type="spellEnd"/>
            <w:r w:rsidRPr="00E3546F">
              <w:rPr>
                <w:rFonts w:eastAsia="Arial" w:cs="Arial"/>
                <w:lang w:val="it-CH"/>
              </w:rPr>
              <w:t>. Hardegger. Strategia di trasferimento del traffico aereo a corto raggio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7A91DD" w14:textId="77777777" w:rsidR="000539F0" w:rsidRPr="00E3546F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3A923F" w14:textId="77777777" w:rsidR="000539F0" w:rsidRPr="00E3546F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092EE4" w14:textId="77777777" w:rsidR="000539F0" w:rsidRDefault="00CC652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58968E" w14:textId="77777777" w:rsidR="000539F0" w:rsidRDefault="000539F0"/>
        </w:tc>
      </w:tr>
      <w:tr w:rsidR="000539F0" w14:paraId="053EE14B" w14:textId="77777777" w:rsidTr="00DA4E40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C37522" w14:textId="77777777" w:rsidR="000539F0" w:rsidRDefault="00CC6525">
            <w:r>
              <w:rPr>
                <w:rFonts w:eastAsia="Arial" w:cs="Arial"/>
                <w:b/>
              </w:rPr>
              <w:lastRenderedPageBreak/>
              <w:t>17.3438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7173A4" w14:textId="77777777" w:rsidR="000539F0" w:rsidRDefault="00CC652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6E2FB3" w14:textId="77777777" w:rsidR="000539F0" w:rsidRDefault="002A5314">
            <w:pPr>
              <w:pStyle w:val="Normal12"/>
            </w:pPr>
            <w:hyperlink r:id="rId25" w:history="1">
              <w:r w:rsidR="00CC652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128A6B0" w14:textId="77777777" w:rsidR="000539F0" w:rsidRDefault="002A5314">
            <w:pPr>
              <w:pStyle w:val="Normal13"/>
            </w:pPr>
            <w:hyperlink r:id="rId26" w:history="1">
              <w:r w:rsidR="00CC652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F8FA4C5" w14:textId="77777777" w:rsidR="000539F0" w:rsidRDefault="002A5314">
            <w:pPr>
              <w:pStyle w:val="Normal14"/>
            </w:pPr>
            <w:hyperlink r:id="rId27" w:history="1">
              <w:r w:rsidR="00CC652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B11CEA" w14:textId="77777777" w:rsidR="000539F0" w:rsidRPr="00E3546F" w:rsidRDefault="00CC6525">
            <w:pPr>
              <w:rPr>
                <w:lang w:val="de-CH"/>
              </w:rPr>
            </w:pPr>
            <w:r w:rsidRPr="00E3546F">
              <w:rPr>
                <w:rFonts w:eastAsia="Arial" w:cs="Arial"/>
                <w:lang w:val="de-CH"/>
              </w:rPr>
              <w:t>Po. Fraktion G. Atomausstieg. Sicherheit gewährleisten und offene Fragen klären</w:t>
            </w:r>
          </w:p>
          <w:p w14:paraId="49AF26E2" w14:textId="77777777" w:rsidR="000539F0" w:rsidRDefault="00CC6525">
            <w:r>
              <w:rPr>
                <w:rFonts w:eastAsia="Arial" w:cs="Arial"/>
              </w:rPr>
              <w:t>Po. Groupe G. Sortie du nucléaire. Garantir la sécurité et clarifier certains points</w:t>
            </w:r>
          </w:p>
          <w:p w14:paraId="5F7378E7" w14:textId="77777777" w:rsidR="000539F0" w:rsidRPr="00E3546F" w:rsidRDefault="00CC6525">
            <w:pPr>
              <w:rPr>
                <w:lang w:val="it-CH"/>
              </w:rPr>
            </w:pPr>
            <w:r w:rsidRPr="00E3546F">
              <w:rPr>
                <w:rFonts w:eastAsia="Arial" w:cs="Arial"/>
                <w:lang w:val="it-CH"/>
              </w:rPr>
              <w:t>Po. Gruppo G. Abbandono del nucleare. Garantire la sicurezza e chiarire questioni in sospeso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F216B9" w14:textId="77777777" w:rsidR="000539F0" w:rsidRDefault="00CC6525">
            <w:r>
              <w:rPr>
                <w:rFonts w:eastAsia="Arial" w:cs="Arial"/>
              </w:rPr>
              <w:t>Girod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5EAB1F" w14:textId="77777777" w:rsidR="000539F0" w:rsidRDefault="000539F0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D79E19" w14:textId="77777777" w:rsidR="000539F0" w:rsidRDefault="00CC652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5D91D1E" w14:textId="77777777" w:rsidR="000539F0" w:rsidRDefault="000539F0"/>
        </w:tc>
      </w:tr>
      <w:tr w:rsidR="000539F0" w14:paraId="27CB22E2" w14:textId="77777777" w:rsidTr="00DA4E40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55A21B" w14:textId="77777777" w:rsidR="000539F0" w:rsidRDefault="00CC6525">
            <w:r>
              <w:rPr>
                <w:rFonts w:eastAsia="Arial" w:cs="Arial"/>
                <w:b/>
              </w:rPr>
              <w:t>17.3439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38D7EC" w14:textId="77777777" w:rsidR="000539F0" w:rsidRDefault="00CC652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C06B13" w14:textId="77777777" w:rsidR="000539F0" w:rsidRDefault="002A5314">
            <w:pPr>
              <w:pStyle w:val="Normal15"/>
            </w:pPr>
            <w:hyperlink r:id="rId28" w:history="1">
              <w:r w:rsidR="00CC652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BD898C9" w14:textId="77777777" w:rsidR="000539F0" w:rsidRDefault="002A5314">
            <w:pPr>
              <w:pStyle w:val="Normal16"/>
            </w:pPr>
            <w:hyperlink r:id="rId29" w:history="1">
              <w:r w:rsidR="00CC652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F6A2B8A" w14:textId="77777777" w:rsidR="000539F0" w:rsidRDefault="002A5314">
            <w:pPr>
              <w:pStyle w:val="Normal17"/>
            </w:pPr>
            <w:hyperlink r:id="rId30" w:history="1">
              <w:r w:rsidR="00CC652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1522C7" w14:textId="77777777" w:rsidR="000539F0" w:rsidRPr="00E3546F" w:rsidRDefault="00CC6525">
            <w:pPr>
              <w:rPr>
                <w:lang w:val="de-CH"/>
              </w:rPr>
            </w:pPr>
            <w:r w:rsidRPr="00E3546F">
              <w:rPr>
                <w:rFonts w:eastAsia="Arial" w:cs="Arial"/>
                <w:lang w:val="de-CH"/>
              </w:rPr>
              <w:t xml:space="preserve">Po. Fraktion G. </w:t>
            </w:r>
            <w:proofErr w:type="spellStart"/>
            <w:r w:rsidRPr="00E3546F">
              <w:rPr>
                <w:rFonts w:eastAsia="Arial" w:cs="Arial"/>
                <w:lang w:val="de-CH"/>
              </w:rPr>
              <w:t>Climate</w:t>
            </w:r>
            <w:proofErr w:type="spellEnd"/>
            <w:r w:rsidRPr="00E3546F">
              <w:rPr>
                <w:rFonts w:eastAsia="Arial" w:cs="Arial"/>
                <w:lang w:val="de-CH"/>
              </w:rPr>
              <w:t xml:space="preserve"> </w:t>
            </w:r>
            <w:proofErr w:type="spellStart"/>
            <w:r w:rsidRPr="00E3546F">
              <w:rPr>
                <w:rFonts w:eastAsia="Arial" w:cs="Arial"/>
                <w:lang w:val="de-CH"/>
              </w:rPr>
              <w:t>first</w:t>
            </w:r>
            <w:proofErr w:type="spellEnd"/>
            <w:r w:rsidRPr="00E3546F">
              <w:rPr>
                <w:rFonts w:eastAsia="Arial" w:cs="Arial"/>
                <w:lang w:val="de-CH"/>
              </w:rPr>
              <w:t>. Besteuerung der grauen CO2-Emissionen von Ländern, die beim Abkommen von Paris nicht mitmachen</w:t>
            </w:r>
          </w:p>
          <w:p w14:paraId="10E3F760" w14:textId="77777777" w:rsidR="000539F0" w:rsidRDefault="00CC6525">
            <w:r>
              <w:rPr>
                <w:rFonts w:eastAsia="Arial" w:cs="Arial"/>
              </w:rPr>
              <w:t>Po. Groupe G. Le climat d'abord. Grever d'une taxe sur le CO2 les produits des pays qui ne participent pas à l'Accord de Paris</w:t>
            </w:r>
          </w:p>
          <w:p w14:paraId="1495D181" w14:textId="77777777" w:rsidR="000539F0" w:rsidRPr="00E3546F" w:rsidRDefault="00CC6525">
            <w:pPr>
              <w:rPr>
                <w:lang w:val="it-CH"/>
              </w:rPr>
            </w:pPr>
            <w:r w:rsidRPr="00E3546F">
              <w:rPr>
                <w:rFonts w:eastAsia="Arial" w:cs="Arial"/>
                <w:lang w:val="it-CH"/>
              </w:rPr>
              <w:t xml:space="preserve">Po. Gruppo G. </w:t>
            </w:r>
            <w:proofErr w:type="spellStart"/>
            <w:r w:rsidRPr="00E3546F">
              <w:rPr>
                <w:rFonts w:eastAsia="Arial" w:cs="Arial"/>
                <w:lang w:val="it-CH"/>
              </w:rPr>
              <w:t>Climate</w:t>
            </w:r>
            <w:proofErr w:type="spellEnd"/>
            <w:r w:rsidRPr="00E3546F">
              <w:rPr>
                <w:rFonts w:eastAsia="Arial" w:cs="Arial"/>
                <w:lang w:val="it-CH"/>
              </w:rPr>
              <w:t xml:space="preserve"> first. Imposizione delle emissioni grigie di CO2 dei Paesi che non partecipano all'Accordo di Parigi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92FB1C" w14:textId="77777777" w:rsidR="000539F0" w:rsidRDefault="00CC6525">
            <w:r>
              <w:rPr>
                <w:rFonts w:eastAsia="Arial" w:cs="Arial"/>
              </w:rPr>
              <w:t>Girod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B83251" w14:textId="77777777" w:rsidR="000539F0" w:rsidRDefault="000539F0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6F42C4" w14:textId="77777777" w:rsidR="000539F0" w:rsidRDefault="00CC652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611E11" w14:textId="77777777" w:rsidR="000539F0" w:rsidRDefault="000539F0"/>
        </w:tc>
      </w:tr>
      <w:tr w:rsidR="000539F0" w14:paraId="756EF426" w14:textId="77777777" w:rsidTr="00DA4E40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05EE20" w14:textId="77777777" w:rsidR="000539F0" w:rsidRDefault="00CC6525">
            <w:r>
              <w:rPr>
                <w:rFonts w:eastAsia="Arial" w:cs="Arial"/>
                <w:b/>
              </w:rPr>
              <w:t>17.3456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8D1A0A" w14:textId="77777777" w:rsidR="000539F0" w:rsidRDefault="00CC652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2CD85C" w14:textId="77777777" w:rsidR="000539F0" w:rsidRDefault="002A5314">
            <w:pPr>
              <w:pStyle w:val="Normal18"/>
            </w:pPr>
            <w:hyperlink r:id="rId31" w:history="1">
              <w:r w:rsidR="00CC652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4751C76" w14:textId="77777777" w:rsidR="000539F0" w:rsidRDefault="002A5314">
            <w:pPr>
              <w:pStyle w:val="Normal19"/>
            </w:pPr>
            <w:hyperlink r:id="rId32" w:history="1">
              <w:r w:rsidR="00CC652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BD1A8F1" w14:textId="77777777" w:rsidR="000539F0" w:rsidRDefault="002A5314">
            <w:pPr>
              <w:pStyle w:val="Normal20"/>
            </w:pPr>
            <w:hyperlink r:id="rId33" w:history="1">
              <w:r w:rsidR="00CC652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4B09BA" w14:textId="77777777" w:rsidR="000539F0" w:rsidRDefault="00CC6525">
            <w:r w:rsidRPr="00E3546F">
              <w:rPr>
                <w:rFonts w:eastAsia="Arial" w:cs="Arial"/>
                <w:lang w:val="de-CH"/>
              </w:rPr>
              <w:t xml:space="preserve">Po. Page. Arztzeugnis oder Eignungsprüfung für Autofahrerinnen und Autofahrer über 75 Jahre. </w:t>
            </w:r>
            <w:proofErr w:type="spellStart"/>
            <w:r>
              <w:rPr>
                <w:rFonts w:eastAsia="Arial" w:cs="Arial"/>
              </w:rPr>
              <w:t>Vergleichender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Bericht</w:t>
            </w:r>
            <w:proofErr w:type="spellEnd"/>
          </w:p>
          <w:p w14:paraId="0AC11F3B" w14:textId="77777777" w:rsidR="000539F0" w:rsidRPr="00E3546F" w:rsidRDefault="00CC6525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Po. Page. Certificat médical ou contrôle d'aptitude pour conducteurs âgés à partir de 75 ans? </w:t>
            </w:r>
            <w:proofErr w:type="spellStart"/>
            <w:r w:rsidRPr="00E3546F">
              <w:rPr>
                <w:rFonts w:eastAsia="Arial" w:cs="Arial"/>
                <w:lang w:val="it-CH"/>
              </w:rPr>
              <w:t>Etude</w:t>
            </w:r>
            <w:proofErr w:type="spellEnd"/>
            <w:r w:rsidRPr="00E3546F">
              <w:rPr>
                <w:rFonts w:eastAsia="Arial" w:cs="Arial"/>
                <w:lang w:val="it-CH"/>
              </w:rPr>
              <w:t xml:space="preserve"> comparative de l'</w:t>
            </w:r>
            <w:proofErr w:type="spellStart"/>
            <w:r w:rsidRPr="00E3546F">
              <w:rPr>
                <w:rFonts w:eastAsia="Arial" w:cs="Arial"/>
                <w:lang w:val="it-CH"/>
              </w:rPr>
              <w:t>opportunité</w:t>
            </w:r>
            <w:proofErr w:type="spellEnd"/>
          </w:p>
          <w:p w14:paraId="2DD7DB2C" w14:textId="77777777" w:rsidR="000539F0" w:rsidRPr="00E3546F" w:rsidRDefault="00CC6525">
            <w:pPr>
              <w:rPr>
                <w:lang w:val="it-CH"/>
              </w:rPr>
            </w:pPr>
            <w:r w:rsidRPr="00E3546F">
              <w:rPr>
                <w:rFonts w:eastAsia="Arial" w:cs="Arial"/>
                <w:lang w:val="it-CH"/>
              </w:rPr>
              <w:t>Po. Page. Studio comparativo. Certificato medico o verifica di idoneità per i conducenti dai 75 anni in su?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FFFE6D" w14:textId="77777777" w:rsidR="000539F0" w:rsidRPr="00E3546F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D07477" w14:textId="77777777" w:rsidR="000539F0" w:rsidRPr="00E3546F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F10BD0A" w14:textId="77777777" w:rsidR="000539F0" w:rsidRDefault="00CC652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31113D" w14:textId="77777777" w:rsidR="000539F0" w:rsidRDefault="000539F0"/>
        </w:tc>
      </w:tr>
      <w:tr w:rsidR="000539F0" w14:paraId="6972AAF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994F57" w14:textId="77777777" w:rsidR="000539F0" w:rsidRDefault="00CC6525">
            <w:r>
              <w:rPr>
                <w:rFonts w:eastAsia="Arial" w:cs="Arial"/>
                <w:b/>
              </w:rPr>
              <w:t>17.3457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85964B" w14:textId="77777777" w:rsidR="000539F0" w:rsidRDefault="00CC652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E3A557" w14:textId="77777777" w:rsidR="000539F0" w:rsidRDefault="002A5314">
            <w:pPr>
              <w:pStyle w:val="Normal21"/>
            </w:pPr>
            <w:hyperlink r:id="rId34" w:history="1">
              <w:r w:rsidR="00CC652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B4B0299" w14:textId="77777777" w:rsidR="000539F0" w:rsidRDefault="002A5314">
            <w:pPr>
              <w:pStyle w:val="Normal22"/>
            </w:pPr>
            <w:hyperlink r:id="rId35" w:history="1">
              <w:r w:rsidR="00CC652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7AF9B7E" w14:textId="77777777" w:rsidR="000539F0" w:rsidRDefault="002A5314">
            <w:pPr>
              <w:pStyle w:val="Normal23"/>
            </w:pPr>
            <w:hyperlink r:id="rId36" w:history="1">
              <w:r w:rsidR="00CC652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ED30E6" w14:textId="77777777" w:rsidR="000539F0" w:rsidRPr="00E3546F" w:rsidRDefault="00CC6525">
            <w:pPr>
              <w:rPr>
                <w:lang w:val="de-CH"/>
              </w:rPr>
            </w:pPr>
            <w:r w:rsidRPr="00E3546F">
              <w:rPr>
                <w:rFonts w:eastAsia="Arial" w:cs="Arial"/>
                <w:lang w:val="de-CH"/>
              </w:rPr>
              <w:t>Mo. Nantermod. Tarifverbunde. Freie Wahl für Benützerinnen und Benützer</w:t>
            </w:r>
          </w:p>
          <w:p w14:paraId="6479D89F" w14:textId="77777777" w:rsidR="000539F0" w:rsidRDefault="00CC6525">
            <w:r>
              <w:rPr>
                <w:rFonts w:eastAsia="Arial" w:cs="Arial"/>
              </w:rPr>
              <w:t>Mo. Nantermod. Communautés tarifaires. Assurer le libre choix à l'usager</w:t>
            </w:r>
          </w:p>
          <w:p w14:paraId="31782946" w14:textId="77777777" w:rsidR="000539F0" w:rsidRPr="00E3546F" w:rsidRDefault="00CC6525">
            <w:pPr>
              <w:rPr>
                <w:lang w:val="it-CH"/>
              </w:rPr>
            </w:pPr>
            <w:proofErr w:type="spellStart"/>
            <w:r w:rsidRPr="00E3546F">
              <w:rPr>
                <w:rFonts w:eastAsia="Arial" w:cs="Arial"/>
                <w:lang w:val="it-CH"/>
              </w:rPr>
              <w:t>Mo</w:t>
            </w:r>
            <w:proofErr w:type="spellEnd"/>
            <w:r w:rsidRPr="00E3546F">
              <w:rPr>
                <w:rFonts w:eastAsia="Arial" w:cs="Arial"/>
                <w:lang w:val="it-CH"/>
              </w:rPr>
              <w:t>. Nantermod. Comunità tariffarie. Garantire la libera scelta all'utente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9D43047" w14:textId="77777777" w:rsidR="000539F0" w:rsidRPr="00E3546F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4D096F" w14:textId="77777777" w:rsidR="000539F0" w:rsidRPr="00E3546F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6FA18C" w14:textId="77777777" w:rsidR="000539F0" w:rsidRDefault="00CC652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953082" w14:textId="4289D129" w:rsidR="000539F0" w:rsidRDefault="000539F0" w:rsidP="00B44547"/>
        </w:tc>
      </w:tr>
      <w:tr w:rsidR="000539F0" w14:paraId="586667D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16B2DA" w14:textId="77777777" w:rsidR="000539F0" w:rsidRDefault="00CC6525">
            <w:r>
              <w:rPr>
                <w:rFonts w:eastAsia="Arial" w:cs="Arial"/>
                <w:b/>
              </w:rPr>
              <w:t>17.3458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D85A91" w14:textId="77777777" w:rsidR="000539F0" w:rsidRDefault="00CC652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B1752CE" w14:textId="77777777" w:rsidR="000539F0" w:rsidRDefault="002A5314">
            <w:pPr>
              <w:pStyle w:val="Normal24"/>
            </w:pPr>
            <w:hyperlink r:id="rId37" w:history="1">
              <w:r w:rsidR="00CC652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8D0726B" w14:textId="77777777" w:rsidR="000539F0" w:rsidRDefault="002A5314">
            <w:pPr>
              <w:pStyle w:val="Normal25"/>
            </w:pPr>
            <w:hyperlink r:id="rId38" w:history="1">
              <w:r w:rsidR="00CC652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FC23496" w14:textId="77777777" w:rsidR="000539F0" w:rsidRDefault="002A5314">
            <w:pPr>
              <w:pStyle w:val="Normal26"/>
            </w:pPr>
            <w:hyperlink r:id="rId39" w:history="1">
              <w:r w:rsidR="00CC652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681D6F" w14:textId="77777777" w:rsidR="000539F0" w:rsidRPr="00E3546F" w:rsidRDefault="00CC6525">
            <w:pPr>
              <w:rPr>
                <w:lang w:val="de-CH"/>
              </w:rPr>
            </w:pPr>
            <w:r w:rsidRPr="00E3546F">
              <w:rPr>
                <w:rFonts w:eastAsia="Arial" w:cs="Arial"/>
                <w:lang w:val="de-CH"/>
              </w:rPr>
              <w:t>Mo. Nantermod. Lernfahrausweis ab 16 Jahren</w:t>
            </w:r>
          </w:p>
          <w:p w14:paraId="3D3DF4FB" w14:textId="77777777" w:rsidR="000539F0" w:rsidRDefault="00CC6525">
            <w:r w:rsidRPr="00E3546F">
              <w:rPr>
                <w:rFonts w:eastAsia="Arial" w:cs="Arial"/>
                <w:lang w:val="de-CH"/>
              </w:rPr>
              <w:t xml:space="preserve">Mo. Nantermod. </w:t>
            </w:r>
            <w:r>
              <w:rPr>
                <w:rFonts w:eastAsia="Arial" w:cs="Arial"/>
              </w:rPr>
              <w:t>Permis d'élève conducteur dès 16 ans</w:t>
            </w:r>
          </w:p>
          <w:p w14:paraId="0CEC09DE" w14:textId="77777777" w:rsidR="000539F0" w:rsidRPr="00E3546F" w:rsidRDefault="00CC6525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Nantermod. </w:t>
            </w:r>
            <w:r w:rsidRPr="00E3546F">
              <w:rPr>
                <w:rFonts w:eastAsia="Arial" w:cs="Arial"/>
                <w:lang w:val="it-CH"/>
              </w:rPr>
              <w:t>Licenza per allievo conducente a 16 anni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434477" w14:textId="77777777" w:rsidR="000539F0" w:rsidRPr="00E3546F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DA6799F" w14:textId="77777777" w:rsidR="000539F0" w:rsidRPr="00E3546F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94B449" w14:textId="77777777" w:rsidR="000539F0" w:rsidRDefault="00CC652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D5212C" w14:textId="073B8692" w:rsidR="000539F0" w:rsidRPr="00FE2B01" w:rsidRDefault="00FE2B01" w:rsidP="00D127BB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Zurückgezogen</w:t>
            </w:r>
            <w:proofErr w:type="spellEnd"/>
          </w:p>
        </w:tc>
      </w:tr>
      <w:tr w:rsidR="000539F0" w14:paraId="28F0A3A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AB1259" w14:textId="77777777" w:rsidR="000539F0" w:rsidRDefault="00CC6525">
            <w:r>
              <w:rPr>
                <w:rFonts w:eastAsia="Arial" w:cs="Arial"/>
                <w:b/>
              </w:rPr>
              <w:t>17.3473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EBDFB6" w14:textId="77777777" w:rsidR="000539F0" w:rsidRDefault="00CC652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F21ADE" w14:textId="77777777" w:rsidR="000539F0" w:rsidRDefault="002A5314">
            <w:pPr>
              <w:pStyle w:val="Normal27"/>
            </w:pPr>
            <w:hyperlink r:id="rId40" w:history="1">
              <w:r w:rsidR="00CC652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5FD70A5" w14:textId="77777777" w:rsidR="000539F0" w:rsidRDefault="002A5314">
            <w:pPr>
              <w:pStyle w:val="Normal28"/>
            </w:pPr>
            <w:hyperlink r:id="rId41" w:history="1">
              <w:r w:rsidR="00CC652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6D7340D" w14:textId="77777777" w:rsidR="000539F0" w:rsidRDefault="002A5314">
            <w:pPr>
              <w:pStyle w:val="Normal29"/>
            </w:pPr>
            <w:hyperlink r:id="rId42" w:history="1">
              <w:r w:rsidR="00CC652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F47C7D" w14:textId="77777777" w:rsidR="000539F0" w:rsidRPr="00E3546F" w:rsidRDefault="00CC6525">
            <w:pPr>
              <w:rPr>
                <w:lang w:val="de-CH"/>
              </w:rPr>
            </w:pPr>
            <w:r w:rsidRPr="00E3546F">
              <w:rPr>
                <w:rFonts w:eastAsia="Arial" w:cs="Arial"/>
                <w:lang w:val="de-CH"/>
              </w:rPr>
              <w:t xml:space="preserve">Mo. de </w:t>
            </w:r>
            <w:proofErr w:type="spellStart"/>
            <w:r w:rsidRPr="00E3546F">
              <w:rPr>
                <w:rFonts w:eastAsia="Arial" w:cs="Arial"/>
                <w:lang w:val="de-CH"/>
              </w:rPr>
              <w:t>Courten</w:t>
            </w:r>
            <w:proofErr w:type="spellEnd"/>
            <w:r w:rsidRPr="00E3546F">
              <w:rPr>
                <w:rFonts w:eastAsia="Arial" w:cs="Arial"/>
                <w:lang w:val="de-CH"/>
              </w:rPr>
              <w:t>. Verbindlicher Mindestabstand von Windkraftanlagen zu Siedlungsgebieten</w:t>
            </w:r>
          </w:p>
          <w:p w14:paraId="26588FDE" w14:textId="77777777" w:rsidR="000539F0" w:rsidRDefault="00CC6525">
            <w:r>
              <w:rPr>
                <w:rFonts w:eastAsia="Arial" w:cs="Arial"/>
              </w:rPr>
              <w:t xml:space="preserve">Mo. </w:t>
            </w:r>
            <w:proofErr w:type="gramStart"/>
            <w:r>
              <w:rPr>
                <w:rFonts w:eastAsia="Arial" w:cs="Arial"/>
              </w:rPr>
              <w:t>de</w:t>
            </w:r>
            <w:proofErr w:type="gram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Courten</w:t>
            </w:r>
            <w:proofErr w:type="spellEnd"/>
            <w:r>
              <w:rPr>
                <w:rFonts w:eastAsia="Arial" w:cs="Arial"/>
              </w:rPr>
              <w:t>. Fixer une distance minimale contraignante entre les installations éoliennes et les zones habitées</w:t>
            </w:r>
          </w:p>
          <w:p w14:paraId="2E9403ED" w14:textId="77777777" w:rsidR="000539F0" w:rsidRPr="00E3546F" w:rsidRDefault="00CC6525">
            <w:pPr>
              <w:rPr>
                <w:lang w:val="it-CH"/>
              </w:rPr>
            </w:pPr>
            <w:proofErr w:type="spellStart"/>
            <w:r w:rsidRPr="00E3546F">
              <w:rPr>
                <w:rFonts w:eastAsia="Arial" w:cs="Arial"/>
                <w:lang w:val="it-CH"/>
              </w:rPr>
              <w:t>Mo</w:t>
            </w:r>
            <w:proofErr w:type="spellEnd"/>
            <w:r w:rsidRPr="00E3546F">
              <w:rPr>
                <w:rFonts w:eastAsia="Arial" w:cs="Arial"/>
                <w:lang w:val="it-CH"/>
              </w:rPr>
              <w:t xml:space="preserve">. de </w:t>
            </w:r>
            <w:proofErr w:type="spellStart"/>
            <w:r w:rsidRPr="00E3546F">
              <w:rPr>
                <w:rFonts w:eastAsia="Arial" w:cs="Arial"/>
                <w:lang w:val="it-CH"/>
              </w:rPr>
              <w:t>Courten</w:t>
            </w:r>
            <w:proofErr w:type="spellEnd"/>
            <w:r w:rsidRPr="00E3546F">
              <w:rPr>
                <w:rFonts w:eastAsia="Arial" w:cs="Arial"/>
                <w:lang w:val="it-CH"/>
              </w:rPr>
              <w:t>. Distanza minima obbligatoria tra gli impianti eolici e le aree di insediamento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67717D" w14:textId="77777777" w:rsidR="000539F0" w:rsidRPr="00E3546F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79B2CF" w14:textId="77777777" w:rsidR="000539F0" w:rsidRPr="00E3546F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CD8657" w14:textId="77777777" w:rsidR="000539F0" w:rsidRDefault="00CC652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A79AF6" w14:textId="77777777" w:rsidR="000539F0" w:rsidRDefault="000539F0"/>
        </w:tc>
      </w:tr>
      <w:tr w:rsidR="000539F0" w14:paraId="02A5215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C3717F" w14:textId="77777777" w:rsidR="000539F0" w:rsidRDefault="00CC6525">
            <w:r>
              <w:rPr>
                <w:rFonts w:eastAsia="Arial" w:cs="Arial"/>
                <w:b/>
              </w:rPr>
              <w:t>17.3476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E5EC95" w14:textId="77777777" w:rsidR="000539F0" w:rsidRDefault="00CC652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B1C2A2" w14:textId="77777777" w:rsidR="000539F0" w:rsidRDefault="002A5314">
            <w:pPr>
              <w:pStyle w:val="Normal30"/>
            </w:pPr>
            <w:hyperlink r:id="rId43" w:history="1">
              <w:r w:rsidR="00CC652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F8484AA" w14:textId="77777777" w:rsidR="000539F0" w:rsidRDefault="002A5314">
            <w:pPr>
              <w:pStyle w:val="Normal31"/>
            </w:pPr>
            <w:hyperlink r:id="rId44" w:history="1">
              <w:r w:rsidR="00CC652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9E23000" w14:textId="77777777" w:rsidR="000539F0" w:rsidRDefault="002A5314">
            <w:pPr>
              <w:pStyle w:val="Normal32"/>
            </w:pPr>
            <w:hyperlink r:id="rId45" w:history="1">
              <w:r w:rsidR="00CC652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5812FE" w14:textId="77777777" w:rsidR="000539F0" w:rsidRPr="00B44547" w:rsidRDefault="00CC6525">
            <w:pPr>
              <w:rPr>
                <w:lang w:val="de-CH"/>
              </w:rPr>
            </w:pPr>
            <w:r w:rsidRPr="00E3546F">
              <w:rPr>
                <w:rFonts w:eastAsia="Arial" w:cs="Arial"/>
                <w:lang w:val="de-CH"/>
              </w:rPr>
              <w:t xml:space="preserve">Mo. Schneider-Schneiter. Tschüss, Roaming-Insel Schweiz. </w:t>
            </w:r>
            <w:r w:rsidRPr="00B44547">
              <w:rPr>
                <w:rFonts w:eastAsia="Arial" w:cs="Arial"/>
                <w:lang w:val="de-CH"/>
              </w:rPr>
              <w:t>Abschaffung zur Sicherung des Wirtschafts-, Handels- und Tourismusstandortes Schweiz</w:t>
            </w:r>
          </w:p>
          <w:p w14:paraId="5EDD6D71" w14:textId="77777777" w:rsidR="000539F0" w:rsidRDefault="00CC6525">
            <w:r>
              <w:rPr>
                <w:rFonts w:eastAsia="Arial" w:cs="Arial"/>
              </w:rPr>
              <w:t>Mo. Schneider-</w:t>
            </w:r>
            <w:proofErr w:type="spellStart"/>
            <w:r>
              <w:rPr>
                <w:rFonts w:eastAsia="Arial" w:cs="Arial"/>
              </w:rPr>
              <w:t>Schneiter</w:t>
            </w:r>
            <w:proofErr w:type="spellEnd"/>
            <w:r>
              <w:rPr>
                <w:rFonts w:eastAsia="Arial" w:cs="Arial"/>
              </w:rPr>
              <w:t>. Mettre fin à l'anomalie suisse des frais d'itinérance élevés, pour préserver les activités économique, commerciale et touristique</w:t>
            </w:r>
          </w:p>
          <w:p w14:paraId="6FBC79B7" w14:textId="77777777" w:rsidR="000539F0" w:rsidRPr="00E3546F" w:rsidRDefault="00CC6525">
            <w:pPr>
              <w:rPr>
                <w:lang w:val="it-CH"/>
              </w:rPr>
            </w:pPr>
            <w:proofErr w:type="spellStart"/>
            <w:r w:rsidRPr="00E3546F">
              <w:rPr>
                <w:rFonts w:eastAsia="Arial" w:cs="Arial"/>
                <w:lang w:val="it-CH"/>
              </w:rPr>
              <w:t>Mo</w:t>
            </w:r>
            <w:proofErr w:type="spellEnd"/>
            <w:r w:rsidRPr="00E3546F">
              <w:rPr>
                <w:rFonts w:eastAsia="Arial" w:cs="Arial"/>
                <w:lang w:val="it-CH"/>
              </w:rPr>
              <w:t>. Schneider-</w:t>
            </w:r>
            <w:proofErr w:type="spellStart"/>
            <w:r w:rsidRPr="00E3546F">
              <w:rPr>
                <w:rFonts w:eastAsia="Arial" w:cs="Arial"/>
                <w:lang w:val="it-CH"/>
              </w:rPr>
              <w:t>Schneiter</w:t>
            </w:r>
            <w:proofErr w:type="spellEnd"/>
            <w:r w:rsidRPr="00E3546F">
              <w:rPr>
                <w:rFonts w:eastAsia="Arial" w:cs="Arial"/>
                <w:lang w:val="it-CH"/>
              </w:rPr>
              <w:t>. Addio all'isola del roaming. Abbandono a favore della piazza economica, commerciale e turistica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965060" w14:textId="77777777" w:rsidR="000539F0" w:rsidRPr="00E3546F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96461F" w14:textId="77777777" w:rsidR="000539F0" w:rsidRPr="00E3546F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0CE589" w14:textId="77777777" w:rsidR="000539F0" w:rsidRDefault="00CC652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CE7D2D" w14:textId="77777777" w:rsidR="000539F0" w:rsidRDefault="000539F0"/>
        </w:tc>
      </w:tr>
      <w:tr w:rsidR="000539F0" w14:paraId="3F423DE7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FC88A2" w14:textId="77777777" w:rsidR="000539F0" w:rsidRDefault="00CC6525">
            <w:r>
              <w:rPr>
                <w:rFonts w:eastAsia="Arial" w:cs="Arial"/>
                <w:b/>
              </w:rPr>
              <w:t>17.3487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125EA8" w14:textId="77777777" w:rsidR="000539F0" w:rsidRDefault="00CC652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C63F88" w14:textId="77777777" w:rsidR="000539F0" w:rsidRDefault="002A5314">
            <w:pPr>
              <w:pStyle w:val="Normal33"/>
            </w:pPr>
            <w:hyperlink r:id="rId46" w:history="1">
              <w:r w:rsidR="00CC652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97FF87C" w14:textId="77777777" w:rsidR="000539F0" w:rsidRDefault="002A5314">
            <w:pPr>
              <w:pStyle w:val="Normal34"/>
            </w:pPr>
            <w:hyperlink r:id="rId47" w:history="1">
              <w:r w:rsidR="00CC652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D6C69BE" w14:textId="77777777" w:rsidR="000539F0" w:rsidRDefault="002A5314">
            <w:pPr>
              <w:pStyle w:val="Normal35"/>
            </w:pPr>
            <w:hyperlink r:id="rId48" w:history="1">
              <w:r w:rsidR="00CC652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215673" w14:textId="77777777" w:rsidR="000539F0" w:rsidRPr="00E3546F" w:rsidRDefault="00CC6525">
            <w:pPr>
              <w:rPr>
                <w:lang w:val="de-CH"/>
              </w:rPr>
            </w:pPr>
            <w:r w:rsidRPr="00E3546F">
              <w:rPr>
                <w:rFonts w:eastAsia="Arial" w:cs="Arial"/>
                <w:lang w:val="de-CH"/>
              </w:rPr>
              <w:t>Po. (Schelbert) Mazzone. Digitalisierung, Umwelt und Energie</w:t>
            </w:r>
          </w:p>
          <w:p w14:paraId="00FE24A4" w14:textId="77777777" w:rsidR="000539F0" w:rsidRDefault="00CC6525">
            <w:r>
              <w:rPr>
                <w:rFonts w:eastAsia="Arial" w:cs="Arial"/>
              </w:rPr>
              <w:t>Po. (Schelbert) Mazzone. Révolution numérique, environnement et énergie</w:t>
            </w:r>
          </w:p>
          <w:p w14:paraId="30D05729" w14:textId="77777777" w:rsidR="000539F0" w:rsidRPr="00E3546F" w:rsidRDefault="00CC6525">
            <w:pPr>
              <w:rPr>
                <w:lang w:val="it-CH"/>
              </w:rPr>
            </w:pPr>
            <w:r w:rsidRPr="00E3546F">
              <w:rPr>
                <w:rFonts w:eastAsia="Arial" w:cs="Arial"/>
                <w:lang w:val="it-CH"/>
              </w:rPr>
              <w:t>Po. (Schelbert) Mazzone. Digitalizzazione, ambiente ed energia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AC807C" w14:textId="77777777" w:rsidR="000539F0" w:rsidRPr="00E3546F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C9EA0D" w14:textId="77777777" w:rsidR="000539F0" w:rsidRPr="00E3546F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24E485" w14:textId="77777777" w:rsidR="000539F0" w:rsidRDefault="00CC652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E5F7617" w14:textId="77777777" w:rsidR="000539F0" w:rsidRDefault="000539F0"/>
        </w:tc>
      </w:tr>
      <w:tr w:rsidR="000539F0" w14:paraId="64D034B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4D8FD2" w14:textId="77777777" w:rsidR="000539F0" w:rsidRDefault="00CC6525">
            <w:r>
              <w:rPr>
                <w:rFonts w:eastAsia="Arial" w:cs="Arial"/>
                <w:b/>
              </w:rPr>
              <w:lastRenderedPageBreak/>
              <w:t>17.3496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936161" w14:textId="77777777" w:rsidR="000539F0" w:rsidRDefault="00CC652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0B83E7" w14:textId="77777777" w:rsidR="000539F0" w:rsidRDefault="002A5314">
            <w:pPr>
              <w:pStyle w:val="Normal36"/>
            </w:pPr>
            <w:hyperlink r:id="rId49" w:history="1">
              <w:r w:rsidR="00CC652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2D02190" w14:textId="77777777" w:rsidR="000539F0" w:rsidRDefault="002A5314">
            <w:pPr>
              <w:pStyle w:val="Normal37"/>
            </w:pPr>
            <w:hyperlink r:id="rId50" w:history="1">
              <w:r w:rsidR="00CC652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5A479B0" w14:textId="77777777" w:rsidR="000539F0" w:rsidRDefault="002A5314">
            <w:pPr>
              <w:pStyle w:val="Normal38"/>
            </w:pPr>
            <w:hyperlink r:id="rId51" w:history="1">
              <w:r w:rsidR="00CC652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1DD2FC0" w14:textId="77777777" w:rsidR="000539F0" w:rsidRPr="00E3546F" w:rsidRDefault="00CC6525">
            <w:pPr>
              <w:rPr>
                <w:lang w:val="de-CH"/>
              </w:rPr>
            </w:pPr>
            <w:r w:rsidRPr="00E3546F">
              <w:rPr>
                <w:rFonts w:eastAsia="Arial" w:cs="Arial"/>
                <w:lang w:val="de-CH"/>
              </w:rPr>
              <w:t>Mo. Graf-Litscher. Verpflichtender Grundschutz für kritische Strominfrastrukturen</w:t>
            </w:r>
          </w:p>
          <w:p w14:paraId="2D7DB849" w14:textId="77777777" w:rsidR="000539F0" w:rsidRDefault="00CC6525">
            <w:r>
              <w:rPr>
                <w:rFonts w:eastAsia="Arial" w:cs="Arial"/>
              </w:rPr>
              <w:t>Mo. Graf-Litscher. Imposer une protection de base pour les infrastructures d'électricité critiques</w:t>
            </w:r>
          </w:p>
          <w:p w14:paraId="4B1392B3" w14:textId="77777777" w:rsidR="000539F0" w:rsidRPr="00E3546F" w:rsidRDefault="00CC6525">
            <w:pPr>
              <w:rPr>
                <w:lang w:val="it-CH"/>
              </w:rPr>
            </w:pPr>
            <w:proofErr w:type="spellStart"/>
            <w:r w:rsidRPr="00E3546F">
              <w:rPr>
                <w:rFonts w:eastAsia="Arial" w:cs="Arial"/>
                <w:lang w:val="it-CH"/>
              </w:rPr>
              <w:t>Mo</w:t>
            </w:r>
            <w:proofErr w:type="spellEnd"/>
            <w:r w:rsidRPr="00E3546F">
              <w:rPr>
                <w:rFonts w:eastAsia="Arial" w:cs="Arial"/>
                <w:lang w:val="it-CH"/>
              </w:rPr>
              <w:t>. Graf-Litscher. Protezione di base obbligatoria per le infrastrutture elettriche critiche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EFB01F" w14:textId="77777777" w:rsidR="000539F0" w:rsidRPr="00E3546F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447FF6" w14:textId="77777777" w:rsidR="000539F0" w:rsidRPr="00E3546F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EDCD06" w14:textId="77777777" w:rsidR="000539F0" w:rsidRDefault="00CC652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DF0BB1" w14:textId="77777777" w:rsidR="000539F0" w:rsidRDefault="000539F0"/>
        </w:tc>
      </w:tr>
      <w:tr w:rsidR="000539F0" w14:paraId="636A9DD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283C2F4" w14:textId="77777777" w:rsidR="000539F0" w:rsidRDefault="00CC6525">
            <w:r>
              <w:rPr>
                <w:rFonts w:eastAsia="Arial" w:cs="Arial"/>
                <w:b/>
              </w:rPr>
              <w:t>17.3514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3DACD07" w14:textId="77777777" w:rsidR="000539F0" w:rsidRDefault="00CC652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F85CD5" w14:textId="77777777" w:rsidR="000539F0" w:rsidRDefault="002A5314">
            <w:pPr>
              <w:pStyle w:val="Normal39"/>
            </w:pPr>
            <w:hyperlink r:id="rId52" w:history="1">
              <w:r w:rsidR="00CC652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20E48AC" w14:textId="77777777" w:rsidR="000539F0" w:rsidRDefault="002A5314">
            <w:pPr>
              <w:pStyle w:val="Normal40"/>
            </w:pPr>
            <w:hyperlink r:id="rId53" w:history="1">
              <w:r w:rsidR="00CC652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906BA89" w14:textId="77777777" w:rsidR="000539F0" w:rsidRDefault="002A5314">
            <w:pPr>
              <w:pStyle w:val="Normal41"/>
            </w:pPr>
            <w:hyperlink r:id="rId54" w:history="1">
              <w:r w:rsidR="00CC652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22F019F" w14:textId="77777777" w:rsidR="000539F0" w:rsidRPr="00B44547" w:rsidRDefault="00CC6525">
            <w:pPr>
              <w:rPr>
                <w:lang w:val="de-CH"/>
              </w:rPr>
            </w:pPr>
            <w:r w:rsidRPr="00B44547">
              <w:rPr>
                <w:rFonts w:eastAsia="Arial" w:cs="Arial"/>
                <w:lang w:val="de-CH"/>
              </w:rPr>
              <w:t>Mo. Aebi Andreas. Dichtigkeitskontrolle von Güllegruben</w:t>
            </w:r>
          </w:p>
          <w:p w14:paraId="205E0129" w14:textId="77777777" w:rsidR="000539F0" w:rsidRDefault="00CC6525">
            <w:r>
              <w:rPr>
                <w:rFonts w:eastAsia="Arial" w:cs="Arial"/>
              </w:rPr>
              <w:t>Mo. Aebi Andreas. Contrôle de l'étanchéité des réservoirs à lisier</w:t>
            </w:r>
          </w:p>
          <w:p w14:paraId="515F57E9" w14:textId="77777777" w:rsidR="000539F0" w:rsidRPr="00B44547" w:rsidRDefault="00CC6525">
            <w:pPr>
              <w:rPr>
                <w:lang w:val="it-CH"/>
              </w:rPr>
            </w:pPr>
            <w:proofErr w:type="spellStart"/>
            <w:r w:rsidRPr="00B44547">
              <w:rPr>
                <w:rFonts w:eastAsia="Arial" w:cs="Arial"/>
                <w:lang w:val="it-CH"/>
              </w:rPr>
              <w:t>Mo</w:t>
            </w:r>
            <w:proofErr w:type="spellEnd"/>
            <w:r w:rsidRPr="00B44547">
              <w:rPr>
                <w:rFonts w:eastAsia="Arial" w:cs="Arial"/>
                <w:lang w:val="it-CH"/>
              </w:rPr>
              <w:t>. Aebi Andreas. Controllo della tenuta stagna delle fosse per colaticcio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1BC7390" w14:textId="77777777" w:rsidR="000539F0" w:rsidRPr="00B44547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AA470F" w14:textId="77777777" w:rsidR="000539F0" w:rsidRPr="00B44547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074EBEF" w14:textId="77777777" w:rsidR="000539F0" w:rsidRDefault="00CC652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8BEF5E" w14:textId="77777777" w:rsidR="000539F0" w:rsidRDefault="000539F0"/>
        </w:tc>
      </w:tr>
      <w:tr w:rsidR="000539F0" w14:paraId="0EBE2F2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3575BB" w14:textId="77777777" w:rsidR="000539F0" w:rsidRDefault="00CC6525">
            <w:r>
              <w:rPr>
                <w:rFonts w:eastAsia="Arial" w:cs="Arial"/>
                <w:b/>
              </w:rPr>
              <w:t>17.3520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F244BF" w14:textId="77777777" w:rsidR="000539F0" w:rsidRDefault="00CC652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444DF8" w14:textId="77777777" w:rsidR="000539F0" w:rsidRDefault="002A5314">
            <w:pPr>
              <w:pStyle w:val="Normal42"/>
            </w:pPr>
            <w:hyperlink r:id="rId55" w:history="1">
              <w:r w:rsidR="00CC652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D700339" w14:textId="77777777" w:rsidR="000539F0" w:rsidRDefault="002A5314">
            <w:pPr>
              <w:pStyle w:val="Normal43"/>
            </w:pPr>
            <w:hyperlink r:id="rId56" w:history="1">
              <w:r w:rsidR="00CC652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D38A3A2" w14:textId="77777777" w:rsidR="000539F0" w:rsidRDefault="002A5314">
            <w:pPr>
              <w:pStyle w:val="Normal44"/>
            </w:pPr>
            <w:hyperlink r:id="rId57" w:history="1">
              <w:r w:rsidR="00CC652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EA567F" w14:textId="77777777" w:rsidR="000539F0" w:rsidRPr="00B44547" w:rsidRDefault="00CC6525">
            <w:pPr>
              <w:rPr>
                <w:lang w:val="de-CH"/>
              </w:rPr>
            </w:pPr>
            <w:r w:rsidRPr="00B44547">
              <w:rPr>
                <w:rFonts w:eastAsia="Arial" w:cs="Arial"/>
                <w:lang w:val="de-CH"/>
              </w:rPr>
              <w:t>Mo. Graf-Litscher. Nein zur doppelten Strafe für Berufsfahrer und Berufsfahrerinnen!</w:t>
            </w:r>
          </w:p>
          <w:p w14:paraId="0904F50C" w14:textId="77777777" w:rsidR="000539F0" w:rsidRDefault="00CC6525">
            <w:r>
              <w:rPr>
                <w:rFonts w:eastAsia="Arial" w:cs="Arial"/>
              </w:rPr>
              <w:t>Mo. Graf-Litscher. Non à une double sanction des conducteurs professionnels!</w:t>
            </w:r>
          </w:p>
          <w:p w14:paraId="1E397599" w14:textId="77777777" w:rsidR="000539F0" w:rsidRPr="00B44547" w:rsidRDefault="00CC6525">
            <w:pPr>
              <w:rPr>
                <w:lang w:val="it-CH"/>
              </w:rPr>
            </w:pPr>
            <w:proofErr w:type="spellStart"/>
            <w:r w:rsidRPr="00B44547">
              <w:rPr>
                <w:rFonts w:eastAsia="Arial" w:cs="Arial"/>
                <w:lang w:val="it-CH"/>
              </w:rPr>
              <w:t>Mo</w:t>
            </w:r>
            <w:proofErr w:type="spellEnd"/>
            <w:r w:rsidRPr="00B44547">
              <w:rPr>
                <w:rFonts w:eastAsia="Arial" w:cs="Arial"/>
                <w:lang w:val="it-CH"/>
              </w:rPr>
              <w:t>. Graf-Litscher. No a sanzioni doppie per gli autisti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6136D1" w14:textId="77777777" w:rsidR="000539F0" w:rsidRPr="00B44547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580A74C" w14:textId="77777777" w:rsidR="000539F0" w:rsidRPr="00B44547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9EF15E" w14:textId="77777777" w:rsidR="000539F0" w:rsidRDefault="00CC652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9E6610" w14:textId="77777777" w:rsidR="000539F0" w:rsidRDefault="000539F0"/>
        </w:tc>
      </w:tr>
      <w:tr w:rsidR="000539F0" w14:paraId="7D673A6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23E5FA" w14:textId="77777777" w:rsidR="000539F0" w:rsidRDefault="00CC6525">
            <w:r>
              <w:rPr>
                <w:rFonts w:eastAsia="Arial" w:cs="Arial"/>
                <w:b/>
              </w:rPr>
              <w:t>17.3551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3A767F" w14:textId="77777777" w:rsidR="000539F0" w:rsidRDefault="00CC652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E0B556" w14:textId="77777777" w:rsidR="000539F0" w:rsidRDefault="002A5314">
            <w:pPr>
              <w:pStyle w:val="Normal45"/>
            </w:pPr>
            <w:hyperlink r:id="rId58" w:history="1">
              <w:r w:rsidR="00CC652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1997DDB" w14:textId="77777777" w:rsidR="000539F0" w:rsidRDefault="002A5314">
            <w:pPr>
              <w:pStyle w:val="Normal46"/>
            </w:pPr>
            <w:hyperlink r:id="rId59" w:history="1">
              <w:r w:rsidR="00CC652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87E1DB0" w14:textId="77777777" w:rsidR="000539F0" w:rsidRDefault="002A5314">
            <w:pPr>
              <w:pStyle w:val="Normal47"/>
            </w:pPr>
            <w:hyperlink r:id="rId60" w:history="1">
              <w:r w:rsidR="00CC652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45CEB0" w14:textId="77777777" w:rsidR="000539F0" w:rsidRPr="00B44547" w:rsidRDefault="00CC6525">
            <w:pPr>
              <w:rPr>
                <w:lang w:val="de-CH"/>
              </w:rPr>
            </w:pPr>
            <w:r w:rsidRPr="00B44547">
              <w:rPr>
                <w:rFonts w:eastAsia="Arial" w:cs="Arial"/>
                <w:lang w:val="de-CH"/>
              </w:rPr>
              <w:t>Po. von Siebenthal. Die Grundversorgung auf den Alpen sicherstellen</w:t>
            </w:r>
          </w:p>
          <w:p w14:paraId="06172968" w14:textId="77777777" w:rsidR="000539F0" w:rsidRDefault="00CC6525">
            <w:r>
              <w:rPr>
                <w:rFonts w:eastAsia="Arial" w:cs="Arial"/>
              </w:rPr>
              <w:t>Po. von Siebenthal. Assurer le service universel dans les Alpes</w:t>
            </w:r>
          </w:p>
          <w:p w14:paraId="419C2ACF" w14:textId="77777777" w:rsidR="000539F0" w:rsidRPr="00B44547" w:rsidRDefault="00CC6525">
            <w:pPr>
              <w:rPr>
                <w:lang w:val="it-CH"/>
              </w:rPr>
            </w:pPr>
            <w:r w:rsidRPr="00B44547">
              <w:rPr>
                <w:rFonts w:eastAsia="Arial" w:cs="Arial"/>
                <w:lang w:val="it-CH"/>
              </w:rPr>
              <w:t>Po. von Siebenthal. Garantire il servizio universale nelle Alpi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23319A" w14:textId="77777777" w:rsidR="000539F0" w:rsidRPr="00B44547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3291BA" w14:textId="77777777" w:rsidR="000539F0" w:rsidRPr="00B44547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0D4990" w14:textId="77777777" w:rsidR="000539F0" w:rsidRDefault="00CC652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CBED9B" w14:textId="77777777" w:rsidR="000539F0" w:rsidRDefault="000539F0"/>
        </w:tc>
      </w:tr>
      <w:tr w:rsidR="000539F0" w14:paraId="3CA19CF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38A595" w14:textId="77777777" w:rsidR="000539F0" w:rsidRDefault="00CC6525">
            <w:r>
              <w:rPr>
                <w:rFonts w:eastAsia="Arial" w:cs="Arial"/>
                <w:b/>
              </w:rPr>
              <w:t>17.3569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35446F" w14:textId="77777777" w:rsidR="000539F0" w:rsidRDefault="00CC652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A8F212E" w14:textId="77777777" w:rsidR="000539F0" w:rsidRDefault="002A5314">
            <w:pPr>
              <w:pStyle w:val="Normal48"/>
            </w:pPr>
            <w:hyperlink r:id="rId61" w:history="1">
              <w:r w:rsidR="00CC652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FF8A6CB" w14:textId="77777777" w:rsidR="000539F0" w:rsidRDefault="002A5314">
            <w:pPr>
              <w:pStyle w:val="Normal49"/>
            </w:pPr>
            <w:hyperlink r:id="rId62" w:history="1">
              <w:r w:rsidR="00CC652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123A5B9" w14:textId="77777777" w:rsidR="000539F0" w:rsidRDefault="002A5314">
            <w:pPr>
              <w:pStyle w:val="Normal50"/>
            </w:pPr>
            <w:hyperlink r:id="rId63" w:history="1">
              <w:r w:rsidR="00CC652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9953DF" w14:textId="77777777" w:rsidR="000539F0" w:rsidRPr="00B44547" w:rsidRDefault="00CC6525">
            <w:pPr>
              <w:rPr>
                <w:lang w:val="de-CH"/>
              </w:rPr>
            </w:pPr>
            <w:r w:rsidRPr="00B44547">
              <w:rPr>
                <w:rFonts w:eastAsia="Arial" w:cs="Arial"/>
                <w:lang w:val="de-CH"/>
              </w:rPr>
              <w:t>Mo. (Allemann) Hardegger. Umweltzonen zum Schutz vor gesundheitsgefährdender Luftverunreinigung ermöglichen</w:t>
            </w:r>
          </w:p>
          <w:p w14:paraId="58334530" w14:textId="77777777" w:rsidR="000539F0" w:rsidRPr="00B44547" w:rsidRDefault="00CC6525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(Allemann) Hardegger. Protection contre la pollution atmosphérique. </w:t>
            </w:r>
            <w:proofErr w:type="spellStart"/>
            <w:r w:rsidRPr="00B44547">
              <w:rPr>
                <w:rFonts w:eastAsia="Arial" w:cs="Arial"/>
                <w:lang w:val="it-CH"/>
              </w:rPr>
              <w:t>Permettre</w:t>
            </w:r>
            <w:proofErr w:type="spellEnd"/>
            <w:r w:rsidRPr="00B44547">
              <w:rPr>
                <w:rFonts w:eastAsia="Arial" w:cs="Arial"/>
                <w:lang w:val="it-CH"/>
              </w:rPr>
              <w:t xml:space="preserve"> la </w:t>
            </w:r>
            <w:proofErr w:type="spellStart"/>
            <w:r w:rsidRPr="00B44547">
              <w:rPr>
                <w:rFonts w:eastAsia="Arial" w:cs="Arial"/>
                <w:lang w:val="it-CH"/>
              </w:rPr>
              <w:t>création</w:t>
            </w:r>
            <w:proofErr w:type="spellEnd"/>
            <w:r w:rsidRPr="00B44547">
              <w:rPr>
                <w:rFonts w:eastAsia="Arial" w:cs="Arial"/>
                <w:lang w:val="it-CH"/>
              </w:rPr>
              <w:t xml:space="preserve"> de </w:t>
            </w:r>
            <w:proofErr w:type="spellStart"/>
            <w:r w:rsidRPr="00B44547">
              <w:rPr>
                <w:rFonts w:eastAsia="Arial" w:cs="Arial"/>
                <w:lang w:val="it-CH"/>
              </w:rPr>
              <w:t>zones</w:t>
            </w:r>
            <w:proofErr w:type="spellEnd"/>
            <w:r w:rsidRPr="00B44547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B44547">
              <w:rPr>
                <w:rFonts w:eastAsia="Arial" w:cs="Arial"/>
                <w:lang w:val="it-CH"/>
              </w:rPr>
              <w:t>environnementales</w:t>
            </w:r>
            <w:proofErr w:type="spellEnd"/>
          </w:p>
          <w:p w14:paraId="41F21E99" w14:textId="77777777" w:rsidR="000539F0" w:rsidRPr="00B44547" w:rsidRDefault="00CC6525">
            <w:pPr>
              <w:rPr>
                <w:lang w:val="it-CH"/>
              </w:rPr>
            </w:pPr>
            <w:proofErr w:type="spellStart"/>
            <w:r w:rsidRPr="00B44547">
              <w:rPr>
                <w:rFonts w:eastAsia="Arial" w:cs="Arial"/>
                <w:lang w:val="it-CH"/>
              </w:rPr>
              <w:t>Mo</w:t>
            </w:r>
            <w:proofErr w:type="spellEnd"/>
            <w:r w:rsidRPr="00B44547">
              <w:rPr>
                <w:rFonts w:eastAsia="Arial" w:cs="Arial"/>
                <w:lang w:val="it-CH"/>
              </w:rPr>
              <w:t>. (Allemann) Hardegger. Zone ambientali per la protezione dall'inquinamento atmosferico, dannoso per la salute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8CBD76" w14:textId="77777777" w:rsidR="000539F0" w:rsidRPr="00B44547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4CFE3B" w14:textId="77777777" w:rsidR="000539F0" w:rsidRPr="00B44547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EC1F746" w14:textId="77777777" w:rsidR="000539F0" w:rsidRDefault="00CC652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38159B" w14:textId="77777777" w:rsidR="000539F0" w:rsidRDefault="000539F0"/>
        </w:tc>
      </w:tr>
      <w:tr w:rsidR="000539F0" w14:paraId="5B347E3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0ECE41" w14:textId="77777777" w:rsidR="000539F0" w:rsidRDefault="00CC6525">
            <w:r>
              <w:rPr>
                <w:rFonts w:eastAsia="Arial" w:cs="Arial"/>
                <w:b/>
              </w:rPr>
              <w:t>17.3570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0B5208" w14:textId="77777777" w:rsidR="000539F0" w:rsidRDefault="00CC652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56BC25" w14:textId="77777777" w:rsidR="000539F0" w:rsidRDefault="002A5314">
            <w:pPr>
              <w:pStyle w:val="Normal51"/>
            </w:pPr>
            <w:hyperlink r:id="rId64" w:history="1">
              <w:r w:rsidR="00CC652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97CBCF8" w14:textId="77777777" w:rsidR="000539F0" w:rsidRDefault="002A5314">
            <w:pPr>
              <w:pStyle w:val="Normal52"/>
            </w:pPr>
            <w:hyperlink r:id="rId65" w:history="1">
              <w:r w:rsidR="00CC652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16A54A8" w14:textId="77777777" w:rsidR="000539F0" w:rsidRDefault="002A5314">
            <w:pPr>
              <w:pStyle w:val="Normal53"/>
            </w:pPr>
            <w:hyperlink r:id="rId66" w:history="1">
              <w:r w:rsidR="00CC652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3E6D5A" w14:textId="77777777" w:rsidR="000539F0" w:rsidRPr="00B44547" w:rsidRDefault="00CC6525">
            <w:pPr>
              <w:rPr>
                <w:lang w:val="de-CH"/>
              </w:rPr>
            </w:pPr>
            <w:r w:rsidRPr="00B44547">
              <w:rPr>
                <w:rFonts w:eastAsia="Arial" w:cs="Arial"/>
                <w:lang w:val="de-CH"/>
              </w:rPr>
              <w:t>Mo. (Allemann) Hardegger. Saubere Luft als wichtigstes Gut. Strengere Abgasnormen für Dieselfahrzeuge ohne Übergangsfrist einführen</w:t>
            </w:r>
          </w:p>
          <w:p w14:paraId="00F5D1A4" w14:textId="77777777" w:rsidR="000539F0" w:rsidRDefault="00CC6525">
            <w:r>
              <w:rPr>
                <w:rFonts w:eastAsia="Arial" w:cs="Arial"/>
              </w:rPr>
              <w:t>Mo. (Allemann) Hardegger. La propreté de l'air est le bien le plus précieux. Instaurer sans délai transitoire des normes plus strictes sur les gaz d'échappement dus aux véhicules diesels</w:t>
            </w:r>
          </w:p>
          <w:p w14:paraId="7178400A" w14:textId="77777777" w:rsidR="000539F0" w:rsidRPr="00B44547" w:rsidRDefault="00CC6525">
            <w:pPr>
              <w:rPr>
                <w:lang w:val="it-CH"/>
              </w:rPr>
            </w:pPr>
            <w:proofErr w:type="spellStart"/>
            <w:r w:rsidRPr="00B44547">
              <w:rPr>
                <w:rFonts w:eastAsia="Arial" w:cs="Arial"/>
                <w:lang w:val="it-CH"/>
              </w:rPr>
              <w:t>Mo</w:t>
            </w:r>
            <w:proofErr w:type="spellEnd"/>
            <w:r w:rsidRPr="00B44547">
              <w:rPr>
                <w:rFonts w:eastAsia="Arial" w:cs="Arial"/>
                <w:lang w:val="it-CH"/>
              </w:rPr>
              <w:t>. (Allemann) Hardegger. La salubrità dell'aria è un bene importante. Introdurre senza termini transitori norme antinquinamento più severe per i veicoli diesel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3DBA11" w14:textId="77777777" w:rsidR="000539F0" w:rsidRPr="00B44547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17FBEA" w14:textId="77777777" w:rsidR="000539F0" w:rsidRPr="00B44547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27FC67" w14:textId="77777777" w:rsidR="000539F0" w:rsidRDefault="00CC652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0ABE53" w14:textId="77777777" w:rsidR="000539F0" w:rsidRDefault="000539F0"/>
        </w:tc>
      </w:tr>
      <w:tr w:rsidR="000539F0" w14:paraId="46FD6A9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DB2528" w14:textId="77777777" w:rsidR="000539F0" w:rsidRDefault="00CC6525">
            <w:r>
              <w:rPr>
                <w:rFonts w:eastAsia="Arial" w:cs="Arial"/>
                <w:b/>
              </w:rPr>
              <w:t>17.3589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2D17D7" w14:textId="77777777" w:rsidR="000539F0" w:rsidRDefault="00CC652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F888AB" w14:textId="77777777" w:rsidR="000539F0" w:rsidRDefault="002A5314">
            <w:pPr>
              <w:pStyle w:val="Normal54"/>
            </w:pPr>
            <w:hyperlink r:id="rId67" w:history="1">
              <w:r w:rsidR="00CC652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A9FE1CF" w14:textId="77777777" w:rsidR="000539F0" w:rsidRDefault="002A5314">
            <w:pPr>
              <w:pStyle w:val="Normal55"/>
            </w:pPr>
            <w:hyperlink r:id="rId68" w:history="1">
              <w:r w:rsidR="00CC652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2A6AC4D" w14:textId="77777777" w:rsidR="000539F0" w:rsidRDefault="002A5314">
            <w:pPr>
              <w:pStyle w:val="Normal56"/>
            </w:pPr>
            <w:hyperlink r:id="rId69" w:history="1">
              <w:r w:rsidR="00CC652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2CC13E" w14:textId="77777777" w:rsidR="000539F0" w:rsidRPr="00B44547" w:rsidRDefault="00CC6525">
            <w:pPr>
              <w:rPr>
                <w:lang w:val="de-CH"/>
              </w:rPr>
            </w:pPr>
            <w:r w:rsidRPr="00B44547">
              <w:rPr>
                <w:rFonts w:eastAsia="Arial" w:cs="Arial"/>
                <w:lang w:val="de-CH"/>
              </w:rPr>
              <w:t>Mo. Egloff. Für eine Raumplanung und Mehrwertabgabe mit Augenmass</w:t>
            </w:r>
          </w:p>
          <w:p w14:paraId="12FE3501" w14:textId="77777777" w:rsidR="000539F0" w:rsidRPr="00B44547" w:rsidRDefault="00CC6525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Egloff</w:t>
            </w:r>
            <w:proofErr w:type="spellEnd"/>
            <w:r>
              <w:rPr>
                <w:rFonts w:eastAsia="Arial" w:cs="Arial"/>
              </w:rPr>
              <w:t xml:space="preserve">. Aménagement du territoire et taxation de la plus-value. </w:t>
            </w:r>
            <w:proofErr w:type="spellStart"/>
            <w:r w:rsidRPr="00B44547">
              <w:rPr>
                <w:rFonts w:eastAsia="Arial" w:cs="Arial"/>
                <w:lang w:val="it-CH"/>
              </w:rPr>
              <w:t>Faire</w:t>
            </w:r>
            <w:proofErr w:type="spellEnd"/>
            <w:r w:rsidRPr="00B44547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B44547">
              <w:rPr>
                <w:rFonts w:eastAsia="Arial" w:cs="Arial"/>
                <w:lang w:val="it-CH"/>
              </w:rPr>
              <w:t>preuve</w:t>
            </w:r>
            <w:proofErr w:type="spellEnd"/>
            <w:r w:rsidRPr="00B44547">
              <w:rPr>
                <w:rFonts w:eastAsia="Arial" w:cs="Arial"/>
                <w:lang w:val="it-CH"/>
              </w:rPr>
              <w:t xml:space="preserve"> de </w:t>
            </w:r>
            <w:proofErr w:type="spellStart"/>
            <w:r w:rsidRPr="00B44547">
              <w:rPr>
                <w:rFonts w:eastAsia="Arial" w:cs="Arial"/>
                <w:lang w:val="it-CH"/>
              </w:rPr>
              <w:t>mesure</w:t>
            </w:r>
            <w:proofErr w:type="spellEnd"/>
          </w:p>
          <w:p w14:paraId="3D4413CC" w14:textId="77777777" w:rsidR="000539F0" w:rsidRPr="00B44547" w:rsidRDefault="00CC6525">
            <w:pPr>
              <w:rPr>
                <w:lang w:val="it-CH"/>
              </w:rPr>
            </w:pPr>
            <w:proofErr w:type="spellStart"/>
            <w:r w:rsidRPr="00B44547">
              <w:rPr>
                <w:rFonts w:eastAsia="Arial" w:cs="Arial"/>
                <w:lang w:val="it-CH"/>
              </w:rPr>
              <w:t>Mo</w:t>
            </w:r>
            <w:proofErr w:type="spellEnd"/>
            <w:r w:rsidRPr="00B44547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B44547">
              <w:rPr>
                <w:rFonts w:eastAsia="Arial" w:cs="Arial"/>
                <w:lang w:val="it-CH"/>
              </w:rPr>
              <w:t>Egloff</w:t>
            </w:r>
            <w:proofErr w:type="spellEnd"/>
            <w:r w:rsidRPr="00B44547">
              <w:rPr>
                <w:rFonts w:eastAsia="Arial" w:cs="Arial"/>
                <w:lang w:val="it-CH"/>
              </w:rPr>
              <w:t>. Per una pianificazione del territorio e una tassa sul plusvalore oculate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B847EE" w14:textId="77777777" w:rsidR="000539F0" w:rsidRPr="00B44547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3AC78F5" w14:textId="77777777" w:rsidR="000539F0" w:rsidRPr="00B44547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A946D1" w14:textId="77777777" w:rsidR="000539F0" w:rsidRDefault="00CC652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B0E847D" w14:textId="77777777" w:rsidR="000539F0" w:rsidRDefault="000539F0"/>
        </w:tc>
      </w:tr>
      <w:tr w:rsidR="000539F0" w14:paraId="56EEE7A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EF82D2" w14:textId="77777777" w:rsidR="000539F0" w:rsidRDefault="00CC6525">
            <w:r>
              <w:rPr>
                <w:rFonts w:eastAsia="Arial" w:cs="Arial"/>
                <w:b/>
              </w:rPr>
              <w:t>17.3590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97A62D8" w14:textId="77777777" w:rsidR="000539F0" w:rsidRDefault="00CC652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72EC6EC" w14:textId="77777777" w:rsidR="000539F0" w:rsidRDefault="002A5314">
            <w:pPr>
              <w:pStyle w:val="Normal57"/>
            </w:pPr>
            <w:hyperlink r:id="rId70" w:history="1">
              <w:r w:rsidR="00CC652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8921D08" w14:textId="77777777" w:rsidR="000539F0" w:rsidRDefault="002A5314">
            <w:pPr>
              <w:pStyle w:val="Normal58"/>
            </w:pPr>
            <w:hyperlink r:id="rId71" w:history="1">
              <w:r w:rsidR="00CC652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87098D2" w14:textId="77777777" w:rsidR="000539F0" w:rsidRDefault="002A5314">
            <w:pPr>
              <w:pStyle w:val="Normal59"/>
            </w:pPr>
            <w:hyperlink r:id="rId72" w:history="1">
              <w:r w:rsidR="00CC652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A36CC3" w14:textId="77777777" w:rsidR="000539F0" w:rsidRPr="00B44547" w:rsidRDefault="00CC6525">
            <w:pPr>
              <w:rPr>
                <w:lang w:val="de-CH"/>
              </w:rPr>
            </w:pPr>
            <w:r w:rsidRPr="00B44547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B44547">
              <w:rPr>
                <w:rFonts w:eastAsia="Arial" w:cs="Arial"/>
                <w:lang w:val="de-CH"/>
              </w:rPr>
              <w:t>Giezendanner</w:t>
            </w:r>
            <w:proofErr w:type="spellEnd"/>
            <w:r w:rsidRPr="00B44547">
              <w:rPr>
                <w:rFonts w:eastAsia="Arial" w:cs="Arial"/>
                <w:lang w:val="de-CH"/>
              </w:rPr>
              <w:t>. Differenzierter Führerausweisentzug</w:t>
            </w:r>
          </w:p>
          <w:p w14:paraId="5290185B" w14:textId="77777777" w:rsidR="000539F0" w:rsidRDefault="00CC6525">
            <w:r w:rsidRPr="00B44547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B44547">
              <w:rPr>
                <w:rFonts w:eastAsia="Arial" w:cs="Arial"/>
                <w:lang w:val="de-CH"/>
              </w:rPr>
              <w:t>Giezendanner</w:t>
            </w:r>
            <w:proofErr w:type="spellEnd"/>
            <w:r w:rsidRPr="00B44547">
              <w:rPr>
                <w:rFonts w:eastAsia="Arial" w:cs="Arial"/>
                <w:lang w:val="de-CH"/>
              </w:rPr>
              <w:t xml:space="preserve">. </w:t>
            </w:r>
            <w:r>
              <w:rPr>
                <w:rFonts w:eastAsia="Arial" w:cs="Arial"/>
              </w:rPr>
              <w:t>Pour un retrait différencié du permis de conduire</w:t>
            </w:r>
          </w:p>
          <w:p w14:paraId="7D0338A5" w14:textId="77777777" w:rsidR="000539F0" w:rsidRPr="00B44547" w:rsidRDefault="00CC6525">
            <w:pPr>
              <w:rPr>
                <w:lang w:val="it-CH"/>
              </w:rPr>
            </w:pPr>
            <w:proofErr w:type="spellStart"/>
            <w:r w:rsidRPr="00B44547">
              <w:rPr>
                <w:rFonts w:eastAsia="Arial" w:cs="Arial"/>
                <w:lang w:val="it-CH"/>
              </w:rPr>
              <w:t>Mo</w:t>
            </w:r>
            <w:proofErr w:type="spellEnd"/>
            <w:r w:rsidRPr="00B44547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B44547">
              <w:rPr>
                <w:rFonts w:eastAsia="Arial" w:cs="Arial"/>
                <w:lang w:val="it-CH"/>
              </w:rPr>
              <w:t>Giezendanner</w:t>
            </w:r>
            <w:proofErr w:type="spellEnd"/>
            <w:r w:rsidRPr="00B44547">
              <w:rPr>
                <w:rFonts w:eastAsia="Arial" w:cs="Arial"/>
                <w:lang w:val="it-CH"/>
              </w:rPr>
              <w:t>. Revoca differenziata della patente di guida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FA0FDC2" w14:textId="77777777" w:rsidR="000539F0" w:rsidRPr="00B44547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340A5D" w14:textId="77777777" w:rsidR="000539F0" w:rsidRPr="00B44547" w:rsidRDefault="000539F0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7E7A9D" w14:textId="77777777" w:rsidR="000539F0" w:rsidRDefault="00CC652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3290EE" w14:textId="77777777" w:rsidR="000539F0" w:rsidRDefault="000539F0"/>
        </w:tc>
      </w:tr>
    </w:tbl>
    <w:p w14:paraId="2638FE48" w14:textId="77777777" w:rsidR="000539F0" w:rsidRDefault="00CC6525">
      <w:r>
        <w:rPr>
          <w:rFonts w:eastAsia="Arial" w:cs="Arial"/>
          <w:sz w:val="14"/>
        </w:rPr>
        <w:t xml:space="preserve">*     </w:t>
      </w:r>
      <w:proofErr w:type="spellStart"/>
      <w:r>
        <w:rPr>
          <w:rFonts w:eastAsia="Arial" w:cs="Arial"/>
          <w:sz w:val="14"/>
        </w:rPr>
        <w:t>Annahme</w:t>
      </w:r>
      <w:proofErr w:type="spellEnd"/>
      <w:r>
        <w:rPr>
          <w:rFonts w:eastAsia="Arial" w:cs="Arial"/>
          <w:sz w:val="14"/>
        </w:rPr>
        <w:t>/Adoption/</w:t>
      </w:r>
      <w:proofErr w:type="spellStart"/>
      <w:r>
        <w:rPr>
          <w:rFonts w:eastAsia="Arial" w:cs="Arial"/>
          <w:sz w:val="14"/>
        </w:rPr>
        <w:t>Adozione</w:t>
      </w:r>
      <w:proofErr w:type="spellEnd"/>
      <w:r>
        <w:rPr>
          <w:rFonts w:eastAsia="Arial" w:cs="Arial"/>
          <w:sz w:val="14"/>
        </w:rPr>
        <w:t xml:space="preserve"> +</w:t>
      </w:r>
    </w:p>
    <w:p w14:paraId="737FCE1E" w14:textId="77777777" w:rsidR="000539F0" w:rsidRDefault="00CC6525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Ablehnung</w:t>
      </w:r>
      <w:proofErr w:type="spellEnd"/>
      <w:r>
        <w:rPr>
          <w:rFonts w:eastAsia="Arial" w:cs="Arial"/>
          <w:sz w:val="14"/>
        </w:rPr>
        <w:t>/Rejet/</w:t>
      </w:r>
      <w:proofErr w:type="spellStart"/>
      <w:r>
        <w:rPr>
          <w:rFonts w:eastAsia="Arial" w:cs="Arial"/>
          <w:sz w:val="14"/>
        </w:rPr>
        <w:t>Reiezione</w:t>
      </w:r>
      <w:proofErr w:type="spellEnd"/>
      <w:r>
        <w:rPr>
          <w:rFonts w:eastAsia="Arial" w:cs="Arial"/>
          <w:sz w:val="14"/>
        </w:rPr>
        <w:t xml:space="preserve"> -</w:t>
      </w:r>
    </w:p>
    <w:p w14:paraId="09135D6C" w14:textId="77777777" w:rsidR="000539F0" w:rsidRDefault="00CC6525">
      <w:r>
        <w:rPr>
          <w:rFonts w:eastAsia="Arial" w:cs="Arial"/>
          <w:sz w:val="14"/>
        </w:rPr>
        <w:t xml:space="preserve">**   </w:t>
      </w:r>
      <w:proofErr w:type="spellStart"/>
      <w:r>
        <w:rPr>
          <w:rFonts w:eastAsia="Arial" w:cs="Arial"/>
          <w:sz w:val="14"/>
        </w:rPr>
        <w:t>Ja</w:t>
      </w:r>
      <w:proofErr w:type="spellEnd"/>
      <w:r>
        <w:rPr>
          <w:rFonts w:eastAsia="Arial" w:cs="Arial"/>
          <w:sz w:val="14"/>
        </w:rPr>
        <w:t>/Oui/</w:t>
      </w:r>
      <w:proofErr w:type="spellStart"/>
      <w:r>
        <w:rPr>
          <w:rFonts w:eastAsia="Arial" w:cs="Arial"/>
          <w:sz w:val="14"/>
        </w:rPr>
        <w:t>Sì</w:t>
      </w:r>
      <w:proofErr w:type="spellEnd"/>
      <w:r>
        <w:rPr>
          <w:rFonts w:eastAsia="Arial" w:cs="Arial"/>
          <w:sz w:val="14"/>
        </w:rPr>
        <w:t xml:space="preserve"> ✔</w:t>
      </w:r>
    </w:p>
    <w:p w14:paraId="46F3A9E9" w14:textId="77777777" w:rsidR="000539F0" w:rsidRDefault="00CC6525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Nein</w:t>
      </w:r>
      <w:proofErr w:type="spellEnd"/>
      <w:r>
        <w:rPr>
          <w:rFonts w:eastAsia="Arial" w:cs="Arial"/>
          <w:sz w:val="14"/>
        </w:rPr>
        <w:t>/Non/No ✖</w:t>
      </w:r>
    </w:p>
    <w:sectPr w:rsidR="000539F0" w:rsidSect="00A011C3">
      <w:headerReference w:type="even" r:id="rId73"/>
      <w:headerReference w:type="default" r:id="rId74"/>
      <w:footerReference w:type="default" r:id="rId75"/>
      <w:headerReference w:type="first" r:id="rId76"/>
      <w:footerReference w:type="first" r:id="rId77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EA950" w14:textId="77777777" w:rsidR="00EC0D5C" w:rsidRDefault="00CC6525">
      <w:r>
        <w:separator/>
      </w:r>
    </w:p>
  </w:endnote>
  <w:endnote w:type="continuationSeparator" w:id="0">
    <w:p w14:paraId="19BBC6BD" w14:textId="77777777" w:rsidR="00EC0D5C" w:rsidRDefault="00CC6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F3A32" w14:textId="31C76259" w:rsidR="00B12E56" w:rsidRPr="00F05DDF" w:rsidRDefault="00CC6525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2A5314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2A5314" w:rsidRPr="002A5314">
      <w:rPr>
        <w:bCs/>
        <w:noProof/>
        <w:lang w:val="de-DE"/>
      </w:rPr>
      <w:t>3</w:t>
    </w:r>
    <w:r w:rsidRPr="00F05DDF">
      <w:rPr>
        <w:bCs/>
      </w:rPr>
      <w:fldChar w:fldCharType="end"/>
    </w:r>
  </w:p>
  <w:p w14:paraId="05C86DC1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D243F" w14:textId="02B8FFA8" w:rsidR="003A77EA" w:rsidRPr="00F05DDF" w:rsidRDefault="00CC6525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2A5314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2A5314" w:rsidRPr="002A5314">
      <w:rPr>
        <w:bCs/>
        <w:noProof/>
        <w:lang w:val="de-DE"/>
      </w:rPr>
      <w:t>3</w:t>
    </w:r>
    <w:r w:rsidRPr="00F05DDF">
      <w:rPr>
        <w:bCs/>
      </w:rPr>
      <w:fldChar w:fldCharType="end"/>
    </w:r>
  </w:p>
  <w:p w14:paraId="0A746D1E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BCF65" w14:textId="77777777" w:rsidR="00EC0D5C" w:rsidRDefault="00CC6525">
      <w:r>
        <w:separator/>
      </w:r>
    </w:p>
  </w:footnote>
  <w:footnote w:type="continuationSeparator" w:id="0">
    <w:p w14:paraId="5A05876D" w14:textId="77777777" w:rsidR="00EC0D5C" w:rsidRDefault="00CC6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22257" w14:textId="77777777" w:rsidR="00294471" w:rsidRDefault="00CC6525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F7C270A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E4813" w14:textId="77777777" w:rsidR="00485287" w:rsidRDefault="00485287">
    <w:pPr>
      <w:pStyle w:val="En-tte"/>
    </w:pPr>
  </w:p>
  <w:p w14:paraId="166FD234" w14:textId="77777777" w:rsidR="00485287" w:rsidRDefault="00485287">
    <w:pPr>
      <w:pStyle w:val="En-tte"/>
    </w:pPr>
  </w:p>
  <w:p w14:paraId="5ADFCB70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0539F0" w:rsidRPr="00DA4E40" w14:paraId="1FA630E9" w14:textId="77777777" w:rsidTr="00A011C3">
      <w:tc>
        <w:tcPr>
          <w:tcW w:w="6096" w:type="dxa"/>
          <w:gridSpan w:val="3"/>
        </w:tcPr>
        <w:p w14:paraId="7BF23330" w14:textId="77777777" w:rsidR="00294471" w:rsidRPr="007610F2" w:rsidRDefault="00CC6525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15A2BFD6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0539F0" w14:paraId="55097031" w14:textId="77777777" w:rsidTr="00A011C3">
      <w:tc>
        <w:tcPr>
          <w:tcW w:w="993" w:type="dxa"/>
        </w:tcPr>
        <w:p w14:paraId="45AF2F04" w14:textId="77777777" w:rsidR="00294471" w:rsidRDefault="00CC6525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38FE8C2A" wp14:editId="18540166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5682185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6CAB7428" w14:textId="77777777" w:rsidR="00294471" w:rsidRDefault="00CC6525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69C66D3C" wp14:editId="7C598610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053651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941C38" w14:textId="6D20F2AE" w:rsidR="00294471" w:rsidRPr="002F71A0" w:rsidRDefault="00CC6525" w:rsidP="002A5314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2A5314">
            <w:rPr>
              <w:noProof/>
              <w:lang w:val="en-US"/>
            </w:rPr>
            <w:t>08.05</w:t>
          </w:r>
          <w:r w:rsidRPr="002F71A0">
            <w:rPr>
              <w:noProof/>
              <w:lang w:val="en-US"/>
            </w:rPr>
            <w:t>.2019</w:t>
          </w:r>
        </w:p>
      </w:tc>
      <w:tc>
        <w:tcPr>
          <w:tcW w:w="7228" w:type="dxa"/>
          <w:gridSpan w:val="2"/>
        </w:tcPr>
        <w:p w14:paraId="350B4339" w14:textId="77777777" w:rsidR="002F71A0" w:rsidRPr="00D127BB" w:rsidRDefault="00CC6525" w:rsidP="006A3A42">
          <w:pPr>
            <w:pStyle w:val="Empfaenger"/>
            <w:rPr>
              <w:sz w:val="22"/>
              <w:lang w:val="fr-CH"/>
            </w:rPr>
          </w:pPr>
          <w:r w:rsidRPr="00D127BB">
            <w:rPr>
              <w:noProof/>
              <w:sz w:val="22"/>
              <w:lang w:val="fr-CH"/>
            </w:rPr>
            <w:t>Ergänzung zur Tagesordnung</w:t>
          </w:r>
        </w:p>
        <w:p w14:paraId="0C1EA200" w14:textId="77777777" w:rsidR="00294471" w:rsidRPr="00D127BB" w:rsidRDefault="00CC6525" w:rsidP="006A3A42">
          <w:pPr>
            <w:pStyle w:val="Empfaenger"/>
            <w:rPr>
              <w:sz w:val="22"/>
              <w:lang w:val="fr-CH"/>
            </w:rPr>
          </w:pPr>
          <w:r w:rsidRPr="00D127BB">
            <w:rPr>
              <w:noProof/>
              <w:sz w:val="22"/>
              <w:lang w:val="fr-CH"/>
            </w:rPr>
            <w:t>Complément à l'ordre du jour</w:t>
          </w:r>
        </w:p>
        <w:p w14:paraId="0E3987A2" w14:textId="77777777" w:rsidR="005E462B" w:rsidRPr="00D127BB" w:rsidRDefault="00CC6525" w:rsidP="006A3A42">
          <w:pPr>
            <w:pStyle w:val="Empfaenger"/>
            <w:rPr>
              <w:sz w:val="22"/>
              <w:lang w:val="it-CH"/>
            </w:rPr>
          </w:pPr>
          <w:r w:rsidRPr="00D127BB">
            <w:rPr>
              <w:noProof/>
              <w:sz w:val="22"/>
              <w:lang w:val="it-CH"/>
            </w:rPr>
            <w:t>Complemento all'ordine del giorno</w:t>
          </w:r>
          <w:r w:rsidR="00294471" w:rsidRPr="00D127BB">
            <w:rPr>
              <w:sz w:val="22"/>
              <w:lang w:val="it-CH"/>
            </w:rPr>
            <w:br/>
          </w:r>
          <w:r w:rsidRPr="00D127BB">
            <w:rPr>
              <w:noProof/>
              <w:sz w:val="22"/>
              <w:lang w:val="it-CH"/>
            </w:rPr>
            <w:t>Sondersession Mai 2019</w:t>
          </w:r>
          <w:r w:rsidR="00294471" w:rsidRPr="00D127BB">
            <w:rPr>
              <w:sz w:val="22"/>
              <w:lang w:val="it-CH"/>
            </w:rPr>
            <w:br/>
          </w:r>
          <w:r w:rsidRPr="00D127BB">
            <w:rPr>
              <w:noProof/>
              <w:sz w:val="22"/>
              <w:lang w:val="it-CH"/>
            </w:rPr>
            <w:t>Session spéciale mai 2019</w:t>
          </w:r>
          <w:r w:rsidR="00294471" w:rsidRPr="00D127BB">
            <w:rPr>
              <w:sz w:val="22"/>
              <w:lang w:val="it-CH"/>
            </w:rPr>
            <w:br/>
          </w:r>
          <w:r w:rsidRPr="00D127BB">
            <w:rPr>
              <w:noProof/>
              <w:sz w:val="22"/>
              <w:lang w:val="it-CH"/>
            </w:rPr>
            <w:t>Sessione speciale maggio 2019</w:t>
          </w:r>
        </w:p>
        <w:p w14:paraId="50151D14" w14:textId="77777777" w:rsidR="00C74678" w:rsidRPr="002F71A0" w:rsidRDefault="00CC6525" w:rsidP="006A3A42">
          <w:pPr>
            <w:pStyle w:val="Empfaenger"/>
            <w:rPr>
              <w:sz w:val="22"/>
              <w:lang w:val="en-US"/>
            </w:rPr>
          </w:pPr>
          <w:r>
            <w:rPr>
              <w:noProof/>
              <w:sz w:val="22"/>
              <w:lang w:val="en-US"/>
            </w:rPr>
            <w:t>08.05.2019</w:t>
          </w:r>
        </w:p>
      </w:tc>
    </w:tr>
    <w:bookmarkEnd w:id="2"/>
    <w:bookmarkEnd w:id="3"/>
    <w:bookmarkEnd w:id="4"/>
    <w:bookmarkEnd w:id="5"/>
    <w:bookmarkEnd w:id="6"/>
    <w:bookmarkEnd w:id="7"/>
  </w:tbl>
  <w:p w14:paraId="6621DF2A" w14:textId="77777777" w:rsidR="00294471" w:rsidRPr="002F71A0" w:rsidRDefault="00294471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2EC0EE3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3EA2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F024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4B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2C2F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AE38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0888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D216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A4F2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DB42143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C98CA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9EE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94B5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98C8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AE62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ECD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C43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8416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52F04A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4C0A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466E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6215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61B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D4A3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24E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A8C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F27D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2D44DCB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A4EF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F653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6441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0EA8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423E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50E6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B43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3E4A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1EDA0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5BA5392" w:tentative="1">
      <w:start w:val="1"/>
      <w:numFmt w:val="lowerLetter"/>
      <w:lvlText w:val="%2."/>
      <w:lvlJc w:val="left"/>
      <w:pPr>
        <w:ind w:left="1080" w:hanging="360"/>
      </w:pPr>
    </w:lvl>
    <w:lvl w:ilvl="2" w:tplc="69460ECA" w:tentative="1">
      <w:start w:val="1"/>
      <w:numFmt w:val="lowerRoman"/>
      <w:lvlText w:val="%3."/>
      <w:lvlJc w:val="right"/>
      <w:pPr>
        <w:ind w:left="1800" w:hanging="180"/>
      </w:pPr>
    </w:lvl>
    <w:lvl w:ilvl="3" w:tplc="9EB04156" w:tentative="1">
      <w:start w:val="1"/>
      <w:numFmt w:val="decimal"/>
      <w:lvlText w:val="%4."/>
      <w:lvlJc w:val="left"/>
      <w:pPr>
        <w:ind w:left="2520" w:hanging="360"/>
      </w:pPr>
    </w:lvl>
    <w:lvl w:ilvl="4" w:tplc="F938A194" w:tentative="1">
      <w:start w:val="1"/>
      <w:numFmt w:val="lowerLetter"/>
      <w:lvlText w:val="%5."/>
      <w:lvlJc w:val="left"/>
      <w:pPr>
        <w:ind w:left="3240" w:hanging="360"/>
      </w:pPr>
    </w:lvl>
    <w:lvl w:ilvl="5" w:tplc="45066646" w:tentative="1">
      <w:start w:val="1"/>
      <w:numFmt w:val="lowerRoman"/>
      <w:lvlText w:val="%6."/>
      <w:lvlJc w:val="right"/>
      <w:pPr>
        <w:ind w:left="3960" w:hanging="180"/>
      </w:pPr>
    </w:lvl>
    <w:lvl w:ilvl="6" w:tplc="13AE43CC" w:tentative="1">
      <w:start w:val="1"/>
      <w:numFmt w:val="decimal"/>
      <w:lvlText w:val="%7."/>
      <w:lvlJc w:val="left"/>
      <w:pPr>
        <w:ind w:left="4680" w:hanging="360"/>
      </w:pPr>
    </w:lvl>
    <w:lvl w:ilvl="7" w:tplc="725A4204" w:tentative="1">
      <w:start w:val="1"/>
      <w:numFmt w:val="lowerLetter"/>
      <w:lvlText w:val="%8."/>
      <w:lvlJc w:val="left"/>
      <w:pPr>
        <w:ind w:left="5400" w:hanging="360"/>
      </w:pPr>
    </w:lvl>
    <w:lvl w:ilvl="8" w:tplc="282CA0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3B768A6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5902A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AA3B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ECA1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A8D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843E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C44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B088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8489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39F0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314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547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525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27BB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4E40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546F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0D5C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2B01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B7DA095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DA4E40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173301" TargetMode="External"/><Relationship Id="rId18" Type="http://schemas.openxmlformats.org/officeDocument/2006/relationships/hyperlink" Target="https://www.parlament.ch/it/ratsbetrieb/suche-curia-vista/geschaeft?AffairId=20173393" TargetMode="External"/><Relationship Id="rId26" Type="http://schemas.openxmlformats.org/officeDocument/2006/relationships/hyperlink" Target="https://www.parlament.ch/fr/ratsbetrieb/suche-curia-vista/geschaeft?AffairId=20173438" TargetMode="External"/><Relationship Id="rId39" Type="http://schemas.openxmlformats.org/officeDocument/2006/relationships/hyperlink" Target="https://www.parlament.ch/it/ratsbetrieb/suche-curia-vista/geschaeft?AffairId=20173458" TargetMode="External"/><Relationship Id="rId21" Type="http://schemas.openxmlformats.org/officeDocument/2006/relationships/hyperlink" Target="https://www.parlament.ch/it/ratsbetrieb/suche-curia-vista/geschaeft?AffairId=20173406" TargetMode="External"/><Relationship Id="rId34" Type="http://schemas.openxmlformats.org/officeDocument/2006/relationships/hyperlink" Target="https://www.parlament.ch/de/ratsbetrieb/suche-curia-vista/geschaeft?AffairId=20173457" TargetMode="External"/><Relationship Id="rId42" Type="http://schemas.openxmlformats.org/officeDocument/2006/relationships/hyperlink" Target="https://www.parlament.ch/it/ratsbetrieb/suche-curia-vista/geschaeft?AffairId=20173473" TargetMode="External"/><Relationship Id="rId47" Type="http://schemas.openxmlformats.org/officeDocument/2006/relationships/hyperlink" Target="https://www.parlament.ch/fr/ratsbetrieb/suche-curia-vista/geschaeft?AffairId=20173487" TargetMode="External"/><Relationship Id="rId50" Type="http://schemas.openxmlformats.org/officeDocument/2006/relationships/hyperlink" Target="https://www.parlament.ch/fr/ratsbetrieb/suche-curia-vista/geschaeft?AffairId=20173496" TargetMode="External"/><Relationship Id="rId55" Type="http://schemas.openxmlformats.org/officeDocument/2006/relationships/hyperlink" Target="https://www.parlament.ch/de/ratsbetrieb/suche-curia-vista/geschaeft?AffairId=20173520" TargetMode="External"/><Relationship Id="rId63" Type="http://schemas.openxmlformats.org/officeDocument/2006/relationships/hyperlink" Target="https://www.parlament.ch/it/ratsbetrieb/suche-curia-vista/geschaeft?AffairId=20173569" TargetMode="External"/><Relationship Id="rId68" Type="http://schemas.openxmlformats.org/officeDocument/2006/relationships/hyperlink" Target="https://www.parlament.ch/fr/ratsbetrieb/suche-curia-vista/geschaeft?AffairId=20173589" TargetMode="External"/><Relationship Id="rId76" Type="http://schemas.openxmlformats.org/officeDocument/2006/relationships/header" Target="header3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17359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73393" TargetMode="External"/><Relationship Id="rId29" Type="http://schemas.openxmlformats.org/officeDocument/2006/relationships/hyperlink" Target="https://www.parlament.ch/fr/ratsbetrieb/suche-curia-vista/geschaeft?AffairId=20173439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173414" TargetMode="External"/><Relationship Id="rId32" Type="http://schemas.openxmlformats.org/officeDocument/2006/relationships/hyperlink" Target="https://www.parlament.ch/fr/ratsbetrieb/suche-curia-vista/geschaeft?AffairId=20173456" TargetMode="External"/><Relationship Id="rId37" Type="http://schemas.openxmlformats.org/officeDocument/2006/relationships/hyperlink" Target="https://www.parlament.ch/de/ratsbetrieb/suche-curia-vista/geschaeft?AffairId=20173458" TargetMode="External"/><Relationship Id="rId40" Type="http://schemas.openxmlformats.org/officeDocument/2006/relationships/hyperlink" Target="https://www.parlament.ch/de/ratsbetrieb/suche-curia-vista/geschaeft?AffairId=20173473" TargetMode="External"/><Relationship Id="rId45" Type="http://schemas.openxmlformats.org/officeDocument/2006/relationships/hyperlink" Target="https://www.parlament.ch/it/ratsbetrieb/suche-curia-vista/geschaeft?AffairId=20173476" TargetMode="External"/><Relationship Id="rId53" Type="http://schemas.openxmlformats.org/officeDocument/2006/relationships/hyperlink" Target="https://www.parlament.ch/fr/ratsbetrieb/suche-curia-vista/geschaeft?AffairId=20173514" TargetMode="External"/><Relationship Id="rId58" Type="http://schemas.openxmlformats.org/officeDocument/2006/relationships/hyperlink" Target="https://www.parlament.ch/de/ratsbetrieb/suche-curia-vista/geschaeft?AffairId=20173551" TargetMode="External"/><Relationship Id="rId66" Type="http://schemas.openxmlformats.org/officeDocument/2006/relationships/hyperlink" Target="https://www.parlament.ch/it/ratsbetrieb/suche-curia-vista/geschaeft?AffairId=20173570" TargetMode="External"/><Relationship Id="rId74" Type="http://schemas.openxmlformats.org/officeDocument/2006/relationships/header" Target="header2.xml"/><Relationship Id="rId79" Type="http://schemas.openxmlformats.org/officeDocument/2006/relationships/theme" Target="theme/theme1.xm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de/ratsbetrieb/suche-curia-vista/geschaeft?AffairId=20173569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73406" TargetMode="External"/><Relationship Id="rId31" Type="http://schemas.openxmlformats.org/officeDocument/2006/relationships/hyperlink" Target="https://www.parlament.ch/de/ratsbetrieb/suche-curia-vista/geschaeft?AffairId=20173456" TargetMode="External"/><Relationship Id="rId44" Type="http://schemas.openxmlformats.org/officeDocument/2006/relationships/hyperlink" Target="https://www.parlament.ch/fr/ratsbetrieb/suche-curia-vista/geschaeft?AffairId=20173476" TargetMode="External"/><Relationship Id="rId52" Type="http://schemas.openxmlformats.org/officeDocument/2006/relationships/hyperlink" Target="https://www.parlament.ch/de/ratsbetrieb/suche-curia-vista/geschaeft?AffairId=20173514" TargetMode="External"/><Relationship Id="rId60" Type="http://schemas.openxmlformats.org/officeDocument/2006/relationships/hyperlink" Target="https://www.parlament.ch/it/ratsbetrieb/suche-curia-vista/geschaeft?AffairId=20173551" TargetMode="External"/><Relationship Id="rId65" Type="http://schemas.openxmlformats.org/officeDocument/2006/relationships/hyperlink" Target="https://www.parlament.ch/fr/ratsbetrieb/suche-curia-vista/geschaeft?AffairId=20173570" TargetMode="External"/><Relationship Id="rId73" Type="http://schemas.openxmlformats.org/officeDocument/2006/relationships/header" Target="header1.xml"/><Relationship Id="rId78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173301" TargetMode="External"/><Relationship Id="rId22" Type="http://schemas.openxmlformats.org/officeDocument/2006/relationships/hyperlink" Target="https://www.parlament.ch/de/ratsbetrieb/suche-curia-vista/geschaeft?AffairId=20173414" TargetMode="External"/><Relationship Id="rId27" Type="http://schemas.openxmlformats.org/officeDocument/2006/relationships/hyperlink" Target="https://www.parlament.ch/it/ratsbetrieb/suche-curia-vista/geschaeft?AffairId=20173438" TargetMode="External"/><Relationship Id="rId30" Type="http://schemas.openxmlformats.org/officeDocument/2006/relationships/hyperlink" Target="https://www.parlament.ch/it/ratsbetrieb/suche-curia-vista/geschaeft?AffairId=20173439" TargetMode="External"/><Relationship Id="rId35" Type="http://schemas.openxmlformats.org/officeDocument/2006/relationships/hyperlink" Target="https://www.parlament.ch/fr/ratsbetrieb/suche-curia-vista/geschaeft?AffairId=20173457" TargetMode="External"/><Relationship Id="rId43" Type="http://schemas.openxmlformats.org/officeDocument/2006/relationships/hyperlink" Target="https://www.parlament.ch/de/ratsbetrieb/suche-curia-vista/geschaeft?AffairId=20173476" TargetMode="External"/><Relationship Id="rId48" Type="http://schemas.openxmlformats.org/officeDocument/2006/relationships/hyperlink" Target="https://www.parlament.ch/it/ratsbetrieb/suche-curia-vista/geschaeft?AffairId=20173487" TargetMode="External"/><Relationship Id="rId56" Type="http://schemas.openxmlformats.org/officeDocument/2006/relationships/hyperlink" Target="https://www.parlament.ch/fr/ratsbetrieb/suche-curia-vista/geschaeft?AffairId=20173520" TargetMode="External"/><Relationship Id="rId64" Type="http://schemas.openxmlformats.org/officeDocument/2006/relationships/hyperlink" Target="https://www.parlament.ch/de/ratsbetrieb/suche-curia-vista/geschaeft?AffairId=20173570" TargetMode="External"/><Relationship Id="rId69" Type="http://schemas.openxmlformats.org/officeDocument/2006/relationships/hyperlink" Target="https://www.parlament.ch/it/ratsbetrieb/suche-curia-vista/geschaeft?AffairId=20173589" TargetMode="External"/><Relationship Id="rId77" Type="http://schemas.openxmlformats.org/officeDocument/2006/relationships/footer" Target="footer2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173496" TargetMode="External"/><Relationship Id="rId72" Type="http://schemas.openxmlformats.org/officeDocument/2006/relationships/hyperlink" Target="https://www.parlament.ch/it/ratsbetrieb/suche-curia-vista/geschaeft?AffairId=20173590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173393" TargetMode="External"/><Relationship Id="rId25" Type="http://schemas.openxmlformats.org/officeDocument/2006/relationships/hyperlink" Target="https://www.parlament.ch/de/ratsbetrieb/suche-curia-vista/geschaeft?AffairId=20173438" TargetMode="External"/><Relationship Id="rId33" Type="http://schemas.openxmlformats.org/officeDocument/2006/relationships/hyperlink" Target="https://www.parlament.ch/it/ratsbetrieb/suche-curia-vista/geschaeft?AffairId=20173456" TargetMode="External"/><Relationship Id="rId38" Type="http://schemas.openxmlformats.org/officeDocument/2006/relationships/hyperlink" Target="https://www.parlament.ch/fr/ratsbetrieb/suche-curia-vista/geschaeft?AffairId=20173458" TargetMode="External"/><Relationship Id="rId46" Type="http://schemas.openxmlformats.org/officeDocument/2006/relationships/hyperlink" Target="https://www.parlament.ch/de/ratsbetrieb/suche-curia-vista/geschaeft?AffairId=20173487" TargetMode="External"/><Relationship Id="rId59" Type="http://schemas.openxmlformats.org/officeDocument/2006/relationships/hyperlink" Target="https://www.parlament.ch/fr/ratsbetrieb/suche-curia-vista/geschaeft?AffairId=20173551" TargetMode="External"/><Relationship Id="rId67" Type="http://schemas.openxmlformats.org/officeDocument/2006/relationships/hyperlink" Target="https://www.parlament.ch/de/ratsbetrieb/suche-curia-vista/geschaeft?AffairId=20173589" TargetMode="External"/><Relationship Id="rId20" Type="http://schemas.openxmlformats.org/officeDocument/2006/relationships/hyperlink" Target="https://www.parlament.ch/fr/ratsbetrieb/suche-curia-vista/geschaeft?AffairId=20173406" TargetMode="External"/><Relationship Id="rId41" Type="http://schemas.openxmlformats.org/officeDocument/2006/relationships/hyperlink" Target="https://www.parlament.ch/fr/ratsbetrieb/suche-curia-vista/geschaeft?AffairId=20173473" TargetMode="External"/><Relationship Id="rId54" Type="http://schemas.openxmlformats.org/officeDocument/2006/relationships/hyperlink" Target="https://www.parlament.ch/it/ratsbetrieb/suche-curia-vista/geschaeft?AffairId=20173514" TargetMode="External"/><Relationship Id="rId62" Type="http://schemas.openxmlformats.org/officeDocument/2006/relationships/hyperlink" Target="https://www.parlament.ch/fr/ratsbetrieb/suche-curia-vista/geschaeft?AffairId=20173569" TargetMode="External"/><Relationship Id="rId70" Type="http://schemas.openxmlformats.org/officeDocument/2006/relationships/hyperlink" Target="https://www.parlament.ch/de/ratsbetrieb/suche-curia-vista/geschaeft?AffairId=20173590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173301" TargetMode="External"/><Relationship Id="rId23" Type="http://schemas.openxmlformats.org/officeDocument/2006/relationships/hyperlink" Target="https://www.parlament.ch/fr/ratsbetrieb/suche-curia-vista/geschaeft?AffairId=20173414" TargetMode="External"/><Relationship Id="rId28" Type="http://schemas.openxmlformats.org/officeDocument/2006/relationships/hyperlink" Target="https://www.parlament.ch/de/ratsbetrieb/suche-curia-vista/geschaeft?AffairId=20173439" TargetMode="External"/><Relationship Id="rId36" Type="http://schemas.openxmlformats.org/officeDocument/2006/relationships/hyperlink" Target="https://www.parlament.ch/it/ratsbetrieb/suche-curia-vista/geschaeft?AffairId=20173457" TargetMode="External"/><Relationship Id="rId49" Type="http://schemas.openxmlformats.org/officeDocument/2006/relationships/hyperlink" Target="https://www.parlament.ch/de/ratsbetrieb/suche-curia-vista/geschaeft?AffairId=20173496" TargetMode="External"/><Relationship Id="rId57" Type="http://schemas.openxmlformats.org/officeDocument/2006/relationships/hyperlink" Target="https://www.parlament.ch/it/ratsbetrieb/suche-curia-vista/geschaeft?AffairId=2017352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06782A6D0689D43A0090743EF19A8AD" ma:contentTypeVersion="4" ma:contentTypeDescription="Create a new document." ma:contentTypeScope="" ma:versionID="3006fc68e1ca99d181a147b1d5abbd6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9f03919323e78807ec8fc4dfefe9ac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203/2019 Ia/Vorstosslisten--Listes des interventions</Aktenzeichen>
    <Teildossier xmlns="673932bc-7c50-4e93-afe1-7c692330eb19">2019 Ia N</Teildossier>
    <e-parl xmlns="673932bc-7c50-4e93-afe1-7c692330eb19">true</e-parl>
    <Autor xmlns="673932bc-7c50-4e93-afe1-7c692330eb19">Brügger Karin</Autor>
    <Dokumentendatum xmlns="673932bc-7c50-4e93-afe1-7c692330eb19">2019-04-02T22:00:00+00:00</Dokumentendatum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FC601-5084-446E-AA4B-A06AB7FE3B6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B1FB470-4FE5-48EA-ACBB-E2E3C581E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549744-B7A9-4DAA-BDC6-5C936D5D65FB}">
  <ds:schemaRefs>
    <ds:schemaRef ds:uri="673932bc-7c50-4e93-afe1-7c692330eb19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1572152-59CD-43A7-876A-0319A0E0A1A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D18E505-C52F-4255-8109-C72ED5884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12023</Characters>
  <Application>Microsoft Office Word</Application>
  <DocSecurity>0</DocSecurity>
  <Lines>667</Lines>
  <Paragraphs>240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UVEK -- Interventions parlementaires relevant du DETEC -- Interventi parlamentari del DATEC</dc:title>
  <dc:subject/>
  <dc:creator>Zülli Margaret</dc:creator>
  <cp:keywords/>
  <dc:description/>
  <cp:lastModifiedBy>Kohler Laetitia PARL INT</cp:lastModifiedBy>
  <cp:revision>7</cp:revision>
  <cp:lastPrinted>2019-04-03T10:59:00Z</cp:lastPrinted>
  <dcterms:created xsi:type="dcterms:W3CDTF">2019-04-03T11:10:00Z</dcterms:created>
  <dcterms:modified xsi:type="dcterms:W3CDTF">2019-05-08T17:12:00Z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0x0101006F7700D8DF1953488F58F32AB4E7CBB30100306782A6D0689D43A0090743EF19A8AD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