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351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1E1025" w14:paraId="0E208CB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DA57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21D89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33FA1F" w14:textId="313C8719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F3993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E1025" w14:paraId="5145634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8A9F" w14:textId="77777777" w:rsidR="00C649D8" w:rsidRPr="008117B0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9C171" w14:textId="77777777" w:rsidR="00C649D8" w:rsidRPr="008117B0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9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6ED11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71174" w14:textId="77777777" w:rsidR="00C649D8" w:rsidRPr="008117B0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E1025" w14:paraId="193B066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C0AF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32D942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5912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EF072" w14:textId="77777777" w:rsidR="00C649D8" w:rsidRDefault="00FE6A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E1025" w14:paraId="7E9ADB3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07D3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0C03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9C8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AB4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E1025" w:rsidRPr="0081357E" w14:paraId="0197197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9B25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A8A57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A1F4B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6B78" w14:textId="77777777" w:rsidR="00C649D8" w:rsidRDefault="00FE6A8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6DAB1A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EDE7CC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5DD13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EE244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B25AA" w14:textId="77777777" w:rsidR="00C649D8" w:rsidRPr="004C13D5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0D83B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41171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E1D3B" w14:textId="77777777" w:rsidR="00C649D8" w:rsidRPr="003268E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4199A" w14:textId="77777777" w:rsidR="00C649D8" w:rsidRPr="00230BCC" w:rsidRDefault="00FE6A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F1EFE" w14:paraId="22DA2AD1" w14:textId="77777777" w:rsidTr="00C6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9A382" w14:textId="77777777" w:rsidR="005F1EFE" w:rsidRPr="00230BCC" w:rsidRDefault="005F1EFE" w:rsidP="00C6509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27691" w14:textId="77777777" w:rsidR="005F1EFE" w:rsidRPr="004C13D5" w:rsidRDefault="005F1EFE" w:rsidP="00C65090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B4A76" w14:textId="77777777" w:rsidR="005F1EFE" w:rsidRPr="00A026A1" w:rsidRDefault="005F1EFE" w:rsidP="00C6509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98C1" w14:textId="77777777" w:rsidR="005F1EFE" w:rsidRPr="00F61BC0" w:rsidRDefault="0081357E" w:rsidP="00C65090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5F1EFE" w:rsidRPr="00F61BC0">
                <w:rPr>
                  <w:rStyle w:val="Hyperlink"/>
                  <w:b/>
                </w:rPr>
                <w:t>DE</w:t>
              </w:r>
            </w:hyperlink>
          </w:p>
          <w:p w14:paraId="7A14D3FD" w14:textId="77777777" w:rsidR="005F1EFE" w:rsidRPr="00F61BC0" w:rsidRDefault="0081357E" w:rsidP="00C65090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5F1EFE" w:rsidRPr="00F61BC0">
                <w:rPr>
                  <w:rStyle w:val="Hyperlink"/>
                  <w:b/>
                </w:rPr>
                <w:t>FR</w:t>
              </w:r>
            </w:hyperlink>
          </w:p>
          <w:p w14:paraId="0C1593BD" w14:textId="77777777" w:rsidR="005F1EFE" w:rsidRPr="00A66CD6" w:rsidRDefault="0081357E" w:rsidP="00C65090">
            <w:pPr>
              <w:rPr>
                <w:lang w:val="en-US"/>
              </w:rPr>
            </w:pPr>
            <w:hyperlink r:id="rId11" w:history="1">
              <w:r w:rsidR="005F1EFE" w:rsidRPr="00F61BC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172D5" w14:textId="77777777" w:rsidR="005F1EFE" w:rsidRPr="00F61BC0" w:rsidRDefault="005F1EFE" w:rsidP="00C65090">
            <w:pPr>
              <w:rPr>
                <w:lang w:val="de-CH"/>
              </w:rPr>
            </w:pPr>
            <w:r w:rsidRPr="00F61BC0">
              <w:rPr>
                <w:noProof/>
                <w:lang w:val="de-DE"/>
              </w:rPr>
              <w:t>Pa. Iv. WAK-SR. Das Risiko beim Einsatz von Pestiziden reduzieren</w:t>
            </w:r>
          </w:p>
          <w:p w14:paraId="282F1F8F" w14:textId="77777777" w:rsidR="005F1EFE" w:rsidRPr="00F61BC0" w:rsidRDefault="005F1EFE" w:rsidP="00C65090">
            <w:pPr>
              <w:rPr>
                <w:lang w:val="fr-CH"/>
              </w:rPr>
            </w:pPr>
            <w:r w:rsidRPr="00F61BC0">
              <w:rPr>
                <w:noProof/>
                <w:lang w:val="fr-CH"/>
              </w:rPr>
              <w:t>Iv. pa. CER-CE. Réduire le risque de l'utilisation de pesticides</w:t>
            </w:r>
          </w:p>
          <w:p w14:paraId="32DA840C" w14:textId="77777777" w:rsidR="005F1EFE" w:rsidRPr="00A74D5F" w:rsidRDefault="005F1EFE" w:rsidP="00C65090">
            <w:pPr>
              <w:rPr>
                <w:sz w:val="16"/>
                <w:szCs w:val="16"/>
                <w:highlight w:val="yellow"/>
                <w:lang w:val="it-IT"/>
              </w:rPr>
            </w:pPr>
            <w:r w:rsidRPr="00F61BC0">
              <w:rPr>
                <w:noProof/>
                <w:lang w:val="it-IT"/>
              </w:rPr>
              <w:t>Iv. pa. CET-CS. Ridurre il rischio associato all'uso di pesticidi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84B3" w14:textId="77777777" w:rsidR="005F1EFE" w:rsidRPr="003C6844" w:rsidRDefault="005F1EFE" w:rsidP="00C6509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76D51" w14:textId="77777777" w:rsidR="005F1EFE" w:rsidRPr="003C6844" w:rsidRDefault="005F1EFE" w:rsidP="00C6509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4898F4C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C4B2C66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3446F" w14:textId="77777777" w:rsidR="005F1EFE" w:rsidRPr="003C6844" w:rsidRDefault="005F1EFE" w:rsidP="00C6509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1952813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22F1AE5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7B3A8" w14:textId="77777777" w:rsidR="005F1EFE" w:rsidRPr="003C6844" w:rsidRDefault="005F1EFE" w:rsidP="00C6509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22431FD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19E776D" w14:textId="77777777" w:rsidR="005F1EFE" w:rsidRPr="003C6844" w:rsidRDefault="005F1EFE" w:rsidP="00C6509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85323" w14:textId="77777777" w:rsidR="005F1EFE" w:rsidRPr="003C6844" w:rsidRDefault="005F1EFE" w:rsidP="00C65090">
            <w:pPr>
              <w:rPr>
                <w:lang w:val="de-CH"/>
              </w:rPr>
            </w:pPr>
            <w:r>
              <w:rPr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A2495" w14:textId="77777777" w:rsidR="005F1EFE" w:rsidRPr="003C6844" w:rsidRDefault="005F1EFE" w:rsidP="00C65090">
            <w:pPr>
              <w:rPr>
                <w:lang w:val="de-CH"/>
              </w:rPr>
            </w:pPr>
          </w:p>
        </w:tc>
      </w:tr>
      <w:tr w:rsidR="001E1025" w14:paraId="2CE1A39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960BB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0B761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7EF17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BF995" w14:textId="77777777" w:rsidR="00C649D8" w:rsidRDefault="0081357E" w:rsidP="002809F9">
            <w:pPr>
              <w:rPr>
                <w:rStyle w:val="Hyperlink"/>
                <w:b/>
              </w:rPr>
            </w:pPr>
            <w:hyperlink r:id="rId12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498293C2" w14:textId="77777777" w:rsidR="00C649D8" w:rsidRDefault="0081357E" w:rsidP="002809F9">
            <w:pPr>
              <w:rPr>
                <w:rStyle w:val="Hyperlink"/>
                <w:b/>
              </w:rPr>
            </w:pPr>
            <w:hyperlink r:id="rId13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316B5005" w14:textId="77777777" w:rsidR="00C649D8" w:rsidRPr="00A66CD6" w:rsidRDefault="0081357E" w:rsidP="002809F9">
            <w:pPr>
              <w:rPr>
                <w:lang w:val="en-US"/>
              </w:rPr>
            </w:pPr>
            <w:hyperlink r:id="rId14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9A1C9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Stop der Hochpreisinsel – für faire Preise. </w:t>
            </w:r>
            <w:r w:rsidRPr="005F1EFE">
              <w:rPr>
                <w:noProof/>
                <w:lang w:val="fr-CH"/>
              </w:rPr>
              <w:t>Volksinitiative und indirekter Gegenvorschlag</w:t>
            </w:r>
          </w:p>
          <w:p w14:paraId="29F09149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Stop à l’îlot de cherté – pour des prix équitables. Initiative populaire et contre-projet indirect</w:t>
            </w:r>
          </w:p>
          <w:p w14:paraId="0D025B57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1EFE">
              <w:rPr>
                <w:noProof/>
                <w:lang w:val="it-IT"/>
              </w:rPr>
              <w:t xml:space="preserve">Stop all’isola dei prezzi elevati – per prezzi equi (Iniziativa per prezzi equi).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6C677" w14:textId="77777777" w:rsidR="00C649D8" w:rsidRPr="003C6844" w:rsidRDefault="00FE6A8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87D01" w14:textId="77777777" w:rsidR="001E1025" w:rsidRPr="003C6844" w:rsidRDefault="00FE6A8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3D0448F" w14:textId="77777777" w:rsidR="001E1025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7E320CD" w14:textId="77777777" w:rsidR="00C649D8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E462A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486B676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F12BAC9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49CD8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C51CCA2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924253D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56C73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E691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3122EB7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DBFC7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33306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93F13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AA32" w14:textId="77777777" w:rsidR="00C649D8" w:rsidRDefault="0081357E" w:rsidP="002809F9">
            <w:pPr>
              <w:rPr>
                <w:rStyle w:val="Hyperlink"/>
                <w:b/>
              </w:rPr>
            </w:pPr>
            <w:hyperlink r:id="rId15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569F2863" w14:textId="77777777" w:rsidR="00C649D8" w:rsidRDefault="0081357E" w:rsidP="002809F9">
            <w:pPr>
              <w:rPr>
                <w:rStyle w:val="Hyperlink"/>
                <w:b/>
              </w:rPr>
            </w:pPr>
            <w:hyperlink r:id="rId16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32DD5135" w14:textId="77777777" w:rsidR="00C649D8" w:rsidRPr="00A66CD6" w:rsidRDefault="0081357E" w:rsidP="002809F9">
            <w:pPr>
              <w:rPr>
                <w:lang w:val="en-US"/>
              </w:rPr>
            </w:pPr>
            <w:hyperlink r:id="rId17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11FAA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F1EFE">
              <w:rPr>
                <w:noProof/>
                <w:lang w:val="fr-CH"/>
              </w:rPr>
              <w:t>ETH-Gesetz. Änderung</w:t>
            </w:r>
          </w:p>
          <w:p w14:paraId="47A8AC8D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Loi sur les EPF. Modification</w:t>
            </w:r>
          </w:p>
          <w:p w14:paraId="2CF0775D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sui PF.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FF1F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28001" w14:textId="77777777" w:rsidR="001E1025" w:rsidRPr="003C6844" w:rsidRDefault="00FE6A8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3454FBA" w14:textId="77777777" w:rsidR="001E1025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510503D" w14:textId="77777777" w:rsidR="00C649D8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2FA72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7AEC06D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6190DB6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FB931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3E03782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BBE6499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60A6A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A4D4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44A26B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106AF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A2D1B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15439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912BB" w14:textId="77777777" w:rsidR="00C649D8" w:rsidRDefault="0081357E" w:rsidP="002809F9">
            <w:pPr>
              <w:rPr>
                <w:rStyle w:val="Hyperlink"/>
                <w:b/>
              </w:rPr>
            </w:pPr>
            <w:hyperlink r:id="rId18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7CA06BDE" w14:textId="77777777" w:rsidR="00C649D8" w:rsidRDefault="0081357E" w:rsidP="002809F9">
            <w:pPr>
              <w:rPr>
                <w:rStyle w:val="Hyperlink"/>
                <w:b/>
              </w:rPr>
            </w:pPr>
            <w:hyperlink r:id="rId19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31571EFB" w14:textId="77777777" w:rsidR="00C649D8" w:rsidRPr="00A66CD6" w:rsidRDefault="0081357E" w:rsidP="002809F9">
            <w:pPr>
              <w:rPr>
                <w:lang w:val="en-US"/>
              </w:rPr>
            </w:pPr>
            <w:hyperlink r:id="rId20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C5C6C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Baume-Schneider. Für ein verstärktes und institutionalisiertes Mitspracherecht der Studierenden</w:t>
            </w:r>
          </w:p>
          <w:p w14:paraId="6A8281E2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Baume-Schneider. Pour une participation accrue et reconnue en faveur des étudiants et des étudiantes</w:t>
            </w:r>
          </w:p>
          <w:p w14:paraId="2BBDB59C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Baume-Schneider. Rafforzare e istituzionalizzare la partecipazione degli studenti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CFA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FC36D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904B6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596AB56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037C766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98700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7ECB08A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3D780C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33CFF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7FE4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75AE31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F0718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FF937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87020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2377E" w14:textId="77777777" w:rsidR="00C649D8" w:rsidRDefault="0081357E" w:rsidP="002809F9">
            <w:pPr>
              <w:rPr>
                <w:rStyle w:val="Hyperlink"/>
                <w:b/>
              </w:rPr>
            </w:pPr>
            <w:hyperlink r:id="rId21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15A7BBA3" w14:textId="77777777" w:rsidR="00C649D8" w:rsidRDefault="0081357E" w:rsidP="002809F9">
            <w:pPr>
              <w:rPr>
                <w:rStyle w:val="Hyperlink"/>
                <w:b/>
              </w:rPr>
            </w:pPr>
            <w:hyperlink r:id="rId22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5ED60E0A" w14:textId="77777777" w:rsidR="00C649D8" w:rsidRPr="00A66CD6" w:rsidRDefault="0081357E" w:rsidP="002809F9">
            <w:pPr>
              <w:rPr>
                <w:lang w:val="en-US"/>
              </w:rPr>
            </w:pPr>
            <w:hyperlink r:id="rId23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58DD1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(KVF-NR). Private Reisebusbranche in der Existenzkrise. </w:t>
            </w:r>
            <w:r w:rsidRPr="005F1EFE">
              <w:rPr>
                <w:noProof/>
                <w:lang w:val="fr-CH"/>
              </w:rPr>
              <w:t>Dringend notwendige Härtefallregelung!</w:t>
            </w:r>
          </w:p>
          <w:p w14:paraId="057E7241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(CTT-CN). Crise existentielle des autocaristes privés. Nécessité de réglementer d’urgence les cas de rigueur!</w:t>
            </w:r>
          </w:p>
          <w:p w14:paraId="5EF1ED98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1EFE">
              <w:rPr>
                <w:noProof/>
                <w:lang w:val="it-IT"/>
              </w:rPr>
              <w:t xml:space="preserve">Mo. Consiglio nazionale (CTT-CN). Crisi del settore privato dei pullman da viaggio. </w:t>
            </w:r>
            <w:r>
              <w:rPr>
                <w:noProof/>
                <w:lang w:val="de-DE"/>
              </w:rPr>
              <w:t>Urge una normativa per i casi di rigore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4D3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2B7E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6DD22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E7E509E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EE7B38F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06006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FD08F62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F198E34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10E12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5B6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6705F3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BC068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11671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17.3655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6E3E2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15873" w14:textId="77777777" w:rsidR="00C649D8" w:rsidRDefault="0081357E" w:rsidP="002809F9">
            <w:pPr>
              <w:rPr>
                <w:rStyle w:val="Hyperlink"/>
                <w:b/>
              </w:rPr>
            </w:pPr>
            <w:hyperlink r:id="rId24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6E5B1DA6" w14:textId="77777777" w:rsidR="00C649D8" w:rsidRDefault="0081357E" w:rsidP="002809F9">
            <w:pPr>
              <w:rPr>
                <w:rStyle w:val="Hyperlink"/>
                <w:b/>
              </w:rPr>
            </w:pPr>
            <w:hyperlink r:id="rId25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388D5C65" w14:textId="77777777" w:rsidR="00C649D8" w:rsidRPr="00A66CD6" w:rsidRDefault="0081357E" w:rsidP="002809F9">
            <w:pPr>
              <w:rPr>
                <w:lang w:val="en-US"/>
              </w:rPr>
            </w:pPr>
            <w:hyperlink r:id="rId26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E6888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(Schelbert). Tierwohlprogramm "Weide für Kälber und Jung-/Mastvieh"</w:t>
            </w:r>
          </w:p>
          <w:p w14:paraId="039CFB15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(Schelbert). Prévoir un programme éthologique pour les veaux, le jeune bétail et le jeune bétail à l'engrais</w:t>
            </w:r>
          </w:p>
          <w:p w14:paraId="385907A8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nazionale (Schelbert). Programma per il benessere degli animali al pascolo per vitelli e bestiame giovane/da ingrasso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786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65DBB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69AE9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461BD86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4B0B891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541F4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E01F16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115429F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98702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D28E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26A460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8C58D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FA22A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D0D55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55B2F" w14:textId="77777777" w:rsidR="00C649D8" w:rsidRDefault="0081357E" w:rsidP="002809F9">
            <w:pPr>
              <w:rPr>
                <w:rStyle w:val="Hyperlink"/>
                <w:b/>
              </w:rPr>
            </w:pPr>
            <w:hyperlink r:id="rId27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0BE7E3BB" w14:textId="77777777" w:rsidR="00C649D8" w:rsidRDefault="0081357E" w:rsidP="002809F9">
            <w:pPr>
              <w:rPr>
                <w:rStyle w:val="Hyperlink"/>
                <w:b/>
              </w:rPr>
            </w:pPr>
            <w:hyperlink r:id="rId28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5A18459D" w14:textId="77777777" w:rsidR="00C649D8" w:rsidRPr="00A66CD6" w:rsidRDefault="0081357E" w:rsidP="002809F9">
            <w:pPr>
              <w:rPr>
                <w:lang w:val="en-US"/>
              </w:rPr>
            </w:pPr>
            <w:hyperlink r:id="rId29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37937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(Egger Thomas). Aktionsplan Berggebiete</w:t>
            </w:r>
          </w:p>
          <w:p w14:paraId="01BE2361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(Egger Thomas). Plan d'action pour les régions de montagne</w:t>
            </w:r>
          </w:p>
          <w:p w14:paraId="765FDF08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nazionale (Egger Thomas). Piano d'azione per le regioni di montagna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C28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7EFD0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7D662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1681C94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21D55B2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D7823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4A6B4E7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A76C1C3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40007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1CA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1A56F8E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4D90B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72F12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5A898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1AE01" w14:textId="77777777" w:rsidR="00C649D8" w:rsidRDefault="0081357E" w:rsidP="002809F9">
            <w:pPr>
              <w:rPr>
                <w:rStyle w:val="Hyperlink"/>
                <w:b/>
              </w:rPr>
            </w:pPr>
            <w:hyperlink r:id="rId30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2ABD2D96" w14:textId="77777777" w:rsidR="00C649D8" w:rsidRDefault="0081357E" w:rsidP="002809F9">
            <w:pPr>
              <w:rPr>
                <w:rStyle w:val="Hyperlink"/>
                <w:b/>
              </w:rPr>
            </w:pPr>
            <w:hyperlink r:id="rId31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368AA970" w14:textId="77777777" w:rsidR="00C649D8" w:rsidRPr="00A66CD6" w:rsidRDefault="0081357E" w:rsidP="002809F9">
            <w:pPr>
              <w:rPr>
                <w:lang w:val="en-US"/>
              </w:rPr>
            </w:pPr>
            <w:hyperlink r:id="rId32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2EE48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Schmid Martin. Mängel im Chemikalienrecht beseitigen zur Stärkung des Werkplatzes Schweiz</w:t>
            </w:r>
          </w:p>
          <w:p w14:paraId="1FCBE34D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Schmid Martin. Législation sur les produits chimiques. Combler les lacunes pour renforcer la place industrielle suisse</w:t>
            </w:r>
          </w:p>
          <w:p w14:paraId="6BDBBBB7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Schmid Martin. Colmare le lacune del diritto in materia di prodotti chimici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D506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27DD2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1CB8A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6CA3657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6936CD8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347A7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EA09973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22BAB12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E804B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CA44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6DA4032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B034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F7F26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DC0DA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4256" w14:textId="77777777" w:rsidR="00C649D8" w:rsidRDefault="0081357E" w:rsidP="002809F9">
            <w:pPr>
              <w:rPr>
                <w:rStyle w:val="Hyperlink"/>
                <w:b/>
              </w:rPr>
            </w:pPr>
            <w:hyperlink r:id="rId33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7B39C098" w14:textId="77777777" w:rsidR="00C649D8" w:rsidRDefault="0081357E" w:rsidP="002809F9">
            <w:pPr>
              <w:rPr>
                <w:rStyle w:val="Hyperlink"/>
                <w:b/>
              </w:rPr>
            </w:pPr>
            <w:hyperlink r:id="rId34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719E81E0" w14:textId="77777777" w:rsidR="00C649D8" w:rsidRPr="00A66CD6" w:rsidRDefault="0081357E" w:rsidP="002809F9">
            <w:pPr>
              <w:rPr>
                <w:lang w:val="en-US"/>
              </w:rPr>
            </w:pPr>
            <w:hyperlink r:id="rId35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9558D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(Hösli) Stark. Gewässerräume. Geografische und topografische Verhältnisse besser berücksichtigen</w:t>
            </w:r>
          </w:p>
          <w:p w14:paraId="5A83E0B5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(Hösli) Stark. Espaces réservés aux eaux. Mieux prendre en compte la situation géographique et topographique</w:t>
            </w:r>
          </w:p>
          <w:p w14:paraId="10505B78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(Hösli) Stark. Spazio riservato alle acque. Tenere maggiormente conto delle condizioni geografiche e topografiche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1CAA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8747D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990CA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AB463C2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563E32A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EAC5B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F700B2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BE253C6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4CC18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674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3820182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974A3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C7519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4F86D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B5E38" w14:textId="77777777" w:rsidR="00C649D8" w:rsidRDefault="0081357E" w:rsidP="002809F9">
            <w:pPr>
              <w:rPr>
                <w:rStyle w:val="Hyperlink"/>
                <w:b/>
              </w:rPr>
            </w:pPr>
            <w:hyperlink r:id="rId36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0A5A3E1F" w14:textId="77777777" w:rsidR="00C649D8" w:rsidRDefault="0081357E" w:rsidP="002809F9">
            <w:pPr>
              <w:rPr>
                <w:rStyle w:val="Hyperlink"/>
                <w:b/>
              </w:rPr>
            </w:pPr>
            <w:hyperlink r:id="rId37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430DF272" w14:textId="77777777" w:rsidR="00C649D8" w:rsidRPr="00A66CD6" w:rsidRDefault="0081357E" w:rsidP="002809F9">
            <w:pPr>
              <w:rPr>
                <w:lang w:val="en-US"/>
              </w:rPr>
            </w:pPr>
            <w:hyperlink r:id="rId38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AC853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(KVF-SR). Rahmenbedingungen für emissionsärmere Nutzfahrzeuge</w:t>
            </w:r>
          </w:p>
          <w:p w14:paraId="6383C183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des Etats (CTT-CE). Conditions-cadres pour les véhicules utilitaires moins polluants</w:t>
            </w:r>
          </w:p>
          <w:p w14:paraId="50A3A29E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degli Stati (CTT-CS). Condizioni quadro per veicoli commerciali a emissioni ridotte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274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AB25F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9C153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26A6CAF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7D8661E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25FFF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8B97DF9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F22861B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FB30C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482F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6C2D94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AE695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CC33C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ABE39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059FC" w14:textId="77777777" w:rsidR="00C649D8" w:rsidRDefault="0081357E" w:rsidP="002809F9">
            <w:pPr>
              <w:rPr>
                <w:rStyle w:val="Hyperlink"/>
                <w:b/>
              </w:rPr>
            </w:pPr>
            <w:hyperlink r:id="rId39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1EC90B1D" w14:textId="77777777" w:rsidR="00C649D8" w:rsidRDefault="0081357E" w:rsidP="002809F9">
            <w:pPr>
              <w:rPr>
                <w:rStyle w:val="Hyperlink"/>
                <w:b/>
              </w:rPr>
            </w:pPr>
            <w:hyperlink r:id="rId40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21BC2709" w14:textId="77777777" w:rsidR="00C649D8" w:rsidRPr="00A66CD6" w:rsidRDefault="0081357E" w:rsidP="002809F9">
            <w:pPr>
              <w:rPr>
                <w:lang w:val="en-US"/>
              </w:rPr>
            </w:pPr>
            <w:hyperlink r:id="rId41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25365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Das Insektensterben bekämpfen</w:t>
            </w:r>
          </w:p>
          <w:p w14:paraId="07B61C57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(CEATE-CN). Combattre la disparition des insectes</w:t>
            </w:r>
          </w:p>
          <w:p w14:paraId="7069F67E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nazionale (CAPTE-CN). Combattere la moria degli insetti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225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819DE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5252D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9700CC9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AA741E8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80E51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D69F345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4A6809A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04207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1D5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553AF2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8721D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E7F4D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692BA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7B6D3" w14:textId="77777777" w:rsidR="00C649D8" w:rsidRDefault="0081357E" w:rsidP="002809F9">
            <w:pPr>
              <w:rPr>
                <w:rStyle w:val="Hyperlink"/>
                <w:b/>
              </w:rPr>
            </w:pPr>
            <w:hyperlink r:id="rId42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7CBD7A8A" w14:textId="77777777" w:rsidR="00C649D8" w:rsidRDefault="0081357E" w:rsidP="002809F9">
            <w:pPr>
              <w:rPr>
                <w:rStyle w:val="Hyperlink"/>
                <w:b/>
              </w:rPr>
            </w:pPr>
            <w:hyperlink r:id="rId43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0C1301B0" w14:textId="77777777" w:rsidR="00C649D8" w:rsidRPr="00A66CD6" w:rsidRDefault="0081357E" w:rsidP="002809F9">
            <w:pPr>
              <w:rPr>
                <w:lang w:val="en-US"/>
              </w:rPr>
            </w:pPr>
            <w:hyperlink r:id="rId44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472A9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Förderung der Kreislaufwirtschaft. Die Schweiz soll mehr Plastik rezyklieren</w:t>
            </w:r>
          </w:p>
          <w:p w14:paraId="071FA04E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(Dobler). Doper le recyclage du plastique pour développer l'économie circulaire</w:t>
            </w:r>
          </w:p>
          <w:p w14:paraId="63557AD2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F1EFE">
              <w:rPr>
                <w:noProof/>
                <w:lang w:val="it-IT"/>
              </w:rPr>
              <w:t xml:space="preserve">Mo. Consiglio nazionale (Dobler). Promozione dell'economia circolare. </w:t>
            </w:r>
            <w:r>
              <w:rPr>
                <w:noProof/>
                <w:lang w:val="de-DE"/>
              </w:rPr>
              <w:t>La Svizzera deve riciclare più plastica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5A3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7F84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DB654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7C8A73B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7C45FDF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EB4E4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A8E8896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91AC2B4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C2F90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955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3F451E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5DC76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76B0B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2461D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87418" w14:textId="77777777" w:rsidR="00C649D8" w:rsidRDefault="0081357E" w:rsidP="002809F9">
            <w:pPr>
              <w:rPr>
                <w:rStyle w:val="Hyperlink"/>
                <w:b/>
              </w:rPr>
            </w:pPr>
            <w:hyperlink r:id="rId45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250A80FB" w14:textId="77777777" w:rsidR="00C649D8" w:rsidRDefault="0081357E" w:rsidP="002809F9">
            <w:pPr>
              <w:rPr>
                <w:rStyle w:val="Hyperlink"/>
                <w:b/>
              </w:rPr>
            </w:pPr>
            <w:hyperlink r:id="rId46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1F02E2DF" w14:textId="77777777" w:rsidR="00C649D8" w:rsidRPr="00A66CD6" w:rsidRDefault="0081357E" w:rsidP="002809F9">
            <w:pPr>
              <w:rPr>
                <w:lang w:val="en-US"/>
              </w:rPr>
            </w:pPr>
            <w:hyperlink r:id="rId47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635A4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(Pasquier). Monitoring des alpenquerenden Gefahrguttransports</w:t>
            </w:r>
          </w:p>
          <w:p w14:paraId="6B04A9FE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(Pasquier). Monitorer le transport transalpin des marchandises dangereuses</w:t>
            </w:r>
          </w:p>
          <w:p w14:paraId="2CFA782D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nazionale (Pasquier). Monitorare il trasporto transalpino di merci pericolose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116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59F9A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8882C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C3CE6C9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76E8EF3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EE9B3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0867BF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E80DD8E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08241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C02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30C55A7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71835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89406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3A42B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DAE01" w14:textId="77777777" w:rsidR="00C649D8" w:rsidRDefault="0081357E" w:rsidP="002809F9">
            <w:pPr>
              <w:rPr>
                <w:rStyle w:val="Hyperlink"/>
                <w:b/>
              </w:rPr>
            </w:pPr>
            <w:hyperlink r:id="rId48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738958E4" w14:textId="77777777" w:rsidR="00C649D8" w:rsidRDefault="0081357E" w:rsidP="002809F9">
            <w:pPr>
              <w:rPr>
                <w:rStyle w:val="Hyperlink"/>
                <w:b/>
              </w:rPr>
            </w:pPr>
            <w:hyperlink r:id="rId49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77241EAE" w14:textId="77777777" w:rsidR="00C649D8" w:rsidRPr="00A66CD6" w:rsidRDefault="0081357E" w:rsidP="002809F9">
            <w:pPr>
              <w:rPr>
                <w:lang w:val="en-US"/>
              </w:rPr>
            </w:pPr>
            <w:hyperlink r:id="rId50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A0327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KVF-SR. Service public stärken</w:t>
            </w:r>
          </w:p>
          <w:p w14:paraId="5E17D871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CTT-CE. Renforcer le service public</w:t>
            </w:r>
          </w:p>
          <w:p w14:paraId="53D748C2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CTT-CS. Rafforzare il servizio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F0E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C4269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C8558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4A45A95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033E942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86EBB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70CC908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0893496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341EC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4D6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1241D2B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D411C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77E87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DD318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7EF38" w14:textId="77777777" w:rsidR="00C649D8" w:rsidRDefault="0081357E" w:rsidP="002809F9">
            <w:pPr>
              <w:rPr>
                <w:rStyle w:val="Hyperlink"/>
                <w:b/>
              </w:rPr>
            </w:pPr>
            <w:hyperlink r:id="rId51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63713DB0" w14:textId="77777777" w:rsidR="00C649D8" w:rsidRDefault="0081357E" w:rsidP="002809F9">
            <w:pPr>
              <w:rPr>
                <w:rStyle w:val="Hyperlink"/>
                <w:b/>
              </w:rPr>
            </w:pPr>
            <w:hyperlink r:id="rId52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0A587D01" w14:textId="77777777" w:rsidR="00C649D8" w:rsidRPr="00A66CD6" w:rsidRDefault="0081357E" w:rsidP="002809F9">
            <w:pPr>
              <w:rPr>
                <w:lang w:val="en-US"/>
              </w:rPr>
            </w:pPr>
            <w:hyperlink r:id="rId53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050B2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Stützung von DAB-Radios in der Covid-19-Krise</w:t>
            </w:r>
          </w:p>
          <w:p w14:paraId="0FE4CBDB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Conseil national (CTT-CN). Soutien aux radios DAB durant la crise liée au Covid-19</w:t>
            </w:r>
          </w:p>
          <w:p w14:paraId="576D4887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Consiglio nazionale (CTT-CN). Sostenere le radio DAB durante la crisi da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4572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16E61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463F1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23AF32F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A903BBA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00664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B121088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1101F5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4D199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999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1381125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C8461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F39EE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E3E3F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6DF1D" w14:textId="77777777" w:rsidR="00C649D8" w:rsidRDefault="0081357E" w:rsidP="002809F9">
            <w:pPr>
              <w:rPr>
                <w:rStyle w:val="Hyperlink"/>
                <w:b/>
              </w:rPr>
            </w:pPr>
            <w:hyperlink r:id="rId54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099A287D" w14:textId="77777777" w:rsidR="00C649D8" w:rsidRDefault="0081357E" w:rsidP="002809F9">
            <w:pPr>
              <w:rPr>
                <w:rStyle w:val="Hyperlink"/>
                <w:b/>
              </w:rPr>
            </w:pPr>
            <w:hyperlink r:id="rId55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7A100BCA" w14:textId="77777777" w:rsidR="00C649D8" w:rsidRPr="00A66CD6" w:rsidRDefault="0081357E" w:rsidP="002809F9">
            <w:pPr>
              <w:rPr>
                <w:lang w:val="en-US"/>
              </w:rPr>
            </w:pPr>
            <w:hyperlink r:id="rId56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A1300E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UREK-SR. Schweizer Wolfspopulation. Geregelte Koexistenz zwischen Menschen, Grossraubtieren und Nutztieren</w:t>
            </w:r>
          </w:p>
          <w:p w14:paraId="46BD63AD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Mo. CEATE-CE. Population de loups en Suisse. Cohabitation réglementée entre l'homme, les grands prédateurs et les animaux de rente</w:t>
            </w:r>
          </w:p>
          <w:p w14:paraId="6AA5AE79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Mo. CAPTE-CS. Popolazione svizzera di lupi. Convivenza regolamentata fra esseri umani, grandi predatori e animali da reddito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354D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7B7441" w14:textId="77777777" w:rsidR="00C649D8" w:rsidRPr="005F1EF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7D706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D70F34C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1327696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A8DC8" w14:textId="77777777" w:rsidR="00D01465" w:rsidRPr="003C6844" w:rsidRDefault="00D01465" w:rsidP="00D0146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6E1790" w14:textId="77777777" w:rsidR="00D01465" w:rsidRPr="003C6844" w:rsidRDefault="00D01465" w:rsidP="00D0146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FC395F" w14:textId="0B8AA3FE" w:rsidR="00C649D8" w:rsidRPr="003C6844" w:rsidRDefault="00D01465" w:rsidP="00D0146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1EC65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6B4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3A9C4E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A8ADC7" w14:textId="77777777" w:rsidR="00C649D8" w:rsidRPr="00230BCC" w:rsidRDefault="00FE6A8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1F8AE7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209111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C6A0827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5AC784E0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334174DF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2D4D46" w14:textId="77777777" w:rsidR="00C649D8" w:rsidRPr="003268EC" w:rsidRDefault="00FE6A8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1FA7475" w14:textId="77777777" w:rsidR="001E1025" w:rsidRDefault="00FE6A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0529A6D" w14:textId="77777777" w:rsidR="001E1025" w:rsidRDefault="00FE6A8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FB0D0E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30BA8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70FBB3" w14:textId="77777777" w:rsidR="001E1025" w:rsidRPr="003C6844" w:rsidRDefault="00FE6A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274EB60" w14:textId="77777777" w:rsidR="001E1025" w:rsidRPr="003C6844" w:rsidRDefault="00FE6A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A76AAB4" w14:textId="77777777" w:rsidR="00C649D8" w:rsidRPr="003C6844" w:rsidRDefault="00FE6A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7F735E" w14:textId="77777777" w:rsidR="001E1025" w:rsidRPr="003C6844" w:rsidRDefault="00FE6A8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798491" w14:textId="77777777" w:rsidR="001E1025" w:rsidRPr="003C6844" w:rsidRDefault="00FE6A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DF509F" w14:textId="77777777" w:rsidR="00C649D8" w:rsidRPr="003C6844" w:rsidRDefault="00FE6A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24A21B" w14:textId="77777777" w:rsidR="00C649D8" w:rsidRPr="003C6844" w:rsidRDefault="00FE6A8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B6B9E1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1E1025" w14:paraId="0E56C5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8C4532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74F01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EA9EA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93399" w14:textId="77777777" w:rsidR="00C649D8" w:rsidRDefault="0081357E" w:rsidP="002809F9">
            <w:pPr>
              <w:rPr>
                <w:rStyle w:val="Hyperlink"/>
                <w:b/>
              </w:rPr>
            </w:pPr>
            <w:hyperlink r:id="rId57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49FD5A42" w14:textId="77777777" w:rsidR="00C649D8" w:rsidRDefault="0081357E" w:rsidP="002809F9">
            <w:pPr>
              <w:rPr>
                <w:rStyle w:val="Hyperlink"/>
                <w:b/>
              </w:rPr>
            </w:pPr>
            <w:hyperlink r:id="rId58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177C827A" w14:textId="77777777" w:rsidR="00C649D8" w:rsidRPr="00A66CD6" w:rsidRDefault="0081357E" w:rsidP="002809F9">
            <w:pPr>
              <w:rPr>
                <w:lang w:val="en-US"/>
              </w:rPr>
            </w:pPr>
            <w:hyperlink r:id="rId59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63666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Feller. Für eine moderne Sozialpartnerschaft</w:t>
            </w:r>
          </w:p>
          <w:p w14:paraId="6981A3BF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Iv. pa. Feller. Pour un partenariat social moderne</w:t>
            </w:r>
          </w:p>
          <w:p w14:paraId="2D73B52C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Iv. pa. Feller. Per un moderno partenariato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A2A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320932" w14:textId="77777777" w:rsidR="00C649D8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Pa. Iv. 1. Phase</w:t>
            </w:r>
          </w:p>
          <w:p w14:paraId="6C97AA1D" w14:textId="77777777" w:rsidR="001E1025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Iv. pa. 1re phase</w:t>
            </w:r>
          </w:p>
          <w:p w14:paraId="11660A8E" w14:textId="77777777" w:rsidR="00C649D8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FB2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599B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9276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328C69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6724B3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1E3A002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7E44C5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20FD73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BA81459" w14:textId="77777777" w:rsidR="00C649D8" w:rsidRDefault="0081357E" w:rsidP="002809F9">
            <w:pPr>
              <w:rPr>
                <w:rStyle w:val="Hyperlink"/>
                <w:b/>
              </w:rPr>
            </w:pPr>
            <w:hyperlink r:id="rId60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3A215FA4" w14:textId="77777777" w:rsidR="00C649D8" w:rsidRDefault="0081357E" w:rsidP="002809F9">
            <w:pPr>
              <w:rPr>
                <w:rStyle w:val="Hyperlink"/>
                <w:b/>
              </w:rPr>
            </w:pPr>
            <w:hyperlink r:id="rId61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2D5EF118" w14:textId="77777777" w:rsidR="00C649D8" w:rsidRPr="00A66CD6" w:rsidRDefault="0081357E" w:rsidP="002809F9">
            <w:pPr>
              <w:rPr>
                <w:lang w:val="en-US"/>
              </w:rPr>
            </w:pPr>
            <w:hyperlink r:id="rId62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53E961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Gschwind. Für eine moderne Sozialpartnerschaft</w:t>
            </w:r>
          </w:p>
          <w:p w14:paraId="642D08E6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Iv. pa. Gschwind. Pour un partenariat social moderne</w:t>
            </w:r>
          </w:p>
          <w:p w14:paraId="2EBB5784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Iv. pa. Gschwind. Per un moderno partenariato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41935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217639" w14:textId="77777777" w:rsidR="00C649D8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Pa. Iv. 1. Phase</w:t>
            </w:r>
          </w:p>
          <w:p w14:paraId="3CC13416" w14:textId="77777777" w:rsidR="001E1025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Iv. pa. 1re phase</w:t>
            </w:r>
          </w:p>
          <w:p w14:paraId="5AF7FF7D" w14:textId="77777777" w:rsidR="00C649D8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1153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CC71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1F98D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B37CF9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709CBE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532D4" w14:textId="77777777" w:rsidR="00C649D8" w:rsidRPr="00230BCC" w:rsidRDefault="00FE6A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BA70F" w14:textId="77777777" w:rsidR="00C649D8" w:rsidRPr="004C13D5" w:rsidRDefault="00FE6A8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E58E" w14:textId="77777777" w:rsidR="00C649D8" w:rsidRPr="00A026A1" w:rsidRDefault="00FE6A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76336" w14:textId="77777777" w:rsidR="00C649D8" w:rsidRDefault="0081357E" w:rsidP="002809F9">
            <w:pPr>
              <w:rPr>
                <w:rStyle w:val="Hyperlink"/>
                <w:b/>
              </w:rPr>
            </w:pPr>
            <w:hyperlink r:id="rId63" w:history="1">
              <w:r w:rsidR="00FE6A8E">
                <w:rPr>
                  <w:rStyle w:val="Hyperlink"/>
                  <w:b/>
                </w:rPr>
                <w:t>DE</w:t>
              </w:r>
            </w:hyperlink>
          </w:p>
          <w:p w14:paraId="5BA5D44D" w14:textId="77777777" w:rsidR="00C649D8" w:rsidRDefault="0081357E" w:rsidP="002809F9">
            <w:pPr>
              <w:rPr>
                <w:rStyle w:val="Hyperlink"/>
                <w:b/>
              </w:rPr>
            </w:pPr>
            <w:hyperlink r:id="rId64" w:history="1">
              <w:r w:rsidR="00FE6A8E">
                <w:rPr>
                  <w:rStyle w:val="Hyperlink"/>
                  <w:b/>
                </w:rPr>
                <w:t>FR</w:t>
              </w:r>
            </w:hyperlink>
          </w:p>
          <w:p w14:paraId="03CE64F8" w14:textId="77777777" w:rsidR="00C649D8" w:rsidRPr="00A66CD6" w:rsidRDefault="0081357E" w:rsidP="002809F9">
            <w:pPr>
              <w:rPr>
                <w:lang w:val="en-US"/>
              </w:rPr>
            </w:pPr>
            <w:hyperlink r:id="rId65" w:history="1">
              <w:r w:rsidR="00FE6A8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42D27" w14:textId="77777777" w:rsidR="00C649D8" w:rsidRPr="003268EC" w:rsidRDefault="00FE6A8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eine Senkung um 50 Prozent des Einfuhrkontingents für ausländische Weine</w:t>
            </w:r>
          </w:p>
          <w:p w14:paraId="5B44E757" w14:textId="77777777" w:rsidR="001E1025" w:rsidRPr="005F1EFE" w:rsidRDefault="00FE6A8E" w:rsidP="00B207C5">
            <w:pPr>
              <w:rPr>
                <w:lang w:val="fr-CH"/>
              </w:rPr>
            </w:pPr>
            <w:r w:rsidRPr="005F1EFE">
              <w:rPr>
                <w:noProof/>
                <w:lang w:val="fr-CH"/>
              </w:rPr>
              <w:t>Iv. ct. Genève. Pour une diminution de 50 pour cent du quota d'importation des vins étrangers</w:t>
            </w:r>
          </w:p>
          <w:p w14:paraId="7D6BDAF4" w14:textId="77777777" w:rsidR="00C649D8" w:rsidRPr="005F1EFE" w:rsidRDefault="00FE6A8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F1EFE">
              <w:rPr>
                <w:noProof/>
                <w:lang w:val="it-IT"/>
              </w:rPr>
              <w:t>Iv. ct. Ginevra. Per una riduzione del 50 per cento del contingente per l'importazione di vino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BC77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0E233" w14:textId="77777777" w:rsidR="00C649D8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Kt. Iv. 1. Phase</w:t>
            </w:r>
          </w:p>
          <w:p w14:paraId="29528590" w14:textId="77777777" w:rsidR="001E1025" w:rsidRPr="005F1EFE" w:rsidRDefault="00FE6A8E" w:rsidP="00642EDF">
            <w:pPr>
              <w:rPr>
                <w:lang w:val="en-US"/>
              </w:rPr>
            </w:pPr>
            <w:r w:rsidRPr="005F1EFE">
              <w:rPr>
                <w:noProof/>
                <w:lang w:val="en-US"/>
              </w:rPr>
              <w:t>Iv. ct. 1re phase</w:t>
            </w:r>
          </w:p>
          <w:p w14:paraId="5DDAA048" w14:textId="77777777" w:rsidR="00C649D8" w:rsidRPr="003C6844" w:rsidRDefault="00FE6A8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3C220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D7B028A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1D5BD3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87283" w14:textId="77777777" w:rsidR="001E1025" w:rsidRPr="003C6844" w:rsidRDefault="00FE6A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2DE2A8" w14:textId="77777777" w:rsidR="001E1025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5D236B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4984A" w14:textId="77777777" w:rsidR="00C649D8" w:rsidRPr="003C6844" w:rsidRDefault="00FE6A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30F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E1025" w14:paraId="1EE3CA1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8527874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3CCA6EE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025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1EFE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57E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1465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A8E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6FC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37" TargetMode="External"/><Relationship Id="rId18" Type="http://schemas.openxmlformats.org/officeDocument/2006/relationships/hyperlink" Target="https://www.parlament.ch/de/ratsbetrieb/suche-curia-vista/geschaeft?AffairId=20203669" TargetMode="External"/><Relationship Id="rId26" Type="http://schemas.openxmlformats.org/officeDocument/2006/relationships/hyperlink" Target="https://www.parlament.ch/it/ratsbetrieb/suche-curia-vista/geschaeft?AffairId=20173655" TargetMode="External"/><Relationship Id="rId39" Type="http://schemas.openxmlformats.org/officeDocument/2006/relationships/hyperlink" Target="https://www.parlament.ch/de/ratsbetrieb/suche-curia-vista/geschaeft?AffairId=20203010" TargetMode="External"/><Relationship Id="rId21" Type="http://schemas.openxmlformats.org/officeDocument/2006/relationships/hyperlink" Target="https://www.parlament.ch/de/ratsbetrieb/suche-curia-vista/geschaeft?AffairId=20203934" TargetMode="External"/><Relationship Id="rId34" Type="http://schemas.openxmlformats.org/officeDocument/2006/relationships/hyperlink" Target="https://www.parlament.ch/fr/ratsbetrieb/suche-curia-vista/geschaeft?AffairId=20194374" TargetMode="External"/><Relationship Id="rId42" Type="http://schemas.openxmlformats.org/officeDocument/2006/relationships/hyperlink" Target="https://www.parlament.ch/de/ratsbetrieb/suche-curia-vista/geschaeft?AffairId=20203695" TargetMode="External"/><Relationship Id="rId47" Type="http://schemas.openxmlformats.org/officeDocument/2006/relationships/hyperlink" Target="https://www.parlament.ch/it/ratsbetrieb/suche-curia-vista/geschaeft?AffairId=20203696" TargetMode="External"/><Relationship Id="rId50" Type="http://schemas.openxmlformats.org/officeDocument/2006/relationships/hyperlink" Target="https://www.parlament.ch/it/ratsbetrieb/suche-curia-vista/geschaeft?AffairId=20204328" TargetMode="External"/><Relationship Id="rId55" Type="http://schemas.openxmlformats.org/officeDocument/2006/relationships/hyperlink" Target="https://www.parlament.ch/fr/ratsbetrieb/suche-curia-vista/geschaeft?AffairId=20213002" TargetMode="External"/><Relationship Id="rId63" Type="http://schemas.openxmlformats.org/officeDocument/2006/relationships/hyperlink" Target="https://www.parlament.ch/de/ratsbetrieb/suche-curia-vista/geschaeft?AffairId=20200303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65" TargetMode="External"/><Relationship Id="rId29" Type="http://schemas.openxmlformats.org/officeDocument/2006/relationships/hyperlink" Target="https://www.parlament.ch/it/ratsbetrieb/suche-curia-vista/geschaeft?AffairId=2019373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475" TargetMode="External"/><Relationship Id="rId24" Type="http://schemas.openxmlformats.org/officeDocument/2006/relationships/hyperlink" Target="https://www.parlament.ch/de/ratsbetrieb/suche-curia-vista/geschaeft?AffairId=20173655" TargetMode="External"/><Relationship Id="rId32" Type="http://schemas.openxmlformats.org/officeDocument/2006/relationships/hyperlink" Target="https://www.parlament.ch/it/ratsbetrieb/suche-curia-vista/geschaeft?AffairId=20193734" TargetMode="External"/><Relationship Id="rId37" Type="http://schemas.openxmlformats.org/officeDocument/2006/relationships/hyperlink" Target="https://www.parlament.ch/fr/ratsbetrieb/suche-curia-vista/geschaeft?AffairId=20194381" TargetMode="External"/><Relationship Id="rId40" Type="http://schemas.openxmlformats.org/officeDocument/2006/relationships/hyperlink" Target="https://www.parlament.ch/fr/ratsbetrieb/suche-curia-vista/geschaeft?AffairId=20203010" TargetMode="External"/><Relationship Id="rId45" Type="http://schemas.openxmlformats.org/officeDocument/2006/relationships/hyperlink" Target="https://www.parlament.ch/de/ratsbetrieb/suche-curia-vista/geschaeft?AffairId=20203696" TargetMode="External"/><Relationship Id="rId53" Type="http://schemas.openxmlformats.org/officeDocument/2006/relationships/hyperlink" Target="https://www.parlament.ch/it/ratsbetrieb/suche-curia-vista/geschaeft?AffairId=20204336" TargetMode="External"/><Relationship Id="rId58" Type="http://schemas.openxmlformats.org/officeDocument/2006/relationships/hyperlink" Target="https://www.parlament.ch/fr/ratsbetrieb/suche-curia-vista/geschaeft?AffairId=20170406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65" TargetMode="External"/><Relationship Id="rId23" Type="http://schemas.openxmlformats.org/officeDocument/2006/relationships/hyperlink" Target="https://www.parlament.ch/it/ratsbetrieb/suche-curia-vista/geschaeft?AffairId=20203934" TargetMode="External"/><Relationship Id="rId28" Type="http://schemas.openxmlformats.org/officeDocument/2006/relationships/hyperlink" Target="https://www.parlament.ch/fr/ratsbetrieb/suche-curia-vista/geschaeft?AffairId=20193731" TargetMode="External"/><Relationship Id="rId36" Type="http://schemas.openxmlformats.org/officeDocument/2006/relationships/hyperlink" Target="https://www.parlament.ch/de/ratsbetrieb/suche-curia-vista/geschaeft?AffairId=20194381" TargetMode="External"/><Relationship Id="rId49" Type="http://schemas.openxmlformats.org/officeDocument/2006/relationships/hyperlink" Target="https://www.parlament.ch/fr/ratsbetrieb/suche-curia-vista/geschaeft?AffairId=20204328" TargetMode="External"/><Relationship Id="rId57" Type="http://schemas.openxmlformats.org/officeDocument/2006/relationships/hyperlink" Target="https://www.parlament.ch/de/ratsbetrieb/suche-curia-vista/geschaeft?AffairId=20170406" TargetMode="External"/><Relationship Id="rId61" Type="http://schemas.openxmlformats.org/officeDocument/2006/relationships/hyperlink" Target="https://www.parlament.ch/fr/ratsbetrieb/suche-curia-vista/geschaeft?AffairId=20170407" TargetMode="External"/><Relationship Id="rId10" Type="http://schemas.openxmlformats.org/officeDocument/2006/relationships/hyperlink" Target="https://www.parlament.ch/fr/ratsbetrieb/suche-curia-vista/geschaeft?AffairId=20190475" TargetMode="External"/><Relationship Id="rId19" Type="http://schemas.openxmlformats.org/officeDocument/2006/relationships/hyperlink" Target="https://www.parlament.ch/fr/ratsbetrieb/suche-curia-vista/geschaeft?AffairId=20203669" TargetMode="External"/><Relationship Id="rId31" Type="http://schemas.openxmlformats.org/officeDocument/2006/relationships/hyperlink" Target="https://www.parlament.ch/fr/ratsbetrieb/suche-curia-vista/geschaeft?AffairId=20193734" TargetMode="External"/><Relationship Id="rId44" Type="http://schemas.openxmlformats.org/officeDocument/2006/relationships/hyperlink" Target="https://www.parlament.ch/it/ratsbetrieb/suche-curia-vista/geschaeft?AffairId=20203695" TargetMode="External"/><Relationship Id="rId52" Type="http://schemas.openxmlformats.org/officeDocument/2006/relationships/hyperlink" Target="https://www.parlament.ch/fr/ratsbetrieb/suche-curia-vista/geschaeft?AffairId=20204336" TargetMode="External"/><Relationship Id="rId60" Type="http://schemas.openxmlformats.org/officeDocument/2006/relationships/hyperlink" Target="https://www.parlament.ch/de/ratsbetrieb/suche-curia-vista/geschaeft?AffairId=20170407" TargetMode="External"/><Relationship Id="rId65" Type="http://schemas.openxmlformats.org/officeDocument/2006/relationships/hyperlink" Target="https://www.parlament.ch/it/ratsbetrieb/suche-curia-vista/geschaeft?AffairId=2020030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75" TargetMode="External"/><Relationship Id="rId14" Type="http://schemas.openxmlformats.org/officeDocument/2006/relationships/hyperlink" Target="https://www.parlament.ch/it/ratsbetrieb/suche-curia-vista/geschaeft?AffairId=20190037" TargetMode="External"/><Relationship Id="rId22" Type="http://schemas.openxmlformats.org/officeDocument/2006/relationships/hyperlink" Target="https://www.parlament.ch/fr/ratsbetrieb/suche-curia-vista/geschaeft?AffairId=20203934" TargetMode="External"/><Relationship Id="rId27" Type="http://schemas.openxmlformats.org/officeDocument/2006/relationships/hyperlink" Target="https://www.parlament.ch/de/ratsbetrieb/suche-curia-vista/geschaeft?AffairId=20193731" TargetMode="External"/><Relationship Id="rId30" Type="http://schemas.openxmlformats.org/officeDocument/2006/relationships/hyperlink" Target="https://www.parlament.ch/de/ratsbetrieb/suche-curia-vista/geschaeft?AffairId=20193734" TargetMode="External"/><Relationship Id="rId35" Type="http://schemas.openxmlformats.org/officeDocument/2006/relationships/hyperlink" Target="https://www.parlament.ch/it/ratsbetrieb/suche-curia-vista/geschaeft?AffairId=20194374" TargetMode="External"/><Relationship Id="rId43" Type="http://schemas.openxmlformats.org/officeDocument/2006/relationships/hyperlink" Target="https://www.parlament.ch/fr/ratsbetrieb/suche-curia-vista/geschaeft?AffairId=20203695" TargetMode="External"/><Relationship Id="rId48" Type="http://schemas.openxmlformats.org/officeDocument/2006/relationships/hyperlink" Target="https://www.parlament.ch/de/ratsbetrieb/suche-curia-vista/geschaeft?AffairId=20204328" TargetMode="External"/><Relationship Id="rId56" Type="http://schemas.openxmlformats.org/officeDocument/2006/relationships/hyperlink" Target="https://www.parlament.ch/it/ratsbetrieb/suche-curia-vista/geschaeft?AffairId=20213002" TargetMode="External"/><Relationship Id="rId64" Type="http://schemas.openxmlformats.org/officeDocument/2006/relationships/hyperlink" Target="https://www.parlament.ch/fr/ratsbetrieb/suche-curia-vista/geschaeft?AffairId=2020030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433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0037" TargetMode="External"/><Relationship Id="rId17" Type="http://schemas.openxmlformats.org/officeDocument/2006/relationships/hyperlink" Target="https://www.parlament.ch/it/ratsbetrieb/suche-curia-vista/geschaeft?AffairId=20190065" TargetMode="External"/><Relationship Id="rId25" Type="http://schemas.openxmlformats.org/officeDocument/2006/relationships/hyperlink" Target="https://www.parlament.ch/fr/ratsbetrieb/suche-curia-vista/geschaeft?AffairId=20173655" TargetMode="External"/><Relationship Id="rId33" Type="http://schemas.openxmlformats.org/officeDocument/2006/relationships/hyperlink" Target="https://www.parlament.ch/de/ratsbetrieb/suche-curia-vista/geschaeft?AffairId=20194374" TargetMode="External"/><Relationship Id="rId38" Type="http://schemas.openxmlformats.org/officeDocument/2006/relationships/hyperlink" Target="https://www.parlament.ch/it/ratsbetrieb/suche-curia-vista/geschaeft?AffairId=20194381" TargetMode="External"/><Relationship Id="rId46" Type="http://schemas.openxmlformats.org/officeDocument/2006/relationships/hyperlink" Target="https://www.parlament.ch/fr/ratsbetrieb/suche-curia-vista/geschaeft?AffairId=20203696" TargetMode="External"/><Relationship Id="rId59" Type="http://schemas.openxmlformats.org/officeDocument/2006/relationships/hyperlink" Target="https://www.parlament.ch/it/ratsbetrieb/suche-curia-vista/geschaeft?AffairId=2017040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03669" TargetMode="External"/><Relationship Id="rId41" Type="http://schemas.openxmlformats.org/officeDocument/2006/relationships/hyperlink" Target="https://www.parlament.ch/it/ratsbetrieb/suche-curia-vista/geschaeft?AffairId=20203010" TargetMode="External"/><Relationship Id="rId54" Type="http://schemas.openxmlformats.org/officeDocument/2006/relationships/hyperlink" Target="https://www.parlament.ch/de/ratsbetrieb/suche-curia-vista/geschaeft?AffairId=20213002" TargetMode="External"/><Relationship Id="rId62" Type="http://schemas.openxmlformats.org/officeDocument/2006/relationships/hyperlink" Target="https://www.parlament.ch/it/ratsbetrieb/suche-curia-vista/geschaeft?AffairId=201704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Kohler Laetitia</Autor>
    <Dokumentendatum xmlns="673932bc-7c50-4e93-afe1-7c692330eb19">2021-03-07T23:00:00+00:00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0E56-0C1E-429D-BDEE-7C1872E70E2D}"/>
</file>

<file path=customXml/itemProps2.xml><?xml version="1.0" encoding="utf-8"?>
<ds:datastoreItem xmlns:ds="http://schemas.openxmlformats.org/officeDocument/2006/customXml" ds:itemID="{34336B97-08D7-4EA8-A26A-68B3FF1A8A0D}"/>
</file>

<file path=customXml/itemProps3.xml><?xml version="1.0" encoding="utf-8"?>
<ds:datastoreItem xmlns:ds="http://schemas.openxmlformats.org/officeDocument/2006/customXml" ds:itemID="{8C443DDE-0648-4F19-9D70-48CC9A08C7B2}"/>
</file>

<file path=customXml/itemProps4.xml><?xml version="1.0" encoding="utf-8"?>
<ds:datastoreItem xmlns:ds="http://schemas.openxmlformats.org/officeDocument/2006/customXml" ds:itemID="{A066D6FF-AB6A-4C19-B66A-2BDB25B5E3C6}"/>
</file>

<file path=customXml/itemProps5.xml><?xml version="1.0" encoding="utf-8"?>
<ds:datastoreItem xmlns:ds="http://schemas.openxmlformats.org/officeDocument/2006/customXml" ds:itemID="{27E5A14D-CE61-40B1-A26B-EC6B12AA1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2021-03-08T11:22:00Z</dcterms:created>
  <dcterms:modified xsi:type="dcterms:W3CDTF">2021-03-08T18:46:00Z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