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08B82" w14:textId="77777777" w:rsidR="00976B30" w:rsidRPr="003A77EA" w:rsidRDefault="00976B30" w:rsidP="003A77EA">
      <w:bookmarkStart w:id="0" w:name="e3ee33d4-7fa1-405c-b94e-ad8d010b1a12"/>
      <w:bookmarkEnd w:id="0"/>
    </w:p>
    <w:p w14:paraId="7584E778" w14:textId="77777777" w:rsidR="00637ADB" w:rsidRDefault="00644F7A">
      <w:r>
        <w:rPr>
          <w:rFonts w:eastAsia="Arial" w:cs="Arial"/>
          <w:b/>
          <w:sz w:val="20"/>
        </w:rPr>
        <w:t>Parlamentarische Vorstösse in Kategorie IV</w:t>
      </w:r>
    </w:p>
    <w:p w14:paraId="06B0E05B" w14:textId="77777777" w:rsidR="00637ADB" w:rsidRDefault="00644F7A">
      <w:r>
        <w:rPr>
          <w:rFonts w:eastAsia="Arial" w:cs="Arial"/>
          <w:b/>
          <w:sz w:val="20"/>
        </w:rPr>
        <w:t>Interventions parlementaires de catégorie IV</w:t>
      </w:r>
    </w:p>
    <w:p w14:paraId="4A9BBCFA" w14:textId="77777777" w:rsidR="00637ADB" w:rsidRPr="00CA5393" w:rsidRDefault="00644F7A">
      <w:pPr>
        <w:rPr>
          <w:lang w:val="it-CH"/>
        </w:rPr>
      </w:pPr>
      <w:r w:rsidRPr="00CA5393">
        <w:rPr>
          <w:rFonts w:eastAsia="Arial" w:cs="Arial"/>
          <w:b/>
          <w:sz w:val="20"/>
          <w:lang w:val="it-CH"/>
        </w:rPr>
        <w:t>Interventi della categoria IV</w:t>
      </w:r>
    </w:p>
    <w:p w14:paraId="53ADAC52" w14:textId="77777777" w:rsidR="00637ADB" w:rsidRPr="00CA5393" w:rsidRDefault="00637ADB">
      <w:pPr>
        <w:rPr>
          <w:lang w:val="it-CH"/>
        </w:rPr>
      </w:pPr>
    </w:p>
    <w:p w14:paraId="48B89609" w14:textId="77777777" w:rsidR="00637ADB" w:rsidRPr="00CA5393" w:rsidRDefault="00637ADB">
      <w:pPr>
        <w:rPr>
          <w:lang w:val="it-CH"/>
        </w:rPr>
      </w:pPr>
    </w:p>
    <w:p w14:paraId="6C60C5B6" w14:textId="77777777" w:rsidR="00637ADB" w:rsidRPr="00CA5393" w:rsidRDefault="00644F7A">
      <w:pPr>
        <w:rPr>
          <w:lang w:val="it-CH"/>
        </w:rPr>
      </w:pPr>
      <w:r w:rsidRPr="00CA5393">
        <w:rPr>
          <w:rFonts w:eastAsia="Arial" w:cs="Arial"/>
          <w:b/>
          <w:sz w:val="20"/>
          <w:lang w:val="it-CH"/>
        </w:rPr>
        <w:t>Parlament</w:t>
      </w:r>
    </w:p>
    <w:p w14:paraId="578DCD47" w14:textId="77777777" w:rsidR="00637ADB" w:rsidRPr="00CA5393" w:rsidRDefault="00644F7A">
      <w:pPr>
        <w:rPr>
          <w:lang w:val="it-CH"/>
        </w:rPr>
      </w:pPr>
      <w:r w:rsidRPr="00CA5393">
        <w:rPr>
          <w:rFonts w:eastAsia="Arial" w:cs="Arial"/>
          <w:b/>
          <w:sz w:val="20"/>
          <w:lang w:val="it-CH"/>
        </w:rPr>
        <w:t>Parlement</w:t>
      </w:r>
    </w:p>
    <w:p w14:paraId="760907DD" w14:textId="77777777" w:rsidR="00637ADB" w:rsidRDefault="00644F7A">
      <w:r>
        <w:rPr>
          <w:rFonts w:eastAsia="Arial" w:cs="Arial"/>
          <w:b/>
          <w:sz w:val="20"/>
        </w:rPr>
        <w:t>Parlamento</w:t>
      </w:r>
    </w:p>
    <w:p w14:paraId="537F98C7" w14:textId="77777777" w:rsidR="00637ADB" w:rsidRDefault="00637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59"/>
        <w:gridCol w:w="442"/>
        <w:gridCol w:w="415"/>
        <w:gridCol w:w="4336"/>
        <w:gridCol w:w="815"/>
        <w:gridCol w:w="1022"/>
        <w:gridCol w:w="855"/>
        <w:gridCol w:w="2129"/>
      </w:tblGrid>
      <w:tr w:rsidR="00637ADB" w14:paraId="7A415218" w14:textId="77777777">
        <w:trPr>
          <w:cantSplit/>
          <w:tblHeader/>
        </w:trPr>
        <w:tc>
          <w:tcPr>
            <w:tcW w:w="0" w:type="auto"/>
            <w:tcBorders>
              <w:left w:val="nil"/>
              <w:right w:val="nil"/>
            </w:tcBorders>
            <w:noWrap/>
            <w:tcMar>
              <w:top w:w="20" w:type="dxa"/>
              <w:bottom w:w="20" w:type="dxa"/>
            </w:tcMar>
          </w:tcPr>
          <w:p w14:paraId="6114EEEC" w14:textId="77777777" w:rsidR="00637ADB" w:rsidRDefault="00644F7A">
            <w:r>
              <w:rPr>
                <w:rFonts w:eastAsia="Arial" w:cs="Arial"/>
                <w:b/>
                <w:sz w:val="12"/>
              </w:rPr>
              <w:t>Nr.</w:t>
            </w:r>
          </w:p>
          <w:p w14:paraId="7B1EAB66" w14:textId="77777777" w:rsidR="00637ADB" w:rsidRDefault="00644F7A">
            <w:r>
              <w:rPr>
                <w:rFonts w:eastAsia="Arial" w:cs="Arial"/>
                <w:b/>
                <w:sz w:val="12"/>
              </w:rPr>
              <w:t>No.</w:t>
            </w:r>
          </w:p>
          <w:p w14:paraId="62A255D3" w14:textId="77777777" w:rsidR="00637ADB" w:rsidRDefault="00644F7A">
            <w:r>
              <w:rPr>
                <w:rFonts w:eastAsia="Arial" w:cs="Arial"/>
                <w:b/>
                <w:sz w:val="12"/>
              </w:rPr>
              <w:t>n.</w:t>
            </w:r>
          </w:p>
        </w:tc>
        <w:tc>
          <w:tcPr>
            <w:tcW w:w="0" w:type="auto"/>
            <w:tcBorders>
              <w:left w:val="nil"/>
              <w:right w:val="nil"/>
            </w:tcBorders>
            <w:noWrap/>
            <w:tcMar>
              <w:top w:w="20" w:type="dxa"/>
              <w:bottom w:w="20" w:type="dxa"/>
            </w:tcMar>
          </w:tcPr>
          <w:p w14:paraId="08C35D8B" w14:textId="77777777" w:rsidR="00637ADB" w:rsidRDefault="00644F7A">
            <w:r>
              <w:rPr>
                <w:rFonts w:eastAsia="Arial" w:cs="Arial"/>
                <w:b/>
                <w:sz w:val="12"/>
              </w:rPr>
              <w:t>Rat</w:t>
            </w:r>
          </w:p>
          <w:p w14:paraId="49E84176" w14:textId="77777777" w:rsidR="00637ADB" w:rsidRDefault="00644F7A">
            <w:r>
              <w:rPr>
                <w:rFonts w:eastAsia="Arial" w:cs="Arial"/>
                <w:b/>
                <w:sz w:val="12"/>
              </w:rPr>
              <w:t>Cons.</w:t>
            </w:r>
          </w:p>
          <w:p w14:paraId="6E242CE6" w14:textId="77777777" w:rsidR="00637ADB" w:rsidRDefault="00644F7A">
            <w:r>
              <w:rPr>
                <w:rFonts w:eastAsia="Arial" w:cs="Arial"/>
                <w:b/>
                <w:sz w:val="12"/>
              </w:rPr>
              <w:t>Cons.</w:t>
            </w:r>
          </w:p>
        </w:tc>
        <w:tc>
          <w:tcPr>
            <w:tcW w:w="0" w:type="auto"/>
            <w:tcBorders>
              <w:left w:val="nil"/>
              <w:right w:val="nil"/>
            </w:tcBorders>
            <w:noWrap/>
            <w:tcMar>
              <w:top w:w="20" w:type="dxa"/>
              <w:bottom w:w="20" w:type="dxa"/>
            </w:tcMar>
          </w:tcPr>
          <w:p w14:paraId="7CDB5602" w14:textId="77777777" w:rsidR="00637ADB" w:rsidRDefault="00644F7A">
            <w:r>
              <w:rPr>
                <w:rFonts w:eastAsia="Arial" w:cs="Arial"/>
                <w:b/>
                <w:sz w:val="12"/>
              </w:rPr>
              <w:t>Curia</w:t>
            </w:r>
          </w:p>
          <w:p w14:paraId="057F7EA5" w14:textId="77777777" w:rsidR="00637ADB" w:rsidRDefault="00644F7A">
            <w:r>
              <w:rPr>
                <w:rFonts w:eastAsia="Arial" w:cs="Arial"/>
                <w:b/>
                <w:sz w:val="12"/>
              </w:rPr>
              <w:t>Vista</w:t>
            </w:r>
          </w:p>
        </w:tc>
        <w:tc>
          <w:tcPr>
            <w:tcW w:w="0" w:type="auto"/>
            <w:tcBorders>
              <w:left w:val="nil"/>
              <w:right w:val="nil"/>
            </w:tcBorders>
            <w:noWrap/>
            <w:tcMar>
              <w:top w:w="20" w:type="dxa"/>
              <w:bottom w:w="20" w:type="dxa"/>
            </w:tcMar>
          </w:tcPr>
          <w:p w14:paraId="072A336C" w14:textId="77777777" w:rsidR="00637ADB" w:rsidRPr="00CA5393" w:rsidRDefault="00644F7A">
            <w:pPr>
              <w:rPr>
                <w:lang w:val="it-CH"/>
              </w:rPr>
            </w:pPr>
            <w:r w:rsidRPr="00CA5393">
              <w:rPr>
                <w:rFonts w:eastAsia="Arial" w:cs="Arial"/>
                <w:b/>
                <w:sz w:val="12"/>
                <w:lang w:val="it-CH"/>
              </w:rPr>
              <w:t>Geschäftstitel</w:t>
            </w:r>
          </w:p>
          <w:p w14:paraId="7903618A" w14:textId="77777777" w:rsidR="00637ADB" w:rsidRPr="00CA5393" w:rsidRDefault="00644F7A">
            <w:pPr>
              <w:rPr>
                <w:lang w:val="it-CH"/>
              </w:rPr>
            </w:pPr>
            <w:r w:rsidRPr="00CA5393">
              <w:rPr>
                <w:rFonts w:eastAsia="Arial" w:cs="Arial"/>
                <w:b/>
                <w:sz w:val="12"/>
                <w:lang w:val="it-CH"/>
              </w:rPr>
              <w:t>Titre de l'objet</w:t>
            </w:r>
          </w:p>
          <w:p w14:paraId="11C1EAE4" w14:textId="77777777" w:rsidR="00637ADB" w:rsidRPr="00CA5393" w:rsidRDefault="00644F7A">
            <w:pPr>
              <w:rPr>
                <w:lang w:val="it-CH"/>
              </w:rPr>
            </w:pPr>
            <w:r w:rsidRPr="00CA5393">
              <w:rPr>
                <w:rFonts w:eastAsia="Arial" w:cs="Arial"/>
                <w:b/>
                <w:sz w:val="12"/>
                <w:lang w:val="it-CH"/>
              </w:rPr>
              <w:t>Titolo dell'oggetto</w:t>
            </w:r>
          </w:p>
        </w:tc>
        <w:tc>
          <w:tcPr>
            <w:tcW w:w="0" w:type="auto"/>
            <w:tcBorders>
              <w:left w:val="nil"/>
              <w:right w:val="nil"/>
            </w:tcBorders>
            <w:noWrap/>
            <w:tcMar>
              <w:top w:w="20" w:type="dxa"/>
              <w:bottom w:w="20" w:type="dxa"/>
            </w:tcMar>
          </w:tcPr>
          <w:p w14:paraId="575CD4C4" w14:textId="77777777" w:rsidR="00637ADB" w:rsidRPr="00CA5393" w:rsidRDefault="00644F7A">
            <w:pPr>
              <w:rPr>
                <w:lang w:val="it-CH"/>
              </w:rPr>
            </w:pPr>
            <w:r w:rsidRPr="00CA5393">
              <w:rPr>
                <w:rFonts w:eastAsia="Arial" w:cs="Arial"/>
                <w:b/>
                <w:sz w:val="12"/>
                <w:lang w:val="it-CH"/>
              </w:rPr>
              <w:t>Sprecher/in</w:t>
            </w:r>
          </w:p>
          <w:p w14:paraId="1F5B35ED" w14:textId="77777777" w:rsidR="00637ADB" w:rsidRPr="00CA5393" w:rsidRDefault="00644F7A">
            <w:pPr>
              <w:rPr>
                <w:lang w:val="it-CH"/>
              </w:rPr>
            </w:pPr>
            <w:r w:rsidRPr="00CA5393">
              <w:rPr>
                <w:rFonts w:eastAsia="Arial" w:cs="Arial"/>
                <w:b/>
                <w:sz w:val="12"/>
                <w:lang w:val="it-CH"/>
              </w:rPr>
              <w:t>Porte-parole</w:t>
            </w:r>
          </w:p>
          <w:p w14:paraId="09308CF5" w14:textId="77777777" w:rsidR="00637ADB" w:rsidRPr="00CA5393" w:rsidRDefault="00644F7A">
            <w:pPr>
              <w:rPr>
                <w:lang w:val="it-CH"/>
              </w:rPr>
            </w:pPr>
            <w:r w:rsidRPr="00CA5393">
              <w:rPr>
                <w:rFonts w:eastAsia="Arial" w:cs="Arial"/>
                <w:b/>
                <w:sz w:val="12"/>
                <w:lang w:val="it-CH"/>
              </w:rPr>
              <w:t>Portavoce</w:t>
            </w:r>
          </w:p>
        </w:tc>
        <w:tc>
          <w:tcPr>
            <w:tcW w:w="0" w:type="auto"/>
            <w:tcBorders>
              <w:left w:val="nil"/>
              <w:right w:val="nil"/>
            </w:tcBorders>
            <w:noWrap/>
            <w:tcMar>
              <w:top w:w="20" w:type="dxa"/>
              <w:bottom w:w="20" w:type="dxa"/>
            </w:tcMar>
          </w:tcPr>
          <w:p w14:paraId="269C4DE6" w14:textId="77777777" w:rsidR="00637ADB" w:rsidRPr="00CA5393" w:rsidRDefault="00644F7A">
            <w:pPr>
              <w:rPr>
                <w:lang w:val="it-CH"/>
              </w:rPr>
            </w:pPr>
            <w:r w:rsidRPr="00CA5393">
              <w:rPr>
                <w:rFonts w:eastAsia="Arial" w:cs="Arial"/>
                <w:b/>
                <w:sz w:val="12"/>
                <w:lang w:val="it-CH"/>
              </w:rPr>
              <w:t>Bekämpft durch</w:t>
            </w:r>
          </w:p>
          <w:p w14:paraId="5565418D" w14:textId="77777777" w:rsidR="00637ADB" w:rsidRPr="00CA5393" w:rsidRDefault="00644F7A">
            <w:pPr>
              <w:rPr>
                <w:lang w:val="it-CH"/>
              </w:rPr>
            </w:pPr>
            <w:r w:rsidRPr="00CA5393">
              <w:rPr>
                <w:rFonts w:eastAsia="Arial" w:cs="Arial"/>
                <w:b/>
                <w:sz w:val="12"/>
                <w:lang w:val="it-CH"/>
              </w:rPr>
              <w:t>Combattu par</w:t>
            </w:r>
          </w:p>
          <w:p w14:paraId="2890A5A0" w14:textId="77777777" w:rsidR="00637ADB" w:rsidRPr="00CA5393" w:rsidRDefault="00644F7A">
            <w:pPr>
              <w:rPr>
                <w:lang w:val="it-CH"/>
              </w:rPr>
            </w:pPr>
            <w:r w:rsidRPr="00CA5393">
              <w:rPr>
                <w:rFonts w:eastAsia="Arial" w:cs="Arial"/>
                <w:b/>
                <w:sz w:val="12"/>
                <w:lang w:val="it-CH"/>
              </w:rPr>
              <w:t>Combattuto da</w:t>
            </w:r>
          </w:p>
        </w:tc>
        <w:tc>
          <w:tcPr>
            <w:tcW w:w="0" w:type="auto"/>
            <w:tcBorders>
              <w:left w:val="nil"/>
              <w:right w:val="nil"/>
            </w:tcBorders>
            <w:noWrap/>
            <w:tcMar>
              <w:top w:w="20" w:type="dxa"/>
              <w:bottom w:w="20" w:type="dxa"/>
            </w:tcMar>
          </w:tcPr>
          <w:p w14:paraId="502EB813" w14:textId="77777777" w:rsidR="00637ADB" w:rsidRDefault="00644F7A">
            <w:r>
              <w:rPr>
                <w:rFonts w:eastAsia="Arial" w:cs="Arial"/>
                <w:b/>
                <w:sz w:val="12"/>
              </w:rPr>
              <w:t>Antrag *</w:t>
            </w:r>
          </w:p>
          <w:p w14:paraId="2B589FA6" w14:textId="77777777" w:rsidR="00637ADB" w:rsidRDefault="00644F7A">
            <w:r>
              <w:rPr>
                <w:rFonts w:eastAsia="Arial" w:cs="Arial"/>
                <w:b/>
                <w:sz w:val="12"/>
              </w:rPr>
              <w:t>Proposition *</w:t>
            </w:r>
          </w:p>
          <w:p w14:paraId="01F1689E" w14:textId="77777777" w:rsidR="00637ADB" w:rsidRDefault="00644F7A">
            <w:r>
              <w:rPr>
                <w:rFonts w:eastAsia="Arial" w:cs="Arial"/>
                <w:b/>
                <w:sz w:val="12"/>
              </w:rPr>
              <w:t>Proposta *</w:t>
            </w:r>
          </w:p>
        </w:tc>
        <w:tc>
          <w:tcPr>
            <w:tcW w:w="0" w:type="auto"/>
            <w:tcBorders>
              <w:left w:val="nil"/>
              <w:right w:val="nil"/>
            </w:tcBorders>
            <w:noWrap/>
            <w:tcMar>
              <w:top w:w="20" w:type="dxa"/>
              <w:bottom w:w="20" w:type="dxa"/>
            </w:tcMar>
          </w:tcPr>
          <w:p w14:paraId="2547298D" w14:textId="77777777" w:rsidR="00637ADB" w:rsidRDefault="00644F7A">
            <w:r>
              <w:rPr>
                <w:rFonts w:eastAsia="Arial" w:cs="Arial"/>
                <w:b/>
                <w:sz w:val="12"/>
              </w:rPr>
              <w:t>Mit Antrag einverstanden **</w:t>
            </w:r>
          </w:p>
          <w:p w14:paraId="3611C9E3" w14:textId="77777777" w:rsidR="00637ADB" w:rsidRDefault="00644F7A">
            <w:r>
              <w:rPr>
                <w:rFonts w:eastAsia="Arial" w:cs="Arial"/>
                <w:b/>
                <w:sz w:val="12"/>
              </w:rPr>
              <w:t>Etre d’accord avec la proposition **</w:t>
            </w:r>
          </w:p>
          <w:p w14:paraId="637AD4C4" w14:textId="77777777" w:rsidR="00637ADB" w:rsidRDefault="00644F7A">
            <w:r>
              <w:rPr>
                <w:rFonts w:eastAsia="Arial" w:cs="Arial"/>
                <w:b/>
                <w:sz w:val="12"/>
              </w:rPr>
              <w:t>D’accordo con la proposta **</w:t>
            </w:r>
          </w:p>
        </w:tc>
      </w:tr>
      <w:tr w:rsidR="00637ADB" w14:paraId="5B3AD125" w14:textId="77777777" w:rsidTr="00CC54A5">
        <w:trPr>
          <w:cantSplit/>
        </w:trPr>
        <w:tc>
          <w:tcPr>
            <w:tcW w:w="0" w:type="auto"/>
            <w:tcBorders>
              <w:left w:val="nil"/>
              <w:right w:val="nil"/>
            </w:tcBorders>
            <w:shd w:val="clear" w:color="auto" w:fill="D9D9D9" w:themeFill="background1" w:themeFillShade="D9"/>
            <w:tcMar>
              <w:top w:w="20" w:type="dxa"/>
              <w:bottom w:w="20" w:type="dxa"/>
            </w:tcMar>
          </w:tcPr>
          <w:p w14:paraId="36F75C54" w14:textId="77777777" w:rsidR="00637ADB" w:rsidRDefault="00644F7A">
            <w:r>
              <w:rPr>
                <w:rFonts w:eastAsia="Arial" w:cs="Arial"/>
                <w:b/>
              </w:rPr>
              <w:t>21.3717</w:t>
            </w:r>
          </w:p>
        </w:tc>
        <w:tc>
          <w:tcPr>
            <w:tcW w:w="0" w:type="auto"/>
            <w:tcBorders>
              <w:left w:val="nil"/>
              <w:right w:val="nil"/>
            </w:tcBorders>
            <w:shd w:val="clear" w:color="auto" w:fill="D9D9D9" w:themeFill="background1" w:themeFillShade="D9"/>
            <w:tcMar>
              <w:top w:w="20" w:type="dxa"/>
              <w:bottom w:w="20" w:type="dxa"/>
            </w:tcMar>
          </w:tcPr>
          <w:p w14:paraId="4A9DD4DD" w14:textId="77777777" w:rsidR="00637ADB" w:rsidRDefault="00644F7A">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3FBEDAA" w14:textId="77777777" w:rsidR="00637ADB" w:rsidRDefault="00201B24">
            <w:pPr>
              <w:pStyle w:val="Normal0"/>
            </w:pPr>
            <w:hyperlink r:id="rId13" w:history="1">
              <w:r w:rsidR="00644F7A">
                <w:rPr>
                  <w:b/>
                  <w:bCs/>
                  <w:color w:val="0000EE"/>
                  <w:u w:val="single" w:color="0000EE"/>
                </w:rPr>
                <w:t>DE</w:t>
              </w:r>
            </w:hyperlink>
          </w:p>
          <w:p w14:paraId="12D96243" w14:textId="77777777" w:rsidR="00637ADB" w:rsidRDefault="00201B24">
            <w:pPr>
              <w:pStyle w:val="Normal1"/>
            </w:pPr>
            <w:hyperlink r:id="rId14" w:history="1">
              <w:r w:rsidR="00644F7A">
                <w:rPr>
                  <w:b/>
                  <w:bCs/>
                  <w:color w:val="0000EE"/>
                  <w:u w:val="single" w:color="0000EE"/>
                </w:rPr>
                <w:t>FR</w:t>
              </w:r>
            </w:hyperlink>
          </w:p>
          <w:p w14:paraId="389B4D1A" w14:textId="77777777" w:rsidR="00637ADB" w:rsidRDefault="00201B24">
            <w:pPr>
              <w:pStyle w:val="Normal2"/>
            </w:pPr>
            <w:hyperlink r:id="rId15" w:history="1">
              <w:r w:rsidR="00644F7A">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8E9B118" w14:textId="77777777" w:rsidR="00637ADB" w:rsidRPr="00CA5393" w:rsidRDefault="00644F7A">
            <w:pPr>
              <w:rPr>
                <w:lang w:val="de-CH"/>
              </w:rPr>
            </w:pPr>
            <w:r w:rsidRPr="00CA5393">
              <w:rPr>
                <w:rFonts w:eastAsia="Arial" w:cs="Arial"/>
                <w:lang w:val="de-CH"/>
              </w:rPr>
              <w:t>Mo. Marchesi. Schweizerpsalm. Das Parlament soll mit gutem Beispiel vorangehen und die Nationalhymne zu Beginn jeder Session singen.</w:t>
            </w:r>
          </w:p>
          <w:p w14:paraId="783BA69B" w14:textId="77777777" w:rsidR="00637ADB" w:rsidRDefault="00644F7A">
            <w:r>
              <w:rPr>
                <w:rFonts w:eastAsia="Arial" w:cs="Arial"/>
              </w:rPr>
              <w:t>Mo. Marchesi. Cantique suisse. Que le Parlement donne l'exemple et chante l'hymne national au début de chaque session</w:t>
            </w:r>
          </w:p>
          <w:p w14:paraId="23736DB0" w14:textId="77777777" w:rsidR="00637ADB" w:rsidRPr="00CA5393" w:rsidRDefault="00644F7A">
            <w:pPr>
              <w:rPr>
                <w:lang w:val="it-CH"/>
              </w:rPr>
            </w:pPr>
            <w:r w:rsidRPr="00CA5393">
              <w:rPr>
                <w:rFonts w:eastAsia="Arial" w:cs="Arial"/>
                <w:lang w:val="it-CH"/>
              </w:rPr>
              <w:t>Mo. Marchesi. Salmo Svizzero. Il Parlamento dia l'esempio cantandolo all'inizio di ogni Sessione</w:t>
            </w:r>
          </w:p>
        </w:tc>
        <w:tc>
          <w:tcPr>
            <w:tcW w:w="0" w:type="auto"/>
            <w:tcBorders>
              <w:left w:val="nil"/>
              <w:right w:val="nil"/>
            </w:tcBorders>
            <w:shd w:val="clear" w:color="auto" w:fill="D9D9D9" w:themeFill="background1" w:themeFillShade="D9"/>
            <w:tcMar>
              <w:top w:w="20" w:type="dxa"/>
              <w:bottom w:w="20" w:type="dxa"/>
            </w:tcMar>
          </w:tcPr>
          <w:p w14:paraId="1E43C9A3" w14:textId="77777777" w:rsidR="00637ADB" w:rsidRPr="00CA5393" w:rsidRDefault="00637ADB">
            <w:pPr>
              <w:rPr>
                <w:lang w:val="it-CH"/>
              </w:rPr>
            </w:pPr>
          </w:p>
        </w:tc>
        <w:tc>
          <w:tcPr>
            <w:tcW w:w="0" w:type="auto"/>
            <w:tcBorders>
              <w:left w:val="nil"/>
              <w:right w:val="nil"/>
            </w:tcBorders>
            <w:shd w:val="clear" w:color="auto" w:fill="D9D9D9" w:themeFill="background1" w:themeFillShade="D9"/>
            <w:tcMar>
              <w:top w:w="20" w:type="dxa"/>
              <w:bottom w:w="20" w:type="dxa"/>
            </w:tcMar>
          </w:tcPr>
          <w:p w14:paraId="299B3DBF" w14:textId="77777777" w:rsidR="00637ADB" w:rsidRPr="00CA5393" w:rsidRDefault="00637ADB">
            <w:pPr>
              <w:rPr>
                <w:lang w:val="it-CH"/>
              </w:rPr>
            </w:pPr>
          </w:p>
        </w:tc>
        <w:tc>
          <w:tcPr>
            <w:tcW w:w="0" w:type="auto"/>
            <w:tcBorders>
              <w:left w:val="nil"/>
              <w:right w:val="nil"/>
            </w:tcBorders>
            <w:shd w:val="clear" w:color="auto" w:fill="D9D9D9" w:themeFill="background1" w:themeFillShade="D9"/>
            <w:tcMar>
              <w:top w:w="20" w:type="dxa"/>
              <w:bottom w:w="20" w:type="dxa"/>
            </w:tcMar>
          </w:tcPr>
          <w:p w14:paraId="439C7F76" w14:textId="589FC9E5" w:rsidR="00637ADB" w:rsidRDefault="00CA5393">
            <w:r w:rsidRPr="00CA5393">
              <w:t>-</w:t>
            </w:r>
          </w:p>
        </w:tc>
        <w:tc>
          <w:tcPr>
            <w:tcW w:w="0" w:type="auto"/>
            <w:tcBorders>
              <w:left w:val="nil"/>
              <w:right w:val="nil"/>
            </w:tcBorders>
            <w:shd w:val="clear" w:color="auto" w:fill="D9D9D9" w:themeFill="background1" w:themeFillShade="D9"/>
            <w:tcMar>
              <w:top w:w="20" w:type="dxa"/>
              <w:bottom w:w="20" w:type="dxa"/>
            </w:tcMar>
          </w:tcPr>
          <w:p w14:paraId="6EDA4A72" w14:textId="77777777" w:rsidR="00EF0FD8" w:rsidRPr="00EF0FD8" w:rsidRDefault="00EF0FD8">
            <w:pPr>
              <w:rPr>
                <w:b/>
              </w:rPr>
            </w:pPr>
            <w:r w:rsidRPr="00EF0FD8">
              <w:rPr>
                <w:b/>
              </w:rPr>
              <w:t>Zurückgezogen am</w:t>
            </w:r>
          </w:p>
          <w:p w14:paraId="65D298BF" w14:textId="511CD51F" w:rsidR="00637ADB" w:rsidRDefault="00EF0FD8">
            <w:r w:rsidRPr="00EF0FD8">
              <w:rPr>
                <w:b/>
              </w:rPr>
              <w:t>20.09.2021</w:t>
            </w:r>
          </w:p>
        </w:tc>
      </w:tr>
      <w:tr w:rsidR="00637ADB" w:rsidRPr="00CA5393" w14:paraId="316CE06F" w14:textId="77777777" w:rsidTr="00CC54A5">
        <w:trPr>
          <w:cantSplit/>
        </w:trPr>
        <w:tc>
          <w:tcPr>
            <w:tcW w:w="0" w:type="auto"/>
            <w:tcBorders>
              <w:left w:val="nil"/>
              <w:right w:val="nil"/>
            </w:tcBorders>
            <w:shd w:val="clear" w:color="auto" w:fill="D9D9D9" w:themeFill="background1" w:themeFillShade="D9"/>
            <w:tcMar>
              <w:top w:w="20" w:type="dxa"/>
              <w:bottom w:w="20" w:type="dxa"/>
            </w:tcMar>
          </w:tcPr>
          <w:p w14:paraId="7A7658A5" w14:textId="77777777" w:rsidR="00637ADB" w:rsidRDefault="00644F7A">
            <w:r>
              <w:rPr>
                <w:rFonts w:eastAsia="Arial" w:cs="Arial"/>
                <w:b/>
              </w:rPr>
              <w:t>21.3949</w:t>
            </w:r>
          </w:p>
        </w:tc>
        <w:tc>
          <w:tcPr>
            <w:tcW w:w="0" w:type="auto"/>
            <w:tcBorders>
              <w:left w:val="nil"/>
              <w:right w:val="nil"/>
            </w:tcBorders>
            <w:shd w:val="clear" w:color="auto" w:fill="D9D9D9" w:themeFill="background1" w:themeFillShade="D9"/>
            <w:tcMar>
              <w:top w:w="20" w:type="dxa"/>
              <w:bottom w:w="20" w:type="dxa"/>
            </w:tcMar>
          </w:tcPr>
          <w:p w14:paraId="2933BAD6" w14:textId="77777777" w:rsidR="00637ADB" w:rsidRDefault="00644F7A">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0937830" w14:textId="77777777" w:rsidR="00637ADB" w:rsidRDefault="00201B24">
            <w:pPr>
              <w:pStyle w:val="Normal3"/>
            </w:pPr>
            <w:hyperlink r:id="rId16" w:history="1">
              <w:r w:rsidR="00644F7A">
                <w:rPr>
                  <w:b/>
                  <w:bCs/>
                  <w:color w:val="0000EE"/>
                  <w:u w:val="single" w:color="0000EE"/>
                </w:rPr>
                <w:t>DE</w:t>
              </w:r>
            </w:hyperlink>
          </w:p>
          <w:p w14:paraId="7476981C" w14:textId="77777777" w:rsidR="00637ADB" w:rsidRDefault="00201B24">
            <w:pPr>
              <w:pStyle w:val="Normal4"/>
            </w:pPr>
            <w:hyperlink r:id="rId17" w:history="1">
              <w:r w:rsidR="00644F7A">
                <w:rPr>
                  <w:b/>
                  <w:bCs/>
                  <w:color w:val="0000EE"/>
                  <w:u w:val="single" w:color="0000EE"/>
                </w:rPr>
                <w:t>FR</w:t>
              </w:r>
            </w:hyperlink>
          </w:p>
          <w:p w14:paraId="04B65FBD" w14:textId="77777777" w:rsidR="00637ADB" w:rsidRDefault="00201B24">
            <w:pPr>
              <w:pStyle w:val="Normal5"/>
            </w:pPr>
            <w:hyperlink r:id="rId18" w:history="1">
              <w:r w:rsidR="00644F7A">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38388FC" w14:textId="77777777" w:rsidR="00637ADB" w:rsidRPr="00CA5393" w:rsidRDefault="00644F7A">
            <w:pPr>
              <w:rPr>
                <w:lang w:val="de-CH"/>
              </w:rPr>
            </w:pPr>
            <w:r w:rsidRPr="00CA5393">
              <w:rPr>
                <w:rFonts w:eastAsia="Arial" w:cs="Arial"/>
                <w:lang w:val="de-CH"/>
              </w:rPr>
              <w:t>Mo. Reimann Lukas. Verbot entgeltlicher Lobbyarbeit. National- und Ständeräte sind unbestechliche Volksvertreter, der Betrieb von Lobbybüros ist nicht ihre Aufgabe</w:t>
            </w:r>
          </w:p>
          <w:p w14:paraId="482B15A5" w14:textId="77777777" w:rsidR="00637ADB" w:rsidRDefault="00644F7A">
            <w:r>
              <w:rPr>
                <w:rFonts w:eastAsia="Arial" w:cs="Arial"/>
              </w:rPr>
              <w:t>Mo. Reimann Lukas. Interdiction du lobbyisme rémunéré. Les députés au Conseil national et au Conseil des États sont des représentants incorruptibles du peuple qui ne doivent pas diriger des cabinets de lobbyisme</w:t>
            </w:r>
          </w:p>
          <w:p w14:paraId="37EA3C93" w14:textId="77777777" w:rsidR="00637ADB" w:rsidRPr="00CA5393" w:rsidRDefault="00644F7A">
            <w:pPr>
              <w:rPr>
                <w:lang w:val="it-CH"/>
              </w:rPr>
            </w:pPr>
            <w:r w:rsidRPr="00CA5393">
              <w:rPr>
                <w:rFonts w:eastAsia="Arial" w:cs="Arial"/>
                <w:lang w:val="it-CH"/>
              </w:rPr>
              <w:t>Mo. Reimann Lukas. Stati sono rappresentanti incorruttibili del popolo, ai quali non spetta gestire uffici di lobbismo</w:t>
            </w:r>
          </w:p>
        </w:tc>
        <w:tc>
          <w:tcPr>
            <w:tcW w:w="0" w:type="auto"/>
            <w:tcBorders>
              <w:left w:val="nil"/>
              <w:right w:val="nil"/>
            </w:tcBorders>
            <w:shd w:val="clear" w:color="auto" w:fill="D9D9D9" w:themeFill="background1" w:themeFillShade="D9"/>
            <w:tcMar>
              <w:top w:w="20" w:type="dxa"/>
              <w:bottom w:w="20" w:type="dxa"/>
            </w:tcMar>
          </w:tcPr>
          <w:p w14:paraId="3022A0E1" w14:textId="77777777" w:rsidR="00637ADB" w:rsidRPr="00CA5393" w:rsidRDefault="00637ADB">
            <w:pPr>
              <w:rPr>
                <w:lang w:val="it-CH"/>
              </w:rPr>
            </w:pPr>
          </w:p>
        </w:tc>
        <w:tc>
          <w:tcPr>
            <w:tcW w:w="0" w:type="auto"/>
            <w:tcBorders>
              <w:left w:val="nil"/>
              <w:right w:val="nil"/>
            </w:tcBorders>
            <w:shd w:val="clear" w:color="auto" w:fill="D9D9D9" w:themeFill="background1" w:themeFillShade="D9"/>
            <w:tcMar>
              <w:top w:w="20" w:type="dxa"/>
              <w:bottom w:w="20" w:type="dxa"/>
            </w:tcMar>
          </w:tcPr>
          <w:p w14:paraId="3B82AA89" w14:textId="77777777" w:rsidR="00637ADB" w:rsidRPr="00CA5393" w:rsidRDefault="00637ADB">
            <w:pPr>
              <w:rPr>
                <w:lang w:val="it-CH"/>
              </w:rPr>
            </w:pPr>
          </w:p>
        </w:tc>
        <w:tc>
          <w:tcPr>
            <w:tcW w:w="0" w:type="auto"/>
            <w:tcBorders>
              <w:left w:val="nil"/>
              <w:right w:val="nil"/>
            </w:tcBorders>
            <w:shd w:val="clear" w:color="auto" w:fill="D9D9D9" w:themeFill="background1" w:themeFillShade="D9"/>
            <w:tcMar>
              <w:top w:w="20" w:type="dxa"/>
              <w:bottom w:w="20" w:type="dxa"/>
            </w:tcMar>
          </w:tcPr>
          <w:p w14:paraId="1ED51899" w14:textId="5FAD2692" w:rsidR="00637ADB" w:rsidRPr="00CA5393" w:rsidRDefault="00CA5393">
            <w:pPr>
              <w:rPr>
                <w:lang w:val="it-CH"/>
              </w:rPr>
            </w:pPr>
            <w:r w:rsidRPr="00CA5393">
              <w:rPr>
                <w:lang w:val="it-CH"/>
              </w:rPr>
              <w:t>-</w:t>
            </w:r>
          </w:p>
        </w:tc>
        <w:tc>
          <w:tcPr>
            <w:tcW w:w="0" w:type="auto"/>
            <w:tcBorders>
              <w:left w:val="nil"/>
              <w:right w:val="nil"/>
            </w:tcBorders>
            <w:shd w:val="clear" w:color="auto" w:fill="D9D9D9" w:themeFill="background1" w:themeFillShade="D9"/>
            <w:tcMar>
              <w:top w:w="20" w:type="dxa"/>
              <w:bottom w:w="20" w:type="dxa"/>
            </w:tcMar>
          </w:tcPr>
          <w:p w14:paraId="701D5C5A" w14:textId="77777777" w:rsidR="00637ADB" w:rsidRPr="00CA5393" w:rsidRDefault="00637ADB">
            <w:pPr>
              <w:rPr>
                <w:lang w:val="it-CH"/>
              </w:rPr>
            </w:pPr>
          </w:p>
        </w:tc>
      </w:tr>
      <w:tr w:rsidR="00637ADB" w:rsidRPr="00CA5393" w14:paraId="7BA41601" w14:textId="77777777" w:rsidTr="00CC54A5">
        <w:trPr>
          <w:cantSplit/>
        </w:trPr>
        <w:tc>
          <w:tcPr>
            <w:tcW w:w="0" w:type="auto"/>
            <w:tcBorders>
              <w:left w:val="nil"/>
              <w:right w:val="nil"/>
            </w:tcBorders>
            <w:shd w:val="clear" w:color="auto" w:fill="D9D9D9" w:themeFill="background1" w:themeFillShade="D9"/>
            <w:tcMar>
              <w:top w:w="20" w:type="dxa"/>
              <w:bottom w:w="20" w:type="dxa"/>
            </w:tcMar>
          </w:tcPr>
          <w:p w14:paraId="38EABFFE" w14:textId="77777777" w:rsidR="00637ADB" w:rsidRDefault="00644F7A">
            <w:r>
              <w:rPr>
                <w:rFonts w:eastAsia="Arial" w:cs="Arial"/>
                <w:b/>
              </w:rPr>
              <w:t>21.3950</w:t>
            </w:r>
          </w:p>
        </w:tc>
        <w:tc>
          <w:tcPr>
            <w:tcW w:w="0" w:type="auto"/>
            <w:tcBorders>
              <w:left w:val="nil"/>
              <w:right w:val="nil"/>
            </w:tcBorders>
            <w:shd w:val="clear" w:color="auto" w:fill="D9D9D9" w:themeFill="background1" w:themeFillShade="D9"/>
            <w:tcMar>
              <w:top w:w="20" w:type="dxa"/>
              <w:bottom w:w="20" w:type="dxa"/>
            </w:tcMar>
          </w:tcPr>
          <w:p w14:paraId="20D4398F" w14:textId="77777777" w:rsidR="00637ADB" w:rsidRDefault="00644F7A">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8B0E4F7" w14:textId="77777777" w:rsidR="00637ADB" w:rsidRDefault="00201B24">
            <w:pPr>
              <w:pStyle w:val="Normal6"/>
            </w:pPr>
            <w:hyperlink r:id="rId19" w:history="1">
              <w:r w:rsidR="00644F7A">
                <w:rPr>
                  <w:b/>
                  <w:bCs/>
                  <w:color w:val="0000EE"/>
                  <w:u w:val="single" w:color="0000EE"/>
                </w:rPr>
                <w:t>DE</w:t>
              </w:r>
            </w:hyperlink>
          </w:p>
          <w:p w14:paraId="054C8C2F" w14:textId="77777777" w:rsidR="00637ADB" w:rsidRDefault="00201B24">
            <w:pPr>
              <w:pStyle w:val="Normal7"/>
            </w:pPr>
            <w:hyperlink r:id="rId20" w:history="1">
              <w:r w:rsidR="00644F7A">
                <w:rPr>
                  <w:b/>
                  <w:bCs/>
                  <w:color w:val="0000EE"/>
                  <w:u w:val="single" w:color="0000EE"/>
                </w:rPr>
                <w:t>FR</w:t>
              </w:r>
            </w:hyperlink>
          </w:p>
          <w:p w14:paraId="64AAA03E" w14:textId="77777777" w:rsidR="00637ADB" w:rsidRDefault="00201B24">
            <w:pPr>
              <w:pStyle w:val="Normal8"/>
            </w:pPr>
            <w:hyperlink r:id="rId21" w:history="1">
              <w:r w:rsidR="00644F7A">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0D25B12" w14:textId="77777777" w:rsidR="00637ADB" w:rsidRPr="00CA5393" w:rsidRDefault="00644F7A">
            <w:pPr>
              <w:rPr>
                <w:lang w:val="de-CH"/>
              </w:rPr>
            </w:pPr>
            <w:r w:rsidRPr="00CA5393">
              <w:rPr>
                <w:rFonts w:eastAsia="Arial" w:cs="Arial"/>
                <w:lang w:val="de-CH"/>
              </w:rPr>
              <w:t>Mo. Reimann Lukas. Stärkung der Miliz. Gleichbehandlung bei der Entschädigung von Milizarbeit</w:t>
            </w:r>
          </w:p>
          <w:p w14:paraId="20FC6E46" w14:textId="77777777" w:rsidR="00637ADB" w:rsidRDefault="00644F7A">
            <w:r>
              <w:rPr>
                <w:rFonts w:eastAsia="Arial" w:cs="Arial"/>
              </w:rPr>
              <w:t>Mo. Reimann Lukas. Renforcer la milice. Même indemnisation du travail de milice pour tous</w:t>
            </w:r>
          </w:p>
          <w:p w14:paraId="0F1F37C5" w14:textId="77777777" w:rsidR="00637ADB" w:rsidRPr="00CA5393" w:rsidRDefault="00644F7A">
            <w:pPr>
              <w:rPr>
                <w:lang w:val="it-CH"/>
              </w:rPr>
            </w:pPr>
            <w:r w:rsidRPr="00CA5393">
              <w:rPr>
                <w:rFonts w:eastAsia="Arial" w:cs="Arial"/>
                <w:lang w:val="it-CH"/>
              </w:rPr>
              <w:t>Mo. Reimann Lukas. Rafforzare il sistema di milizia. Parità di trattamento nella retribuzione del lavoro di milizia</w:t>
            </w:r>
          </w:p>
        </w:tc>
        <w:tc>
          <w:tcPr>
            <w:tcW w:w="0" w:type="auto"/>
            <w:tcBorders>
              <w:left w:val="nil"/>
              <w:right w:val="nil"/>
            </w:tcBorders>
            <w:shd w:val="clear" w:color="auto" w:fill="D9D9D9" w:themeFill="background1" w:themeFillShade="D9"/>
            <w:tcMar>
              <w:top w:w="20" w:type="dxa"/>
              <w:bottom w:w="20" w:type="dxa"/>
            </w:tcMar>
          </w:tcPr>
          <w:p w14:paraId="3BAB325B" w14:textId="77777777" w:rsidR="00637ADB" w:rsidRPr="00CA5393" w:rsidRDefault="00637ADB">
            <w:pPr>
              <w:rPr>
                <w:lang w:val="it-CH"/>
              </w:rPr>
            </w:pPr>
          </w:p>
        </w:tc>
        <w:tc>
          <w:tcPr>
            <w:tcW w:w="0" w:type="auto"/>
            <w:tcBorders>
              <w:left w:val="nil"/>
              <w:right w:val="nil"/>
            </w:tcBorders>
            <w:shd w:val="clear" w:color="auto" w:fill="D9D9D9" w:themeFill="background1" w:themeFillShade="D9"/>
            <w:tcMar>
              <w:top w:w="20" w:type="dxa"/>
              <w:bottom w:w="20" w:type="dxa"/>
            </w:tcMar>
          </w:tcPr>
          <w:p w14:paraId="31B7AE94" w14:textId="77777777" w:rsidR="00637ADB" w:rsidRPr="00CA5393" w:rsidRDefault="00637ADB">
            <w:pPr>
              <w:rPr>
                <w:lang w:val="it-CH"/>
              </w:rPr>
            </w:pPr>
          </w:p>
        </w:tc>
        <w:tc>
          <w:tcPr>
            <w:tcW w:w="0" w:type="auto"/>
            <w:tcBorders>
              <w:left w:val="nil"/>
              <w:right w:val="nil"/>
            </w:tcBorders>
            <w:shd w:val="clear" w:color="auto" w:fill="D9D9D9" w:themeFill="background1" w:themeFillShade="D9"/>
            <w:tcMar>
              <w:top w:w="20" w:type="dxa"/>
              <w:bottom w:w="20" w:type="dxa"/>
            </w:tcMar>
          </w:tcPr>
          <w:p w14:paraId="6EB139EE" w14:textId="304A4298" w:rsidR="00637ADB" w:rsidRPr="00CA5393" w:rsidRDefault="00CA5393">
            <w:pPr>
              <w:rPr>
                <w:lang w:val="it-CH"/>
              </w:rPr>
            </w:pPr>
            <w:r w:rsidRPr="00CA5393">
              <w:rPr>
                <w:lang w:val="it-CH"/>
              </w:rPr>
              <w:t>-</w:t>
            </w:r>
          </w:p>
        </w:tc>
        <w:tc>
          <w:tcPr>
            <w:tcW w:w="0" w:type="auto"/>
            <w:tcBorders>
              <w:left w:val="nil"/>
              <w:right w:val="nil"/>
            </w:tcBorders>
            <w:shd w:val="clear" w:color="auto" w:fill="D9D9D9" w:themeFill="background1" w:themeFillShade="D9"/>
            <w:tcMar>
              <w:top w:w="20" w:type="dxa"/>
              <w:bottom w:w="20" w:type="dxa"/>
            </w:tcMar>
          </w:tcPr>
          <w:p w14:paraId="20085B52" w14:textId="77777777" w:rsidR="00637ADB" w:rsidRPr="00CA5393" w:rsidRDefault="00637ADB">
            <w:pPr>
              <w:rPr>
                <w:lang w:val="it-CH"/>
              </w:rPr>
            </w:pPr>
          </w:p>
        </w:tc>
      </w:tr>
    </w:tbl>
    <w:p w14:paraId="60ED0D90" w14:textId="77777777" w:rsidR="00637ADB" w:rsidRPr="00CA5393" w:rsidRDefault="00644F7A">
      <w:pPr>
        <w:rPr>
          <w:lang w:val="it-CH"/>
        </w:rPr>
      </w:pPr>
      <w:r w:rsidRPr="00CA5393">
        <w:rPr>
          <w:rFonts w:eastAsia="Arial" w:cs="Arial"/>
          <w:sz w:val="14"/>
          <w:lang w:val="it-CH"/>
        </w:rPr>
        <w:t>*     Annahme/Adoption/Adozione +</w:t>
      </w:r>
    </w:p>
    <w:p w14:paraId="012E280E" w14:textId="77777777" w:rsidR="00637ADB" w:rsidRPr="00CA5393" w:rsidRDefault="00644F7A">
      <w:pPr>
        <w:rPr>
          <w:lang w:val="it-CH"/>
        </w:rPr>
      </w:pPr>
      <w:r w:rsidRPr="00CA5393">
        <w:rPr>
          <w:rFonts w:eastAsia="Arial" w:cs="Arial"/>
          <w:sz w:val="14"/>
          <w:lang w:val="it-CH"/>
        </w:rPr>
        <w:t xml:space="preserve">      Ablehnung/Rejet/Reiezione -</w:t>
      </w:r>
    </w:p>
    <w:p w14:paraId="62C35349" w14:textId="77777777" w:rsidR="00637ADB" w:rsidRPr="00CA5393" w:rsidRDefault="00644F7A">
      <w:pPr>
        <w:rPr>
          <w:lang w:val="it-CH"/>
        </w:rPr>
      </w:pPr>
      <w:r w:rsidRPr="00CA5393">
        <w:rPr>
          <w:rFonts w:eastAsia="Arial" w:cs="Arial"/>
          <w:sz w:val="14"/>
          <w:lang w:val="it-CH"/>
        </w:rPr>
        <w:t>**   Ja/Oui/Sì ✔</w:t>
      </w:r>
    </w:p>
    <w:p w14:paraId="7A5F0C2E" w14:textId="77777777" w:rsidR="00637ADB" w:rsidRPr="00CA5393" w:rsidRDefault="00644F7A">
      <w:pPr>
        <w:rPr>
          <w:lang w:val="it-CH"/>
        </w:rPr>
      </w:pPr>
      <w:r w:rsidRPr="00CA5393">
        <w:rPr>
          <w:rFonts w:eastAsia="Arial" w:cs="Arial"/>
          <w:sz w:val="14"/>
          <w:lang w:val="it-CH"/>
        </w:rPr>
        <w:t xml:space="preserve">      Nein/No</w:t>
      </w:r>
      <w:bookmarkStart w:id="1" w:name="_GoBack"/>
      <w:bookmarkEnd w:id="1"/>
      <w:r w:rsidRPr="00CA5393">
        <w:rPr>
          <w:rFonts w:eastAsia="Arial" w:cs="Arial"/>
          <w:sz w:val="14"/>
          <w:lang w:val="it-CH"/>
        </w:rPr>
        <w:t>n/No ✖</w:t>
      </w:r>
    </w:p>
    <w:sectPr w:rsidR="00637ADB" w:rsidRPr="00CA5393" w:rsidSect="00A011C3">
      <w:headerReference w:type="even" r:id="rId22"/>
      <w:headerReference w:type="default" r:id="rId23"/>
      <w:footerReference w:type="default" r:id="rId24"/>
      <w:headerReference w:type="first" r:id="rId25"/>
      <w:footerReference w:type="first" r:id="rId26"/>
      <w:pgSz w:w="11907" w:h="16840" w:code="9"/>
      <w:pgMar w:top="567" w:right="567" w:bottom="794" w:left="567" w:header="709"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2E594" w14:textId="77777777" w:rsidR="002C3D52" w:rsidRDefault="00644F7A">
      <w:r>
        <w:separator/>
      </w:r>
    </w:p>
  </w:endnote>
  <w:endnote w:type="continuationSeparator" w:id="0">
    <w:p w14:paraId="75BEAFC2" w14:textId="77777777" w:rsidR="002C3D52" w:rsidRDefault="0064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03B9" w14:textId="77777777" w:rsidR="00B12E56" w:rsidRPr="00F05DDF" w:rsidRDefault="00644F7A" w:rsidP="00B12E56">
    <w:pPr>
      <w:pStyle w:val="Pieddepage"/>
      <w:jc w:val="right"/>
    </w:pPr>
    <w:r w:rsidRPr="00F05DDF">
      <w:rPr>
        <w:bCs/>
      </w:rPr>
      <w:fldChar w:fldCharType="begin"/>
    </w:r>
    <w:r w:rsidRPr="00F05DDF">
      <w:rPr>
        <w:bCs/>
      </w:rPr>
      <w:instrText>PAGE  \* Arabic  \* MERGEFORMAT</w:instrText>
    </w:r>
    <w:r w:rsidRPr="00F05DDF">
      <w:rPr>
        <w:bCs/>
      </w:rPr>
      <w:fldChar w:fldCharType="separate"/>
    </w:r>
    <w:r w:rsidR="003A77EA">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3A77EA" w:rsidRPr="003A77EA">
      <w:rPr>
        <w:bCs/>
        <w:noProof/>
        <w:lang w:val="de-DE"/>
      </w:rPr>
      <w:t>2</w:t>
    </w:r>
    <w:r w:rsidRPr="00F05DDF">
      <w:rPr>
        <w:bCs/>
      </w:rPr>
      <w:fldChar w:fldCharType="end"/>
    </w:r>
  </w:p>
  <w:p w14:paraId="5A0598BD" w14:textId="77777777" w:rsidR="00B12E56" w:rsidRDefault="00B12E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855E" w14:textId="2280335D" w:rsidR="003A77EA" w:rsidRPr="00F05DDF" w:rsidRDefault="00644F7A" w:rsidP="003A77EA">
    <w:pPr>
      <w:pStyle w:val="Pieddepage"/>
      <w:jc w:val="right"/>
    </w:pPr>
    <w:r w:rsidRPr="00F05DDF">
      <w:rPr>
        <w:bCs/>
      </w:rPr>
      <w:fldChar w:fldCharType="begin"/>
    </w:r>
    <w:r w:rsidRPr="00F05DDF">
      <w:rPr>
        <w:bCs/>
      </w:rPr>
      <w:instrText>PAGE  \* Arabic  \* MERGEFORMAT</w:instrText>
    </w:r>
    <w:r w:rsidRPr="00F05DDF">
      <w:rPr>
        <w:bCs/>
      </w:rPr>
      <w:fldChar w:fldCharType="separate"/>
    </w:r>
    <w:r w:rsidR="00201B24">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201B24" w:rsidRPr="00201B24">
      <w:rPr>
        <w:bCs/>
        <w:noProof/>
        <w:lang w:val="de-DE"/>
      </w:rPr>
      <w:t>1</w:t>
    </w:r>
    <w:r w:rsidRPr="00F05DDF">
      <w:rPr>
        <w:bCs/>
      </w:rPr>
      <w:fldChar w:fldCharType="end"/>
    </w:r>
  </w:p>
  <w:p w14:paraId="5172A01D" w14:textId="77777777" w:rsidR="00201B24" w:rsidRDefault="00201B24" w:rsidP="00201B24">
    <w:pPr>
      <w:pStyle w:val="Pieddepage"/>
      <w:shd w:val="clear" w:color="auto" w:fill="D9D9D9" w:themeFill="background1" w:themeFillShade="D9"/>
      <w:rPr>
        <w:bCs/>
      </w:rPr>
    </w:pPr>
    <w:r>
      <w:t xml:space="preserve">schon behandelt – </w:t>
    </w:r>
    <w:r>
      <w:rPr>
        <w:bCs/>
      </w:rPr>
      <w:t>déjà traité - già trattato</w:t>
    </w:r>
  </w:p>
  <w:p w14:paraId="6BB033A6" w14:textId="77777777" w:rsidR="003A77EA" w:rsidRDefault="003A77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DB42" w14:textId="77777777" w:rsidR="002C3D52" w:rsidRDefault="00644F7A">
      <w:r>
        <w:separator/>
      </w:r>
    </w:p>
  </w:footnote>
  <w:footnote w:type="continuationSeparator" w:id="0">
    <w:p w14:paraId="6042E5D2" w14:textId="77777777" w:rsidR="002C3D52" w:rsidRDefault="0064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79A6" w14:textId="77777777" w:rsidR="00294471" w:rsidRDefault="00644F7A"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E03CE8A" w14:textId="77777777" w:rsidR="00294471" w:rsidRDefault="00294471"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71DB" w14:textId="77777777" w:rsidR="00485287" w:rsidRDefault="00485287">
    <w:pPr>
      <w:pStyle w:val="En-tte"/>
    </w:pPr>
  </w:p>
  <w:p w14:paraId="7707A80F" w14:textId="77777777" w:rsidR="00485287" w:rsidRDefault="00485287">
    <w:pPr>
      <w:pStyle w:val="En-tte"/>
    </w:pPr>
  </w:p>
  <w:p w14:paraId="7BC74EEB" w14:textId="77777777" w:rsidR="00485287" w:rsidRDefault="004852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637ADB" w:rsidRPr="00CC54A5" w14:paraId="52BCA042" w14:textId="77777777" w:rsidTr="00A011C3">
      <w:tc>
        <w:tcPr>
          <w:tcW w:w="6096" w:type="dxa"/>
          <w:gridSpan w:val="3"/>
        </w:tcPr>
        <w:p w14:paraId="4C3C5F8D" w14:textId="77777777" w:rsidR="00294471" w:rsidRPr="007610F2" w:rsidRDefault="00644F7A" w:rsidP="007B1BD7">
          <w:pPr>
            <w:pStyle w:val="LogoTitelOben"/>
            <w:spacing w:before="0" w:after="240" w:line="440" w:lineRule="atLeast"/>
            <w:ind w:left="0"/>
            <w:rPr>
              <w:lang w:val="it-IT"/>
            </w:rPr>
          </w:pPr>
          <w:bookmarkStart w:id="2" w:name="_Hlk494284658"/>
          <w:bookmarkStart w:id="3" w:name="_Hlk494284659"/>
          <w:bookmarkStart w:id="4" w:name="_Hlk494284660"/>
          <w:bookmarkStart w:id="5" w:name="_Hlk494284698"/>
          <w:bookmarkStart w:id="6" w:name="_Hlk494284699"/>
          <w:bookmarkStart w:id="7" w:name="_Hlk494284700"/>
          <w:r>
            <w:rPr>
              <w:noProof/>
              <w:spacing w:val="40"/>
              <w:lang w:val="it-IT"/>
            </w:rPr>
            <w:t>Nationalrat</w:t>
          </w:r>
          <w:r>
            <w:rPr>
              <w:spacing w:val="40"/>
              <w:lang w:val="it-IT"/>
            </w:rPr>
            <w:br/>
          </w:r>
          <w:r>
            <w:rPr>
              <w:noProof/>
              <w:spacing w:val="40"/>
              <w:lang w:val="it-IT"/>
            </w:rPr>
            <w:t>Conseil national</w:t>
          </w:r>
          <w:r w:rsidRPr="00B250DC">
            <w:rPr>
              <w:spacing w:val="40"/>
              <w:lang w:val="it-IT"/>
            </w:rPr>
            <w:br/>
          </w:r>
          <w:r>
            <w:rPr>
              <w:noProof/>
              <w:spacing w:val="40"/>
              <w:lang w:val="it-IT"/>
            </w:rPr>
            <w:t>Consiglio nazionale</w:t>
          </w:r>
          <w:r w:rsidRPr="00B250DC">
            <w:rPr>
              <w:spacing w:val="40"/>
              <w:lang w:val="it-IT"/>
            </w:rPr>
            <w:br/>
          </w:r>
          <w:r>
            <w:rPr>
              <w:noProof/>
              <w:spacing w:val="40"/>
              <w:lang w:val="it-IT"/>
            </w:rPr>
            <w:t>Cussegl naziunal</w:t>
          </w:r>
        </w:p>
      </w:tc>
      <w:tc>
        <w:tcPr>
          <w:tcW w:w="4819" w:type="dxa"/>
        </w:tcPr>
        <w:p w14:paraId="432A8EFF" w14:textId="77777777" w:rsidR="00294471" w:rsidRPr="002B70F4" w:rsidRDefault="002B70F4" w:rsidP="002B70F4">
          <w:pPr>
            <w:pStyle w:val="Einschreiben"/>
            <w:jc w:val="right"/>
            <w:rPr>
              <w:iCs/>
              <w:sz w:val="56"/>
              <w:szCs w:val="56"/>
              <w:lang w:val="it-IT"/>
            </w:rPr>
          </w:pPr>
          <w:r w:rsidRPr="002B70F4">
            <w:rPr>
              <w:iCs/>
              <w:sz w:val="56"/>
              <w:szCs w:val="56"/>
              <w:lang w:val="it-IT"/>
            </w:rPr>
            <w:t xml:space="preserve"> </w:t>
          </w:r>
        </w:p>
      </w:tc>
    </w:tr>
    <w:tr w:rsidR="00637ADB" w:rsidRPr="00CC54A5" w14:paraId="4BB46ACC" w14:textId="77777777" w:rsidTr="00A011C3">
      <w:tc>
        <w:tcPr>
          <w:tcW w:w="993" w:type="dxa"/>
        </w:tcPr>
        <w:p w14:paraId="295CD2BA" w14:textId="77777777" w:rsidR="00294471" w:rsidRDefault="00644F7A" w:rsidP="007B1BD7">
          <w:pPr>
            <w:pStyle w:val="LogoTitelOben"/>
            <w:spacing w:before="0"/>
            <w:ind w:left="0"/>
            <w:rPr>
              <w:sz w:val="20"/>
            </w:rPr>
          </w:pPr>
          <w:r w:rsidRPr="00C109B3">
            <w:rPr>
              <w:noProof/>
              <w:lang w:val="fr-CH" w:eastAsia="fr-CH"/>
            </w:rPr>
            <w:drawing>
              <wp:inline distT="0" distB="0" distL="0" distR="0" wp14:anchorId="44DB6473" wp14:editId="2FA96892">
                <wp:extent cx="445770" cy="585470"/>
                <wp:effectExtent l="0" t="0" r="0" b="5080"/>
                <wp:docPr id="13"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6132"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90CFFBC" w14:textId="77777777" w:rsidR="00294471" w:rsidRDefault="00644F7A" w:rsidP="007B1BD7">
          <w:pPr>
            <w:pStyle w:val="LogoWinkel"/>
            <w:rPr>
              <w:sz w:val="16"/>
            </w:rPr>
          </w:pPr>
          <w:r>
            <w:rPr>
              <w:noProof/>
              <w:sz w:val="16"/>
              <w:lang w:val="fr-CH" w:eastAsia="fr-CH"/>
            </w:rPr>
            <w:drawing>
              <wp:inline distT="0" distB="0" distL="0" distR="0" wp14:anchorId="111D65E2" wp14:editId="2FDA5576">
                <wp:extent cx="1382395" cy="159385"/>
                <wp:effectExtent l="0" t="0" r="8255" b="0"/>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530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32BBCB28" w14:textId="46981646" w:rsidR="00294471" w:rsidRPr="002F71A0" w:rsidRDefault="00644F7A" w:rsidP="00CC54A5">
          <w:pPr>
            <w:pStyle w:val="Absender"/>
            <w:rPr>
              <w:lang w:val="en-US"/>
            </w:rPr>
          </w:pPr>
          <w:r w:rsidRPr="002F71A0">
            <w:rPr>
              <w:noProof/>
              <w:lang w:val="en-US"/>
            </w:rPr>
            <w:t>Stand/état/stato:</w:t>
          </w:r>
          <w:r w:rsidRPr="002F71A0">
            <w:rPr>
              <w:lang w:val="en-US"/>
            </w:rPr>
            <w:br/>
          </w:r>
          <w:r w:rsidR="00CC54A5">
            <w:rPr>
              <w:noProof/>
              <w:lang w:val="en-US"/>
            </w:rPr>
            <w:t>21.09</w:t>
          </w:r>
          <w:r w:rsidRPr="002F71A0">
            <w:rPr>
              <w:noProof/>
              <w:lang w:val="en-US"/>
            </w:rPr>
            <w:t>.2021</w:t>
          </w:r>
        </w:p>
      </w:tc>
      <w:tc>
        <w:tcPr>
          <w:tcW w:w="7228" w:type="dxa"/>
          <w:gridSpan w:val="2"/>
        </w:tcPr>
        <w:p w14:paraId="696D7AAC" w14:textId="77777777" w:rsidR="002F71A0" w:rsidRPr="00CA5393" w:rsidRDefault="00644F7A" w:rsidP="006A3A42">
          <w:pPr>
            <w:pStyle w:val="Empfaenger"/>
            <w:rPr>
              <w:sz w:val="22"/>
              <w:lang w:val="fr-CH"/>
            </w:rPr>
          </w:pPr>
          <w:r w:rsidRPr="00CA5393">
            <w:rPr>
              <w:noProof/>
              <w:sz w:val="22"/>
              <w:lang w:val="fr-CH"/>
            </w:rPr>
            <w:t>Ergänzung zur Tagesordnung</w:t>
          </w:r>
        </w:p>
        <w:p w14:paraId="2807FAB8" w14:textId="77777777" w:rsidR="00294471" w:rsidRPr="00CA5393" w:rsidRDefault="00644F7A" w:rsidP="006A3A42">
          <w:pPr>
            <w:pStyle w:val="Empfaenger"/>
            <w:rPr>
              <w:sz w:val="22"/>
              <w:lang w:val="fr-CH"/>
            </w:rPr>
          </w:pPr>
          <w:r w:rsidRPr="00CA5393">
            <w:rPr>
              <w:noProof/>
              <w:sz w:val="22"/>
              <w:lang w:val="fr-CH"/>
            </w:rPr>
            <w:t>Complément à l'ordre du jour</w:t>
          </w:r>
        </w:p>
        <w:p w14:paraId="552A1D57" w14:textId="77777777" w:rsidR="00C74678" w:rsidRPr="00644F7A" w:rsidRDefault="00644F7A" w:rsidP="006A3A42">
          <w:pPr>
            <w:pStyle w:val="Empfaenger"/>
            <w:rPr>
              <w:sz w:val="22"/>
              <w:lang w:val="it-CH"/>
            </w:rPr>
          </w:pPr>
          <w:r w:rsidRPr="00644F7A">
            <w:rPr>
              <w:noProof/>
              <w:sz w:val="22"/>
              <w:lang w:val="it-CH"/>
            </w:rPr>
            <w:t>Complemento all'ordine del giorno</w:t>
          </w:r>
          <w:r w:rsidR="00294471" w:rsidRPr="00644F7A">
            <w:rPr>
              <w:sz w:val="22"/>
              <w:lang w:val="it-CH"/>
            </w:rPr>
            <w:br/>
          </w:r>
          <w:r w:rsidRPr="00644F7A">
            <w:rPr>
              <w:noProof/>
              <w:sz w:val="22"/>
              <w:lang w:val="it-CH"/>
            </w:rPr>
            <w:t>Herbstsession 2021</w:t>
          </w:r>
          <w:r w:rsidR="00294471" w:rsidRPr="00644F7A">
            <w:rPr>
              <w:sz w:val="22"/>
              <w:lang w:val="it-CH"/>
            </w:rPr>
            <w:br/>
          </w:r>
          <w:r w:rsidRPr="00644F7A">
            <w:rPr>
              <w:noProof/>
              <w:sz w:val="22"/>
              <w:lang w:val="it-CH"/>
            </w:rPr>
            <w:t>Session d'automne 2021</w:t>
          </w:r>
          <w:r w:rsidR="00294471" w:rsidRPr="00644F7A">
            <w:rPr>
              <w:sz w:val="22"/>
              <w:lang w:val="it-CH"/>
            </w:rPr>
            <w:br/>
          </w:r>
          <w:r w:rsidRPr="00644F7A">
            <w:rPr>
              <w:noProof/>
              <w:sz w:val="22"/>
              <w:lang w:val="it-CH"/>
            </w:rPr>
            <w:t>Sessione autunnale 2021</w:t>
          </w:r>
        </w:p>
      </w:tc>
    </w:tr>
    <w:bookmarkEnd w:id="2"/>
    <w:bookmarkEnd w:id="3"/>
    <w:bookmarkEnd w:id="4"/>
    <w:bookmarkEnd w:id="5"/>
    <w:bookmarkEnd w:id="6"/>
    <w:bookmarkEnd w:id="7"/>
  </w:tbl>
  <w:p w14:paraId="6371E5EE" w14:textId="77777777" w:rsidR="00294471" w:rsidRPr="00644F7A" w:rsidRDefault="00294471">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9"/>
    <w:multiLevelType w:val="singleLevel"/>
    <w:tmpl w:val="524238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1">
    <w:nsid w:val="1FE2502A"/>
    <w:multiLevelType w:val="hybridMultilevel"/>
    <w:tmpl w:val="35E8877E"/>
    <w:lvl w:ilvl="0" w:tplc="B04CD808">
      <w:start w:val="20"/>
      <w:numFmt w:val="bullet"/>
      <w:lvlText w:val=""/>
      <w:lvlJc w:val="left"/>
      <w:pPr>
        <w:ind w:left="720" w:hanging="360"/>
      </w:pPr>
      <w:rPr>
        <w:rFonts w:ascii="Symbol" w:eastAsia="Times New Roman" w:hAnsi="Symbol" w:cs="Times New Roman" w:hint="default"/>
      </w:rPr>
    </w:lvl>
    <w:lvl w:ilvl="1" w:tplc="283E27E0" w:tentative="1">
      <w:start w:val="1"/>
      <w:numFmt w:val="bullet"/>
      <w:lvlText w:val="o"/>
      <w:lvlJc w:val="left"/>
      <w:pPr>
        <w:ind w:left="1440" w:hanging="360"/>
      </w:pPr>
      <w:rPr>
        <w:rFonts w:ascii="Courier New" w:hAnsi="Courier New" w:cs="Courier New" w:hint="default"/>
      </w:rPr>
    </w:lvl>
    <w:lvl w:ilvl="2" w:tplc="11F0A128" w:tentative="1">
      <w:start w:val="1"/>
      <w:numFmt w:val="bullet"/>
      <w:lvlText w:val=""/>
      <w:lvlJc w:val="left"/>
      <w:pPr>
        <w:ind w:left="2160" w:hanging="360"/>
      </w:pPr>
      <w:rPr>
        <w:rFonts w:ascii="Wingdings" w:hAnsi="Wingdings" w:hint="default"/>
      </w:rPr>
    </w:lvl>
    <w:lvl w:ilvl="3" w:tplc="02FE029C" w:tentative="1">
      <w:start w:val="1"/>
      <w:numFmt w:val="bullet"/>
      <w:lvlText w:val=""/>
      <w:lvlJc w:val="left"/>
      <w:pPr>
        <w:ind w:left="2880" w:hanging="360"/>
      </w:pPr>
      <w:rPr>
        <w:rFonts w:ascii="Symbol" w:hAnsi="Symbol" w:hint="default"/>
      </w:rPr>
    </w:lvl>
    <w:lvl w:ilvl="4" w:tplc="712C1492" w:tentative="1">
      <w:start w:val="1"/>
      <w:numFmt w:val="bullet"/>
      <w:lvlText w:val="o"/>
      <w:lvlJc w:val="left"/>
      <w:pPr>
        <w:ind w:left="3600" w:hanging="360"/>
      </w:pPr>
      <w:rPr>
        <w:rFonts w:ascii="Courier New" w:hAnsi="Courier New" w:cs="Courier New" w:hint="default"/>
      </w:rPr>
    </w:lvl>
    <w:lvl w:ilvl="5" w:tplc="97841A90" w:tentative="1">
      <w:start w:val="1"/>
      <w:numFmt w:val="bullet"/>
      <w:lvlText w:val=""/>
      <w:lvlJc w:val="left"/>
      <w:pPr>
        <w:ind w:left="4320" w:hanging="360"/>
      </w:pPr>
      <w:rPr>
        <w:rFonts w:ascii="Wingdings" w:hAnsi="Wingdings" w:hint="default"/>
      </w:rPr>
    </w:lvl>
    <w:lvl w:ilvl="6" w:tplc="5AE69F6E" w:tentative="1">
      <w:start w:val="1"/>
      <w:numFmt w:val="bullet"/>
      <w:lvlText w:val=""/>
      <w:lvlJc w:val="left"/>
      <w:pPr>
        <w:ind w:left="5040" w:hanging="360"/>
      </w:pPr>
      <w:rPr>
        <w:rFonts w:ascii="Symbol" w:hAnsi="Symbol" w:hint="default"/>
      </w:rPr>
    </w:lvl>
    <w:lvl w:ilvl="7" w:tplc="B5D8A0CE" w:tentative="1">
      <w:start w:val="1"/>
      <w:numFmt w:val="bullet"/>
      <w:lvlText w:val="o"/>
      <w:lvlJc w:val="left"/>
      <w:pPr>
        <w:ind w:left="5760" w:hanging="360"/>
      </w:pPr>
      <w:rPr>
        <w:rFonts w:ascii="Courier New" w:hAnsi="Courier New" w:cs="Courier New" w:hint="default"/>
      </w:rPr>
    </w:lvl>
    <w:lvl w:ilvl="8" w:tplc="92508DE6" w:tentative="1">
      <w:start w:val="1"/>
      <w:numFmt w:val="bullet"/>
      <w:lvlText w:val=""/>
      <w:lvlJc w:val="left"/>
      <w:pPr>
        <w:ind w:left="6480" w:hanging="360"/>
      </w:pPr>
      <w:rPr>
        <w:rFonts w:ascii="Wingdings" w:hAnsi="Wingdings" w:hint="default"/>
      </w:rPr>
    </w:lvl>
  </w:abstractNum>
  <w:abstractNum w:abstractNumId="2" w15:restartNumberingAfterBreak="1">
    <w:nsid w:val="3C2C2F2A"/>
    <w:multiLevelType w:val="hybridMultilevel"/>
    <w:tmpl w:val="2CA04784"/>
    <w:lvl w:ilvl="0" w:tplc="7C682038">
      <w:start w:val="20"/>
      <w:numFmt w:val="bullet"/>
      <w:lvlText w:val=""/>
      <w:lvlJc w:val="left"/>
      <w:pPr>
        <w:ind w:left="720" w:hanging="360"/>
      </w:pPr>
      <w:rPr>
        <w:rFonts w:ascii="Symbol" w:eastAsia="Times New Roman" w:hAnsi="Symbol" w:cs="Times New Roman" w:hint="default"/>
      </w:rPr>
    </w:lvl>
    <w:lvl w:ilvl="1" w:tplc="7A48B6D6" w:tentative="1">
      <w:start w:val="1"/>
      <w:numFmt w:val="bullet"/>
      <w:lvlText w:val="o"/>
      <w:lvlJc w:val="left"/>
      <w:pPr>
        <w:ind w:left="1440" w:hanging="360"/>
      </w:pPr>
      <w:rPr>
        <w:rFonts w:ascii="Courier New" w:hAnsi="Courier New" w:cs="Courier New" w:hint="default"/>
      </w:rPr>
    </w:lvl>
    <w:lvl w:ilvl="2" w:tplc="D8560078" w:tentative="1">
      <w:start w:val="1"/>
      <w:numFmt w:val="bullet"/>
      <w:lvlText w:val=""/>
      <w:lvlJc w:val="left"/>
      <w:pPr>
        <w:ind w:left="2160" w:hanging="360"/>
      </w:pPr>
      <w:rPr>
        <w:rFonts w:ascii="Wingdings" w:hAnsi="Wingdings" w:hint="default"/>
      </w:rPr>
    </w:lvl>
    <w:lvl w:ilvl="3" w:tplc="63B0B7B8" w:tentative="1">
      <w:start w:val="1"/>
      <w:numFmt w:val="bullet"/>
      <w:lvlText w:val=""/>
      <w:lvlJc w:val="left"/>
      <w:pPr>
        <w:ind w:left="2880" w:hanging="360"/>
      </w:pPr>
      <w:rPr>
        <w:rFonts w:ascii="Symbol" w:hAnsi="Symbol" w:hint="default"/>
      </w:rPr>
    </w:lvl>
    <w:lvl w:ilvl="4" w:tplc="B7AE1706" w:tentative="1">
      <w:start w:val="1"/>
      <w:numFmt w:val="bullet"/>
      <w:lvlText w:val="o"/>
      <w:lvlJc w:val="left"/>
      <w:pPr>
        <w:ind w:left="3600" w:hanging="360"/>
      </w:pPr>
      <w:rPr>
        <w:rFonts w:ascii="Courier New" w:hAnsi="Courier New" w:cs="Courier New" w:hint="default"/>
      </w:rPr>
    </w:lvl>
    <w:lvl w:ilvl="5" w:tplc="7F8815C8" w:tentative="1">
      <w:start w:val="1"/>
      <w:numFmt w:val="bullet"/>
      <w:lvlText w:val=""/>
      <w:lvlJc w:val="left"/>
      <w:pPr>
        <w:ind w:left="4320" w:hanging="360"/>
      </w:pPr>
      <w:rPr>
        <w:rFonts w:ascii="Wingdings" w:hAnsi="Wingdings" w:hint="default"/>
      </w:rPr>
    </w:lvl>
    <w:lvl w:ilvl="6" w:tplc="15747BBA" w:tentative="1">
      <w:start w:val="1"/>
      <w:numFmt w:val="bullet"/>
      <w:lvlText w:val=""/>
      <w:lvlJc w:val="left"/>
      <w:pPr>
        <w:ind w:left="5040" w:hanging="360"/>
      </w:pPr>
      <w:rPr>
        <w:rFonts w:ascii="Symbol" w:hAnsi="Symbol" w:hint="default"/>
      </w:rPr>
    </w:lvl>
    <w:lvl w:ilvl="7" w:tplc="25906886" w:tentative="1">
      <w:start w:val="1"/>
      <w:numFmt w:val="bullet"/>
      <w:lvlText w:val="o"/>
      <w:lvlJc w:val="left"/>
      <w:pPr>
        <w:ind w:left="5760" w:hanging="360"/>
      </w:pPr>
      <w:rPr>
        <w:rFonts w:ascii="Courier New" w:hAnsi="Courier New" w:cs="Courier New" w:hint="default"/>
      </w:rPr>
    </w:lvl>
    <w:lvl w:ilvl="8" w:tplc="76D40666" w:tentative="1">
      <w:start w:val="1"/>
      <w:numFmt w:val="bullet"/>
      <w:lvlText w:val=""/>
      <w:lvlJc w:val="left"/>
      <w:pPr>
        <w:ind w:left="6480" w:hanging="360"/>
      </w:pPr>
      <w:rPr>
        <w:rFonts w:ascii="Wingdings" w:hAnsi="Wingdings" w:hint="default"/>
      </w:rPr>
    </w:lvl>
  </w:abstractNum>
  <w:abstractNum w:abstractNumId="3" w15:restartNumberingAfterBreak="1">
    <w:nsid w:val="55030C66"/>
    <w:multiLevelType w:val="hybridMultilevel"/>
    <w:tmpl w:val="9698DA04"/>
    <w:lvl w:ilvl="0" w:tplc="68144FBE">
      <w:start w:val="20"/>
      <w:numFmt w:val="bullet"/>
      <w:lvlText w:val=""/>
      <w:lvlJc w:val="left"/>
      <w:pPr>
        <w:ind w:left="720" w:hanging="360"/>
      </w:pPr>
      <w:rPr>
        <w:rFonts w:ascii="Symbol" w:eastAsia="Times New Roman" w:hAnsi="Symbol" w:cs="Times New Roman" w:hint="default"/>
      </w:rPr>
    </w:lvl>
    <w:lvl w:ilvl="1" w:tplc="B696507C" w:tentative="1">
      <w:start w:val="1"/>
      <w:numFmt w:val="bullet"/>
      <w:lvlText w:val="o"/>
      <w:lvlJc w:val="left"/>
      <w:pPr>
        <w:ind w:left="1440" w:hanging="360"/>
      </w:pPr>
      <w:rPr>
        <w:rFonts w:ascii="Courier New" w:hAnsi="Courier New" w:cs="Courier New" w:hint="default"/>
      </w:rPr>
    </w:lvl>
    <w:lvl w:ilvl="2" w:tplc="2474BADE" w:tentative="1">
      <w:start w:val="1"/>
      <w:numFmt w:val="bullet"/>
      <w:lvlText w:val=""/>
      <w:lvlJc w:val="left"/>
      <w:pPr>
        <w:ind w:left="2160" w:hanging="360"/>
      </w:pPr>
      <w:rPr>
        <w:rFonts w:ascii="Wingdings" w:hAnsi="Wingdings" w:hint="default"/>
      </w:rPr>
    </w:lvl>
    <w:lvl w:ilvl="3" w:tplc="5AFAB846" w:tentative="1">
      <w:start w:val="1"/>
      <w:numFmt w:val="bullet"/>
      <w:lvlText w:val=""/>
      <w:lvlJc w:val="left"/>
      <w:pPr>
        <w:ind w:left="2880" w:hanging="360"/>
      </w:pPr>
      <w:rPr>
        <w:rFonts w:ascii="Symbol" w:hAnsi="Symbol" w:hint="default"/>
      </w:rPr>
    </w:lvl>
    <w:lvl w:ilvl="4" w:tplc="0ED8D6B6" w:tentative="1">
      <w:start w:val="1"/>
      <w:numFmt w:val="bullet"/>
      <w:lvlText w:val="o"/>
      <w:lvlJc w:val="left"/>
      <w:pPr>
        <w:ind w:left="3600" w:hanging="360"/>
      </w:pPr>
      <w:rPr>
        <w:rFonts w:ascii="Courier New" w:hAnsi="Courier New" w:cs="Courier New" w:hint="default"/>
      </w:rPr>
    </w:lvl>
    <w:lvl w:ilvl="5" w:tplc="A10E2FFC" w:tentative="1">
      <w:start w:val="1"/>
      <w:numFmt w:val="bullet"/>
      <w:lvlText w:val=""/>
      <w:lvlJc w:val="left"/>
      <w:pPr>
        <w:ind w:left="4320" w:hanging="360"/>
      </w:pPr>
      <w:rPr>
        <w:rFonts w:ascii="Wingdings" w:hAnsi="Wingdings" w:hint="default"/>
      </w:rPr>
    </w:lvl>
    <w:lvl w:ilvl="6" w:tplc="6066C7D6" w:tentative="1">
      <w:start w:val="1"/>
      <w:numFmt w:val="bullet"/>
      <w:lvlText w:val=""/>
      <w:lvlJc w:val="left"/>
      <w:pPr>
        <w:ind w:left="5040" w:hanging="360"/>
      </w:pPr>
      <w:rPr>
        <w:rFonts w:ascii="Symbol" w:hAnsi="Symbol" w:hint="default"/>
      </w:rPr>
    </w:lvl>
    <w:lvl w:ilvl="7" w:tplc="1646C828" w:tentative="1">
      <w:start w:val="1"/>
      <w:numFmt w:val="bullet"/>
      <w:lvlText w:val="o"/>
      <w:lvlJc w:val="left"/>
      <w:pPr>
        <w:ind w:left="5760" w:hanging="360"/>
      </w:pPr>
      <w:rPr>
        <w:rFonts w:ascii="Courier New" w:hAnsi="Courier New" w:cs="Courier New" w:hint="default"/>
      </w:rPr>
    </w:lvl>
    <w:lvl w:ilvl="8" w:tplc="5448A5EC" w:tentative="1">
      <w:start w:val="1"/>
      <w:numFmt w:val="bullet"/>
      <w:lvlText w:val=""/>
      <w:lvlJc w:val="left"/>
      <w:pPr>
        <w:ind w:left="6480" w:hanging="360"/>
      </w:pPr>
      <w:rPr>
        <w:rFonts w:ascii="Wingdings" w:hAnsi="Wingdings" w:hint="default"/>
      </w:rPr>
    </w:lvl>
  </w:abstractNum>
  <w:abstractNum w:abstractNumId="4" w15:restartNumberingAfterBreak="1">
    <w:nsid w:val="5584021A"/>
    <w:multiLevelType w:val="hybridMultilevel"/>
    <w:tmpl w:val="0518BCD6"/>
    <w:lvl w:ilvl="0" w:tplc="215E7556">
      <w:start w:val="20"/>
      <w:numFmt w:val="bullet"/>
      <w:lvlText w:val=""/>
      <w:lvlJc w:val="left"/>
      <w:pPr>
        <w:ind w:left="720" w:hanging="360"/>
      </w:pPr>
      <w:rPr>
        <w:rFonts w:ascii="Symbol" w:eastAsia="Times New Roman" w:hAnsi="Symbol" w:cs="Times New Roman" w:hint="default"/>
      </w:rPr>
    </w:lvl>
    <w:lvl w:ilvl="1" w:tplc="00228A66" w:tentative="1">
      <w:start w:val="1"/>
      <w:numFmt w:val="bullet"/>
      <w:lvlText w:val="o"/>
      <w:lvlJc w:val="left"/>
      <w:pPr>
        <w:ind w:left="1440" w:hanging="360"/>
      </w:pPr>
      <w:rPr>
        <w:rFonts w:ascii="Courier New" w:hAnsi="Courier New" w:cs="Courier New" w:hint="default"/>
      </w:rPr>
    </w:lvl>
    <w:lvl w:ilvl="2" w:tplc="F918961A" w:tentative="1">
      <w:start w:val="1"/>
      <w:numFmt w:val="bullet"/>
      <w:lvlText w:val=""/>
      <w:lvlJc w:val="left"/>
      <w:pPr>
        <w:ind w:left="2160" w:hanging="360"/>
      </w:pPr>
      <w:rPr>
        <w:rFonts w:ascii="Wingdings" w:hAnsi="Wingdings" w:hint="default"/>
      </w:rPr>
    </w:lvl>
    <w:lvl w:ilvl="3" w:tplc="CA66474C" w:tentative="1">
      <w:start w:val="1"/>
      <w:numFmt w:val="bullet"/>
      <w:lvlText w:val=""/>
      <w:lvlJc w:val="left"/>
      <w:pPr>
        <w:ind w:left="2880" w:hanging="360"/>
      </w:pPr>
      <w:rPr>
        <w:rFonts w:ascii="Symbol" w:hAnsi="Symbol" w:hint="default"/>
      </w:rPr>
    </w:lvl>
    <w:lvl w:ilvl="4" w:tplc="BE30BF06" w:tentative="1">
      <w:start w:val="1"/>
      <w:numFmt w:val="bullet"/>
      <w:lvlText w:val="o"/>
      <w:lvlJc w:val="left"/>
      <w:pPr>
        <w:ind w:left="3600" w:hanging="360"/>
      </w:pPr>
      <w:rPr>
        <w:rFonts w:ascii="Courier New" w:hAnsi="Courier New" w:cs="Courier New" w:hint="default"/>
      </w:rPr>
    </w:lvl>
    <w:lvl w:ilvl="5" w:tplc="DBC0ECC6" w:tentative="1">
      <w:start w:val="1"/>
      <w:numFmt w:val="bullet"/>
      <w:lvlText w:val=""/>
      <w:lvlJc w:val="left"/>
      <w:pPr>
        <w:ind w:left="4320" w:hanging="360"/>
      </w:pPr>
      <w:rPr>
        <w:rFonts w:ascii="Wingdings" w:hAnsi="Wingdings" w:hint="default"/>
      </w:rPr>
    </w:lvl>
    <w:lvl w:ilvl="6" w:tplc="135C313A" w:tentative="1">
      <w:start w:val="1"/>
      <w:numFmt w:val="bullet"/>
      <w:lvlText w:val=""/>
      <w:lvlJc w:val="left"/>
      <w:pPr>
        <w:ind w:left="5040" w:hanging="360"/>
      </w:pPr>
      <w:rPr>
        <w:rFonts w:ascii="Symbol" w:hAnsi="Symbol" w:hint="default"/>
      </w:rPr>
    </w:lvl>
    <w:lvl w:ilvl="7" w:tplc="D58A89E4" w:tentative="1">
      <w:start w:val="1"/>
      <w:numFmt w:val="bullet"/>
      <w:lvlText w:val="o"/>
      <w:lvlJc w:val="left"/>
      <w:pPr>
        <w:ind w:left="5760" w:hanging="360"/>
      </w:pPr>
      <w:rPr>
        <w:rFonts w:ascii="Courier New" w:hAnsi="Courier New" w:cs="Courier New" w:hint="default"/>
      </w:rPr>
    </w:lvl>
    <w:lvl w:ilvl="8" w:tplc="70247CCE" w:tentative="1">
      <w:start w:val="1"/>
      <w:numFmt w:val="bullet"/>
      <w:lvlText w:val=""/>
      <w:lvlJc w:val="left"/>
      <w:pPr>
        <w:ind w:left="6480" w:hanging="360"/>
      </w:pPr>
      <w:rPr>
        <w:rFonts w:ascii="Wingdings" w:hAnsi="Wingdings" w:hint="default"/>
      </w:rPr>
    </w:lvl>
  </w:abstractNum>
  <w:abstractNum w:abstractNumId="5" w15:restartNumberingAfterBreak="1">
    <w:nsid w:val="56611D7A"/>
    <w:multiLevelType w:val="hybridMultilevel"/>
    <w:tmpl w:val="E1B8CD62"/>
    <w:lvl w:ilvl="0" w:tplc="663C6618">
      <w:start w:val="1"/>
      <w:numFmt w:val="decimal"/>
      <w:lvlText w:val="%1."/>
      <w:lvlJc w:val="left"/>
      <w:pPr>
        <w:ind w:left="360" w:hanging="360"/>
      </w:pPr>
      <w:rPr>
        <w:rFonts w:hint="default"/>
      </w:rPr>
    </w:lvl>
    <w:lvl w:ilvl="1" w:tplc="0D328922" w:tentative="1">
      <w:start w:val="1"/>
      <w:numFmt w:val="lowerLetter"/>
      <w:lvlText w:val="%2."/>
      <w:lvlJc w:val="left"/>
      <w:pPr>
        <w:ind w:left="1080" w:hanging="360"/>
      </w:pPr>
    </w:lvl>
    <w:lvl w:ilvl="2" w:tplc="69987C70" w:tentative="1">
      <w:start w:val="1"/>
      <w:numFmt w:val="lowerRoman"/>
      <w:lvlText w:val="%3."/>
      <w:lvlJc w:val="right"/>
      <w:pPr>
        <w:ind w:left="1800" w:hanging="180"/>
      </w:pPr>
    </w:lvl>
    <w:lvl w:ilvl="3" w:tplc="585E61EA" w:tentative="1">
      <w:start w:val="1"/>
      <w:numFmt w:val="decimal"/>
      <w:lvlText w:val="%4."/>
      <w:lvlJc w:val="left"/>
      <w:pPr>
        <w:ind w:left="2520" w:hanging="360"/>
      </w:pPr>
    </w:lvl>
    <w:lvl w:ilvl="4" w:tplc="C26657B2" w:tentative="1">
      <w:start w:val="1"/>
      <w:numFmt w:val="lowerLetter"/>
      <w:lvlText w:val="%5."/>
      <w:lvlJc w:val="left"/>
      <w:pPr>
        <w:ind w:left="3240" w:hanging="360"/>
      </w:pPr>
    </w:lvl>
    <w:lvl w:ilvl="5" w:tplc="C0ECB07C" w:tentative="1">
      <w:start w:val="1"/>
      <w:numFmt w:val="lowerRoman"/>
      <w:lvlText w:val="%6."/>
      <w:lvlJc w:val="right"/>
      <w:pPr>
        <w:ind w:left="3960" w:hanging="180"/>
      </w:pPr>
    </w:lvl>
    <w:lvl w:ilvl="6" w:tplc="2478824E" w:tentative="1">
      <w:start w:val="1"/>
      <w:numFmt w:val="decimal"/>
      <w:lvlText w:val="%7."/>
      <w:lvlJc w:val="left"/>
      <w:pPr>
        <w:ind w:left="4680" w:hanging="360"/>
      </w:pPr>
    </w:lvl>
    <w:lvl w:ilvl="7" w:tplc="88800FBE" w:tentative="1">
      <w:start w:val="1"/>
      <w:numFmt w:val="lowerLetter"/>
      <w:lvlText w:val="%8."/>
      <w:lvlJc w:val="left"/>
      <w:pPr>
        <w:ind w:left="5400" w:hanging="360"/>
      </w:pPr>
    </w:lvl>
    <w:lvl w:ilvl="8" w:tplc="62F0F37A" w:tentative="1">
      <w:start w:val="1"/>
      <w:numFmt w:val="lowerRoman"/>
      <w:lvlText w:val="%9."/>
      <w:lvlJc w:val="right"/>
      <w:pPr>
        <w:ind w:left="6120" w:hanging="180"/>
      </w:pPr>
    </w:lvl>
  </w:abstractNum>
  <w:abstractNum w:abstractNumId="6" w15:restartNumberingAfterBreak="1">
    <w:nsid w:val="7ED168B2"/>
    <w:multiLevelType w:val="hybridMultilevel"/>
    <w:tmpl w:val="F09C1D4C"/>
    <w:lvl w:ilvl="0" w:tplc="F2380FA4">
      <w:start w:val="20"/>
      <w:numFmt w:val="bullet"/>
      <w:lvlText w:val=""/>
      <w:lvlJc w:val="left"/>
      <w:pPr>
        <w:ind w:left="720" w:hanging="360"/>
      </w:pPr>
      <w:rPr>
        <w:rFonts w:ascii="Symbol" w:eastAsia="Times New Roman" w:hAnsi="Symbol" w:cs="Times New Roman" w:hint="default"/>
      </w:rPr>
    </w:lvl>
    <w:lvl w:ilvl="1" w:tplc="59069144" w:tentative="1">
      <w:start w:val="1"/>
      <w:numFmt w:val="bullet"/>
      <w:lvlText w:val="o"/>
      <w:lvlJc w:val="left"/>
      <w:pPr>
        <w:ind w:left="1440" w:hanging="360"/>
      </w:pPr>
      <w:rPr>
        <w:rFonts w:ascii="Courier New" w:hAnsi="Courier New" w:cs="Courier New" w:hint="default"/>
      </w:rPr>
    </w:lvl>
    <w:lvl w:ilvl="2" w:tplc="5F281CBC" w:tentative="1">
      <w:start w:val="1"/>
      <w:numFmt w:val="bullet"/>
      <w:lvlText w:val=""/>
      <w:lvlJc w:val="left"/>
      <w:pPr>
        <w:ind w:left="2160" w:hanging="360"/>
      </w:pPr>
      <w:rPr>
        <w:rFonts w:ascii="Wingdings" w:hAnsi="Wingdings" w:hint="default"/>
      </w:rPr>
    </w:lvl>
    <w:lvl w:ilvl="3" w:tplc="D0A61134" w:tentative="1">
      <w:start w:val="1"/>
      <w:numFmt w:val="bullet"/>
      <w:lvlText w:val=""/>
      <w:lvlJc w:val="left"/>
      <w:pPr>
        <w:ind w:left="2880" w:hanging="360"/>
      </w:pPr>
      <w:rPr>
        <w:rFonts w:ascii="Symbol" w:hAnsi="Symbol" w:hint="default"/>
      </w:rPr>
    </w:lvl>
    <w:lvl w:ilvl="4" w:tplc="42B6BC78" w:tentative="1">
      <w:start w:val="1"/>
      <w:numFmt w:val="bullet"/>
      <w:lvlText w:val="o"/>
      <w:lvlJc w:val="left"/>
      <w:pPr>
        <w:ind w:left="3600" w:hanging="360"/>
      </w:pPr>
      <w:rPr>
        <w:rFonts w:ascii="Courier New" w:hAnsi="Courier New" w:cs="Courier New" w:hint="default"/>
      </w:rPr>
    </w:lvl>
    <w:lvl w:ilvl="5" w:tplc="C6068D86" w:tentative="1">
      <w:start w:val="1"/>
      <w:numFmt w:val="bullet"/>
      <w:lvlText w:val=""/>
      <w:lvlJc w:val="left"/>
      <w:pPr>
        <w:ind w:left="4320" w:hanging="360"/>
      </w:pPr>
      <w:rPr>
        <w:rFonts w:ascii="Wingdings" w:hAnsi="Wingdings" w:hint="default"/>
      </w:rPr>
    </w:lvl>
    <w:lvl w:ilvl="6" w:tplc="EEDAE3FA" w:tentative="1">
      <w:start w:val="1"/>
      <w:numFmt w:val="bullet"/>
      <w:lvlText w:val=""/>
      <w:lvlJc w:val="left"/>
      <w:pPr>
        <w:ind w:left="5040" w:hanging="360"/>
      </w:pPr>
      <w:rPr>
        <w:rFonts w:ascii="Symbol" w:hAnsi="Symbol" w:hint="default"/>
      </w:rPr>
    </w:lvl>
    <w:lvl w:ilvl="7" w:tplc="91CCE9B2" w:tentative="1">
      <w:start w:val="1"/>
      <w:numFmt w:val="bullet"/>
      <w:lvlText w:val="o"/>
      <w:lvlJc w:val="left"/>
      <w:pPr>
        <w:ind w:left="5760" w:hanging="360"/>
      </w:pPr>
      <w:rPr>
        <w:rFonts w:ascii="Courier New" w:hAnsi="Courier New" w:cs="Courier New" w:hint="default"/>
      </w:rPr>
    </w:lvl>
    <w:lvl w:ilvl="8" w:tplc="DBBC4860"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C1F"/>
    <w:rsid w:val="00060E42"/>
    <w:rsid w:val="00062F5C"/>
    <w:rsid w:val="000630B3"/>
    <w:rsid w:val="000632AA"/>
    <w:rsid w:val="00064156"/>
    <w:rsid w:val="00066083"/>
    <w:rsid w:val="0006654F"/>
    <w:rsid w:val="000701CB"/>
    <w:rsid w:val="0007031D"/>
    <w:rsid w:val="00070694"/>
    <w:rsid w:val="00072468"/>
    <w:rsid w:val="00073BCE"/>
    <w:rsid w:val="00073FE1"/>
    <w:rsid w:val="000742D2"/>
    <w:rsid w:val="000745B9"/>
    <w:rsid w:val="000767C8"/>
    <w:rsid w:val="000806F2"/>
    <w:rsid w:val="000816ED"/>
    <w:rsid w:val="00082934"/>
    <w:rsid w:val="000852BB"/>
    <w:rsid w:val="00085980"/>
    <w:rsid w:val="00085E34"/>
    <w:rsid w:val="00086E30"/>
    <w:rsid w:val="00090435"/>
    <w:rsid w:val="0009173F"/>
    <w:rsid w:val="00091825"/>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FCD"/>
    <w:rsid w:val="000A4DB5"/>
    <w:rsid w:val="000A5D74"/>
    <w:rsid w:val="000A5F5C"/>
    <w:rsid w:val="000A6CA9"/>
    <w:rsid w:val="000A771C"/>
    <w:rsid w:val="000A7FB9"/>
    <w:rsid w:val="000B0C2A"/>
    <w:rsid w:val="000B0C9E"/>
    <w:rsid w:val="000B1EB8"/>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5457"/>
    <w:rsid w:val="000F6F8A"/>
    <w:rsid w:val="000F77FE"/>
    <w:rsid w:val="000F7F37"/>
    <w:rsid w:val="00101610"/>
    <w:rsid w:val="00101B23"/>
    <w:rsid w:val="00101CA0"/>
    <w:rsid w:val="00102C5F"/>
    <w:rsid w:val="00106D62"/>
    <w:rsid w:val="001101BA"/>
    <w:rsid w:val="00110C16"/>
    <w:rsid w:val="00111161"/>
    <w:rsid w:val="001115F4"/>
    <w:rsid w:val="00111C1F"/>
    <w:rsid w:val="00111ED3"/>
    <w:rsid w:val="00111FCD"/>
    <w:rsid w:val="00112668"/>
    <w:rsid w:val="001132E7"/>
    <w:rsid w:val="00114EB3"/>
    <w:rsid w:val="00115024"/>
    <w:rsid w:val="001169A1"/>
    <w:rsid w:val="00116A44"/>
    <w:rsid w:val="00120100"/>
    <w:rsid w:val="00120506"/>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1B24"/>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25744"/>
    <w:rsid w:val="00225BB0"/>
    <w:rsid w:val="00225FFA"/>
    <w:rsid w:val="00226682"/>
    <w:rsid w:val="0022747C"/>
    <w:rsid w:val="00230E0D"/>
    <w:rsid w:val="002320D1"/>
    <w:rsid w:val="00232364"/>
    <w:rsid w:val="00232596"/>
    <w:rsid w:val="00232B9D"/>
    <w:rsid w:val="00233954"/>
    <w:rsid w:val="0023417B"/>
    <w:rsid w:val="00234779"/>
    <w:rsid w:val="002355E6"/>
    <w:rsid w:val="00235CC3"/>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435F"/>
    <w:rsid w:val="00255511"/>
    <w:rsid w:val="00255CAE"/>
    <w:rsid w:val="00256169"/>
    <w:rsid w:val="00256D63"/>
    <w:rsid w:val="00256FC4"/>
    <w:rsid w:val="00257F18"/>
    <w:rsid w:val="002600A3"/>
    <w:rsid w:val="0026305B"/>
    <w:rsid w:val="0026373E"/>
    <w:rsid w:val="002713A8"/>
    <w:rsid w:val="002727EB"/>
    <w:rsid w:val="00273AC6"/>
    <w:rsid w:val="00273D0D"/>
    <w:rsid w:val="00274051"/>
    <w:rsid w:val="00274C76"/>
    <w:rsid w:val="002752E9"/>
    <w:rsid w:val="00275B12"/>
    <w:rsid w:val="00275B57"/>
    <w:rsid w:val="002767D2"/>
    <w:rsid w:val="00276A56"/>
    <w:rsid w:val="00276BD2"/>
    <w:rsid w:val="002778E9"/>
    <w:rsid w:val="00277938"/>
    <w:rsid w:val="00277AF9"/>
    <w:rsid w:val="00280100"/>
    <w:rsid w:val="00281BCD"/>
    <w:rsid w:val="00282F7A"/>
    <w:rsid w:val="002834FA"/>
    <w:rsid w:val="00283DB3"/>
    <w:rsid w:val="002843AF"/>
    <w:rsid w:val="00287D1C"/>
    <w:rsid w:val="002906FA"/>
    <w:rsid w:val="00290AEA"/>
    <w:rsid w:val="00291139"/>
    <w:rsid w:val="00291748"/>
    <w:rsid w:val="00291ACD"/>
    <w:rsid w:val="00292BA5"/>
    <w:rsid w:val="00292C23"/>
    <w:rsid w:val="00292DE5"/>
    <w:rsid w:val="00292F5C"/>
    <w:rsid w:val="00293885"/>
    <w:rsid w:val="002940DB"/>
    <w:rsid w:val="00294471"/>
    <w:rsid w:val="00295A36"/>
    <w:rsid w:val="0029617F"/>
    <w:rsid w:val="002976D8"/>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3D52"/>
    <w:rsid w:val="002C5B22"/>
    <w:rsid w:val="002C67C8"/>
    <w:rsid w:val="002C6EDC"/>
    <w:rsid w:val="002C7620"/>
    <w:rsid w:val="002D03DE"/>
    <w:rsid w:val="002D0477"/>
    <w:rsid w:val="002D07B0"/>
    <w:rsid w:val="002D1F74"/>
    <w:rsid w:val="002D2362"/>
    <w:rsid w:val="002D334F"/>
    <w:rsid w:val="002D4BFB"/>
    <w:rsid w:val="002D50F2"/>
    <w:rsid w:val="002D6071"/>
    <w:rsid w:val="002D6DD1"/>
    <w:rsid w:val="002D7537"/>
    <w:rsid w:val="002D761C"/>
    <w:rsid w:val="002E0E42"/>
    <w:rsid w:val="002E1972"/>
    <w:rsid w:val="002E3C39"/>
    <w:rsid w:val="002E4012"/>
    <w:rsid w:val="002E4791"/>
    <w:rsid w:val="002E5888"/>
    <w:rsid w:val="002E5D79"/>
    <w:rsid w:val="002E7269"/>
    <w:rsid w:val="002E77C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4028C"/>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4478"/>
    <w:rsid w:val="003851E9"/>
    <w:rsid w:val="00385356"/>
    <w:rsid w:val="00385721"/>
    <w:rsid w:val="00387B9D"/>
    <w:rsid w:val="00391BA2"/>
    <w:rsid w:val="003920C3"/>
    <w:rsid w:val="00395A39"/>
    <w:rsid w:val="00395FA9"/>
    <w:rsid w:val="00397794"/>
    <w:rsid w:val="003A29CA"/>
    <w:rsid w:val="003A77EA"/>
    <w:rsid w:val="003B0E70"/>
    <w:rsid w:val="003B1F1E"/>
    <w:rsid w:val="003B1F25"/>
    <w:rsid w:val="003B2E6D"/>
    <w:rsid w:val="003B3B34"/>
    <w:rsid w:val="003B3C61"/>
    <w:rsid w:val="003B4170"/>
    <w:rsid w:val="003B4A24"/>
    <w:rsid w:val="003B6CE8"/>
    <w:rsid w:val="003C0DA5"/>
    <w:rsid w:val="003C27DB"/>
    <w:rsid w:val="003C41F6"/>
    <w:rsid w:val="003C4A07"/>
    <w:rsid w:val="003C6A82"/>
    <w:rsid w:val="003C76B0"/>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6B90"/>
    <w:rsid w:val="003E7B7C"/>
    <w:rsid w:val="003F02EC"/>
    <w:rsid w:val="003F106C"/>
    <w:rsid w:val="003F1913"/>
    <w:rsid w:val="003F2F50"/>
    <w:rsid w:val="003F339F"/>
    <w:rsid w:val="003F4BE4"/>
    <w:rsid w:val="003F637F"/>
    <w:rsid w:val="003F66FB"/>
    <w:rsid w:val="004004C0"/>
    <w:rsid w:val="00400634"/>
    <w:rsid w:val="0040162B"/>
    <w:rsid w:val="00401AE7"/>
    <w:rsid w:val="004024E5"/>
    <w:rsid w:val="00402D27"/>
    <w:rsid w:val="004047FC"/>
    <w:rsid w:val="004049F8"/>
    <w:rsid w:val="004067C7"/>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16EB"/>
    <w:rsid w:val="004648AB"/>
    <w:rsid w:val="00464F75"/>
    <w:rsid w:val="004706CA"/>
    <w:rsid w:val="00471E02"/>
    <w:rsid w:val="00473F15"/>
    <w:rsid w:val="0047567A"/>
    <w:rsid w:val="004756AD"/>
    <w:rsid w:val="00475A91"/>
    <w:rsid w:val="0047770C"/>
    <w:rsid w:val="0048013E"/>
    <w:rsid w:val="00480CAC"/>
    <w:rsid w:val="00481FE5"/>
    <w:rsid w:val="004825E3"/>
    <w:rsid w:val="00482A17"/>
    <w:rsid w:val="00485287"/>
    <w:rsid w:val="00485ACA"/>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70E6"/>
    <w:rsid w:val="00497A2F"/>
    <w:rsid w:val="00497A69"/>
    <w:rsid w:val="004A14A4"/>
    <w:rsid w:val="004A2A74"/>
    <w:rsid w:val="004A3A4C"/>
    <w:rsid w:val="004A3DEF"/>
    <w:rsid w:val="004A4EE9"/>
    <w:rsid w:val="004A5A7F"/>
    <w:rsid w:val="004A7108"/>
    <w:rsid w:val="004A7F30"/>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710"/>
    <w:rsid w:val="00505666"/>
    <w:rsid w:val="005060F1"/>
    <w:rsid w:val="005061E9"/>
    <w:rsid w:val="00506F74"/>
    <w:rsid w:val="0051136F"/>
    <w:rsid w:val="00511D7A"/>
    <w:rsid w:val="00512213"/>
    <w:rsid w:val="0051252C"/>
    <w:rsid w:val="00512615"/>
    <w:rsid w:val="0051264D"/>
    <w:rsid w:val="00512713"/>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905B6"/>
    <w:rsid w:val="0059202C"/>
    <w:rsid w:val="005927CD"/>
    <w:rsid w:val="005930E0"/>
    <w:rsid w:val="005931DD"/>
    <w:rsid w:val="005931ED"/>
    <w:rsid w:val="005933FA"/>
    <w:rsid w:val="00594759"/>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2E7A"/>
    <w:rsid w:val="005C2F44"/>
    <w:rsid w:val="005C47DE"/>
    <w:rsid w:val="005C4B11"/>
    <w:rsid w:val="005C6651"/>
    <w:rsid w:val="005C67FD"/>
    <w:rsid w:val="005C6B32"/>
    <w:rsid w:val="005C7CEC"/>
    <w:rsid w:val="005D0EFD"/>
    <w:rsid w:val="005D210B"/>
    <w:rsid w:val="005D2404"/>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F1114"/>
    <w:rsid w:val="005F3006"/>
    <w:rsid w:val="005F3B2C"/>
    <w:rsid w:val="005F77C6"/>
    <w:rsid w:val="0060051C"/>
    <w:rsid w:val="00601DFA"/>
    <w:rsid w:val="00601F58"/>
    <w:rsid w:val="00603FC1"/>
    <w:rsid w:val="006048E7"/>
    <w:rsid w:val="00606135"/>
    <w:rsid w:val="006062AE"/>
    <w:rsid w:val="00610FA1"/>
    <w:rsid w:val="006118A4"/>
    <w:rsid w:val="00612A64"/>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ADB"/>
    <w:rsid w:val="00637E9E"/>
    <w:rsid w:val="006402F7"/>
    <w:rsid w:val="00640371"/>
    <w:rsid w:val="0064046D"/>
    <w:rsid w:val="006404C8"/>
    <w:rsid w:val="0064112D"/>
    <w:rsid w:val="006420F6"/>
    <w:rsid w:val="00644F7A"/>
    <w:rsid w:val="0064556B"/>
    <w:rsid w:val="00645AD3"/>
    <w:rsid w:val="006461F9"/>
    <w:rsid w:val="006469FA"/>
    <w:rsid w:val="006478D4"/>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7C5B"/>
    <w:rsid w:val="006720AA"/>
    <w:rsid w:val="006722E1"/>
    <w:rsid w:val="0067230B"/>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35AB"/>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7122"/>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15A"/>
    <w:rsid w:val="007635A2"/>
    <w:rsid w:val="00764A23"/>
    <w:rsid w:val="00765593"/>
    <w:rsid w:val="00765638"/>
    <w:rsid w:val="00766440"/>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804"/>
    <w:rsid w:val="0078538D"/>
    <w:rsid w:val="007859E8"/>
    <w:rsid w:val="00786A33"/>
    <w:rsid w:val="00786C73"/>
    <w:rsid w:val="00787C54"/>
    <w:rsid w:val="0079002A"/>
    <w:rsid w:val="007901E1"/>
    <w:rsid w:val="007905D2"/>
    <w:rsid w:val="007917CE"/>
    <w:rsid w:val="00791CFE"/>
    <w:rsid w:val="00792212"/>
    <w:rsid w:val="007938CB"/>
    <w:rsid w:val="0079435C"/>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72E"/>
    <w:rsid w:val="00881A16"/>
    <w:rsid w:val="00883C82"/>
    <w:rsid w:val="008841B4"/>
    <w:rsid w:val="008853EC"/>
    <w:rsid w:val="00885753"/>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2CA3"/>
    <w:rsid w:val="008C2CED"/>
    <w:rsid w:val="008C3FBF"/>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4CC"/>
    <w:rsid w:val="008F7935"/>
    <w:rsid w:val="00900A5A"/>
    <w:rsid w:val="00900F43"/>
    <w:rsid w:val="00902819"/>
    <w:rsid w:val="00902A07"/>
    <w:rsid w:val="009030BC"/>
    <w:rsid w:val="0090316C"/>
    <w:rsid w:val="0090363F"/>
    <w:rsid w:val="00903D25"/>
    <w:rsid w:val="00910184"/>
    <w:rsid w:val="00911B3C"/>
    <w:rsid w:val="0091249D"/>
    <w:rsid w:val="009130C0"/>
    <w:rsid w:val="0091449E"/>
    <w:rsid w:val="0091475C"/>
    <w:rsid w:val="00915ED7"/>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5035F"/>
    <w:rsid w:val="00950840"/>
    <w:rsid w:val="00950ED6"/>
    <w:rsid w:val="009511D1"/>
    <w:rsid w:val="0095220D"/>
    <w:rsid w:val="009522E9"/>
    <w:rsid w:val="00952E78"/>
    <w:rsid w:val="00954D8C"/>
    <w:rsid w:val="00954FA3"/>
    <w:rsid w:val="00955467"/>
    <w:rsid w:val="0095580D"/>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532C"/>
    <w:rsid w:val="009E6F0A"/>
    <w:rsid w:val="009E7239"/>
    <w:rsid w:val="009E77DB"/>
    <w:rsid w:val="009F09E9"/>
    <w:rsid w:val="009F131F"/>
    <w:rsid w:val="009F1ABE"/>
    <w:rsid w:val="009F41E8"/>
    <w:rsid w:val="009F484B"/>
    <w:rsid w:val="00A00406"/>
    <w:rsid w:val="00A00D5C"/>
    <w:rsid w:val="00A00DD7"/>
    <w:rsid w:val="00A011C3"/>
    <w:rsid w:val="00A036B9"/>
    <w:rsid w:val="00A036CB"/>
    <w:rsid w:val="00A0372C"/>
    <w:rsid w:val="00A05B50"/>
    <w:rsid w:val="00A06212"/>
    <w:rsid w:val="00A071F6"/>
    <w:rsid w:val="00A103B3"/>
    <w:rsid w:val="00A10424"/>
    <w:rsid w:val="00A111BB"/>
    <w:rsid w:val="00A11D6F"/>
    <w:rsid w:val="00A120C3"/>
    <w:rsid w:val="00A130AA"/>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30A4"/>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F62"/>
    <w:rsid w:val="00A7223D"/>
    <w:rsid w:val="00A72D4B"/>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FD3"/>
    <w:rsid w:val="00A81359"/>
    <w:rsid w:val="00A81E54"/>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37C8"/>
    <w:rsid w:val="00AA5858"/>
    <w:rsid w:val="00AA702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DFE"/>
    <w:rsid w:val="00AD6663"/>
    <w:rsid w:val="00AD7392"/>
    <w:rsid w:val="00AD782F"/>
    <w:rsid w:val="00AE0535"/>
    <w:rsid w:val="00AE0C00"/>
    <w:rsid w:val="00AE2705"/>
    <w:rsid w:val="00AE2BC7"/>
    <w:rsid w:val="00AE3735"/>
    <w:rsid w:val="00AE48A4"/>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7677"/>
    <w:rsid w:val="00B00A5C"/>
    <w:rsid w:val="00B00F34"/>
    <w:rsid w:val="00B011B0"/>
    <w:rsid w:val="00B01696"/>
    <w:rsid w:val="00B02225"/>
    <w:rsid w:val="00B03293"/>
    <w:rsid w:val="00B03BF7"/>
    <w:rsid w:val="00B045D1"/>
    <w:rsid w:val="00B047AD"/>
    <w:rsid w:val="00B05501"/>
    <w:rsid w:val="00B0698D"/>
    <w:rsid w:val="00B07155"/>
    <w:rsid w:val="00B12DAB"/>
    <w:rsid w:val="00B12E56"/>
    <w:rsid w:val="00B13782"/>
    <w:rsid w:val="00B138DD"/>
    <w:rsid w:val="00B142B7"/>
    <w:rsid w:val="00B14623"/>
    <w:rsid w:val="00B14949"/>
    <w:rsid w:val="00B15B85"/>
    <w:rsid w:val="00B15BAC"/>
    <w:rsid w:val="00B160C6"/>
    <w:rsid w:val="00B16F84"/>
    <w:rsid w:val="00B173F3"/>
    <w:rsid w:val="00B20B1C"/>
    <w:rsid w:val="00B2127C"/>
    <w:rsid w:val="00B222F2"/>
    <w:rsid w:val="00B2257F"/>
    <w:rsid w:val="00B2303E"/>
    <w:rsid w:val="00B240F7"/>
    <w:rsid w:val="00B250DC"/>
    <w:rsid w:val="00B25136"/>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30A"/>
    <w:rsid w:val="00B528D9"/>
    <w:rsid w:val="00B52C61"/>
    <w:rsid w:val="00B52E77"/>
    <w:rsid w:val="00B55271"/>
    <w:rsid w:val="00B555D7"/>
    <w:rsid w:val="00B55F75"/>
    <w:rsid w:val="00B55FD9"/>
    <w:rsid w:val="00B574DE"/>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6953"/>
    <w:rsid w:val="00BC0CCA"/>
    <w:rsid w:val="00BC0D9C"/>
    <w:rsid w:val="00BC0E06"/>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F0037"/>
    <w:rsid w:val="00BF0BE2"/>
    <w:rsid w:val="00BF0EA7"/>
    <w:rsid w:val="00BF15FF"/>
    <w:rsid w:val="00BF1C74"/>
    <w:rsid w:val="00BF37A0"/>
    <w:rsid w:val="00BF6164"/>
    <w:rsid w:val="00BF6379"/>
    <w:rsid w:val="00BF6E68"/>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56F"/>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4678"/>
    <w:rsid w:val="00C76AD6"/>
    <w:rsid w:val="00C76FDC"/>
    <w:rsid w:val="00C80EAC"/>
    <w:rsid w:val="00C82E9D"/>
    <w:rsid w:val="00C83C6B"/>
    <w:rsid w:val="00C8544F"/>
    <w:rsid w:val="00C8647D"/>
    <w:rsid w:val="00C86921"/>
    <w:rsid w:val="00C87D64"/>
    <w:rsid w:val="00C908E6"/>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393"/>
    <w:rsid w:val="00CA54E8"/>
    <w:rsid w:val="00CA5993"/>
    <w:rsid w:val="00CA5C4E"/>
    <w:rsid w:val="00CA608E"/>
    <w:rsid w:val="00CA64B0"/>
    <w:rsid w:val="00CA6A05"/>
    <w:rsid w:val="00CA6F7C"/>
    <w:rsid w:val="00CB1CBA"/>
    <w:rsid w:val="00CB38AF"/>
    <w:rsid w:val="00CB42BF"/>
    <w:rsid w:val="00CB60F5"/>
    <w:rsid w:val="00CB6C2A"/>
    <w:rsid w:val="00CB75AD"/>
    <w:rsid w:val="00CB7AE6"/>
    <w:rsid w:val="00CC08B6"/>
    <w:rsid w:val="00CC1D27"/>
    <w:rsid w:val="00CC2C24"/>
    <w:rsid w:val="00CC2E54"/>
    <w:rsid w:val="00CC2EE7"/>
    <w:rsid w:val="00CC306F"/>
    <w:rsid w:val="00CC3896"/>
    <w:rsid w:val="00CC5029"/>
    <w:rsid w:val="00CC54A5"/>
    <w:rsid w:val="00CC588E"/>
    <w:rsid w:val="00CC58CC"/>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CF7D60"/>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7609"/>
    <w:rsid w:val="00D47F72"/>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533"/>
    <w:rsid w:val="00DE77E5"/>
    <w:rsid w:val="00DE7D19"/>
    <w:rsid w:val="00DE7E36"/>
    <w:rsid w:val="00DF0A72"/>
    <w:rsid w:val="00DF0AA6"/>
    <w:rsid w:val="00DF146A"/>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71CA"/>
    <w:rsid w:val="00E412F0"/>
    <w:rsid w:val="00E41F74"/>
    <w:rsid w:val="00E4346D"/>
    <w:rsid w:val="00E44A8B"/>
    <w:rsid w:val="00E45969"/>
    <w:rsid w:val="00E45BC6"/>
    <w:rsid w:val="00E45F8C"/>
    <w:rsid w:val="00E462F0"/>
    <w:rsid w:val="00E47A76"/>
    <w:rsid w:val="00E47B03"/>
    <w:rsid w:val="00E47CAD"/>
    <w:rsid w:val="00E50459"/>
    <w:rsid w:val="00E504C8"/>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496"/>
    <w:rsid w:val="00E62977"/>
    <w:rsid w:val="00E62BF6"/>
    <w:rsid w:val="00E6326C"/>
    <w:rsid w:val="00E6452A"/>
    <w:rsid w:val="00E6458D"/>
    <w:rsid w:val="00E6475C"/>
    <w:rsid w:val="00E65E96"/>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7A"/>
    <w:rsid w:val="00E842F8"/>
    <w:rsid w:val="00E85ACC"/>
    <w:rsid w:val="00E86B91"/>
    <w:rsid w:val="00E86DD8"/>
    <w:rsid w:val="00E86EF0"/>
    <w:rsid w:val="00E87599"/>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9F1"/>
    <w:rsid w:val="00EA424E"/>
    <w:rsid w:val="00EA44E2"/>
    <w:rsid w:val="00EA45CC"/>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D04B3"/>
    <w:rsid w:val="00ED27C1"/>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0FD8"/>
    <w:rsid w:val="00EF2101"/>
    <w:rsid w:val="00EF2185"/>
    <w:rsid w:val="00EF2859"/>
    <w:rsid w:val="00EF34AB"/>
    <w:rsid w:val="00EF5348"/>
    <w:rsid w:val="00EF62C2"/>
    <w:rsid w:val="00EF6B73"/>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42CE"/>
    <w:rsid w:val="00F1783D"/>
    <w:rsid w:val="00F213F1"/>
    <w:rsid w:val="00F2156F"/>
    <w:rsid w:val="00F216E0"/>
    <w:rsid w:val="00F22A79"/>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E72"/>
    <w:rsid w:val="00F61036"/>
    <w:rsid w:val="00F61168"/>
    <w:rsid w:val="00F619ED"/>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FDC"/>
    <w:rsid w:val="00F8024F"/>
    <w:rsid w:val="00F81C67"/>
    <w:rsid w:val="00F840D4"/>
    <w:rsid w:val="00F85388"/>
    <w:rsid w:val="00F90AE6"/>
    <w:rsid w:val="00F91B9C"/>
    <w:rsid w:val="00F9236B"/>
    <w:rsid w:val="00F92791"/>
    <w:rsid w:val="00F932E9"/>
    <w:rsid w:val="00F945EE"/>
    <w:rsid w:val="00F94986"/>
    <w:rsid w:val="00F950A5"/>
    <w:rsid w:val="00F95112"/>
    <w:rsid w:val="00FA1465"/>
    <w:rsid w:val="00FA15A6"/>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3A79"/>
    <w:rsid w:val="00FC3F7C"/>
    <w:rsid w:val="00FC40CC"/>
    <w:rsid w:val="00FC547B"/>
    <w:rsid w:val="00FC612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65387"/>
  <w15:docId w15:val="{24C30B12-D1E0-484D-B5D3-D88C0B06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link w:val="PieddepageCar"/>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uiPriority w:val="59"/>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Listepuces">
    <w:name w:val="List Bullet"/>
    <w:basedOn w:val="Normal"/>
    <w:unhideWhenUsed/>
    <w:rsid w:val="002B70F4"/>
    <w:pPr>
      <w:numPr>
        <w:numId w:val="7"/>
      </w:numPr>
      <w:contextualSpacing/>
    </w:pPr>
  </w:style>
  <w:style w:type="paragraph" w:customStyle="1" w:styleId="Normal0">
    <w:name w:val="Normal_0"/>
    <w:qFormat/>
    <w:rsid w:val="00805BCE"/>
    <w:rPr>
      <w:rFonts w:ascii="Arial" w:eastAsia="Arial" w:hAnsi="Arial" w:cs="Arial"/>
      <w:sz w:val="18"/>
      <w:szCs w:val="18"/>
    </w:rPr>
  </w:style>
  <w:style w:type="paragraph" w:customStyle="1" w:styleId="Normal1">
    <w:name w:val="Normal_1"/>
    <w:qFormat/>
    <w:rsid w:val="00805BCE"/>
    <w:rPr>
      <w:rFonts w:ascii="Arial" w:eastAsia="Arial" w:hAnsi="Arial" w:cs="Arial"/>
      <w:sz w:val="18"/>
      <w:szCs w:val="18"/>
    </w:rPr>
  </w:style>
  <w:style w:type="paragraph" w:customStyle="1" w:styleId="Normal2">
    <w:name w:val="Normal_2"/>
    <w:qFormat/>
    <w:rsid w:val="00805BCE"/>
    <w:rPr>
      <w:rFonts w:ascii="Arial" w:eastAsia="Arial" w:hAnsi="Arial" w:cs="Arial"/>
      <w:sz w:val="18"/>
      <w:szCs w:val="18"/>
    </w:rPr>
  </w:style>
  <w:style w:type="paragraph" w:customStyle="1" w:styleId="Normal3">
    <w:name w:val="Normal_3"/>
    <w:qFormat/>
    <w:rsid w:val="00805BCE"/>
    <w:rPr>
      <w:rFonts w:ascii="Arial" w:eastAsia="Arial" w:hAnsi="Arial" w:cs="Arial"/>
      <w:sz w:val="18"/>
      <w:szCs w:val="18"/>
    </w:rPr>
  </w:style>
  <w:style w:type="paragraph" w:customStyle="1" w:styleId="Normal4">
    <w:name w:val="Normal_4"/>
    <w:qFormat/>
    <w:rsid w:val="00805BCE"/>
    <w:rPr>
      <w:rFonts w:ascii="Arial" w:eastAsia="Arial" w:hAnsi="Arial" w:cs="Arial"/>
      <w:sz w:val="18"/>
      <w:szCs w:val="18"/>
    </w:rPr>
  </w:style>
  <w:style w:type="paragraph" w:customStyle="1" w:styleId="Normal5">
    <w:name w:val="Normal_5"/>
    <w:qFormat/>
    <w:rsid w:val="00805BCE"/>
    <w:rPr>
      <w:rFonts w:ascii="Arial" w:eastAsia="Arial" w:hAnsi="Arial" w:cs="Arial"/>
      <w:sz w:val="18"/>
      <w:szCs w:val="18"/>
    </w:rPr>
  </w:style>
  <w:style w:type="paragraph" w:customStyle="1" w:styleId="Normal6">
    <w:name w:val="Normal_6"/>
    <w:qFormat/>
    <w:rsid w:val="00805BCE"/>
    <w:rPr>
      <w:rFonts w:ascii="Arial" w:eastAsia="Arial" w:hAnsi="Arial" w:cs="Arial"/>
      <w:sz w:val="18"/>
      <w:szCs w:val="18"/>
    </w:rPr>
  </w:style>
  <w:style w:type="paragraph" w:customStyle="1" w:styleId="Normal7">
    <w:name w:val="Normal_7"/>
    <w:qFormat/>
    <w:rsid w:val="00805BCE"/>
    <w:rPr>
      <w:rFonts w:ascii="Arial" w:eastAsia="Arial" w:hAnsi="Arial" w:cs="Arial"/>
      <w:sz w:val="18"/>
      <w:szCs w:val="18"/>
    </w:rPr>
  </w:style>
  <w:style w:type="paragraph" w:customStyle="1" w:styleId="Normal8">
    <w:name w:val="Normal_8"/>
    <w:qFormat/>
    <w:rsid w:val="00805BCE"/>
    <w:rPr>
      <w:rFonts w:ascii="Arial" w:eastAsia="Arial" w:hAnsi="Arial" w:cs="Arial"/>
      <w:sz w:val="18"/>
      <w:szCs w:val="18"/>
    </w:rPr>
  </w:style>
  <w:style w:type="character" w:customStyle="1" w:styleId="PieddepageCar">
    <w:name w:val="Pied de page Car"/>
    <w:basedOn w:val="Policepardfaut"/>
    <w:link w:val="Pieddepage"/>
    <w:rsid w:val="00201B24"/>
    <w:rPr>
      <w:rFonts w:ascii="Arial" w:hAnsi="Arial"/>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arlament.ch/de/ratsbetrieb/suche-curia-vista/geschaeft?AffairId=20213717" TargetMode="External"/><Relationship Id="rId18" Type="http://schemas.openxmlformats.org/officeDocument/2006/relationships/hyperlink" Target="https://www.parlament.ch/it/ratsbetrieb/suche-curia-vista/geschaeft?AffairId=2021394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arlament.ch/it/ratsbetrieb/suche-curia-vista/geschaeft?AffairId=2021395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lament.ch/fr/ratsbetrieb/suche-curia-vista/geschaeft?AffairId=20213949"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13949" TargetMode="External"/><Relationship Id="rId20" Type="http://schemas.openxmlformats.org/officeDocument/2006/relationships/hyperlink" Target="https://www.parlament.ch/fr/ratsbetrieb/suche-curia-vista/geschaeft?AffairId=2021395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parlament.ch/it/ratsbetrieb/suche-curia-vista/geschaeft?AffairId=20213717"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parlament.ch/de/ratsbetrieb/suche-curia-vista/geschaeft?AffairId=2021395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arlament.ch/fr/ratsbetrieb/suche-curia-vista/geschaeft?AffairId=20213717"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30DD9D5F1E1BE49B821FE6B9269847A" ma:contentTypeVersion="8" ma:contentTypeDescription="Create a new document." ma:contentTypeScope="" ma:versionID="afe93c5f6f83ac49f65668b02ec10bb5">
  <xsd:schema xmlns:xsd="http://www.w3.org/2001/XMLSchema" xmlns:xs="http://www.w3.org/2001/XMLSchema" xmlns:p="http://schemas.microsoft.com/office/2006/metadata/properties" xmlns:ns2="673932bc-7c50-4e93-afe1-7c692330eb19" targetNamespace="http://schemas.microsoft.com/office/2006/metadata/properties" ma:root="true" ma:fieldsID="5b44a8035e92ff009068c9e86a4eb30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III N</Teildossier>
    <e-parl xmlns="673932bc-7c50-4e93-afe1-7c692330eb19">true</e-parl>
    <Autor xmlns="673932bc-7c50-4e93-afe1-7c692330eb19">Brügger Karin</Autor>
    <Dokumentendatum xmlns="673932bc-7c50-4e93-afe1-7c692330eb19">2021-08-23T22:00:00+00:00</Dokumentendatum>
    <Entklassifizierungsvermerk xmlns="673932bc-7c50-4e93-afe1-7c692330eb19" xsi:nil="true"/>
  </documentManagement>
</p:properti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B059D-51D6-46A7-B7D2-01986C40D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CA578-5C76-4312-B0B3-42485E37B86F}">
  <ds:schemaRefs>
    <ds:schemaRef ds:uri="http://schemas.microsoft.com/sharepoint/v3/contenttype/forms"/>
  </ds:schemaRefs>
</ds:datastoreItem>
</file>

<file path=customXml/itemProps3.xml><?xml version="1.0" encoding="utf-8"?>
<ds:datastoreItem xmlns:ds="http://schemas.openxmlformats.org/officeDocument/2006/customXml" ds:itemID="{68A5858B-A8FF-493B-8D60-227066903907}">
  <ds:schemaRefs>
    <ds:schemaRef ds:uri="http://schemas.microsoft.com/office/2006/metadata/longProperties"/>
  </ds:schemaRefs>
</ds:datastoreItem>
</file>

<file path=customXml/itemProps4.xml><?xml version="1.0" encoding="utf-8"?>
<ds:datastoreItem xmlns:ds="http://schemas.openxmlformats.org/officeDocument/2006/customXml" ds:itemID="{B0BCBF88-1066-4CEF-AFDC-5E59189CE050}">
  <ds:schemaRefs>
    <ds:schemaRef ds:uri="673932bc-7c50-4e93-afe1-7c692330eb1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3F2E3B4-77FD-4D73-9769-C446E8A77CD2}">
  <ds:schemaRefs>
    <ds:schemaRef ds:uri="http://schemas.microsoft.com/sharepoint/events"/>
  </ds:schemaRefs>
</ds:datastoreItem>
</file>

<file path=customXml/itemProps6.xml><?xml version="1.0" encoding="utf-8"?>
<ds:datastoreItem xmlns:ds="http://schemas.openxmlformats.org/officeDocument/2006/customXml" ds:itemID="{7589B002-CB9F-4267-BBED-D644D842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2465</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Sessionsplanung - Vorlage Ergänzung zur Tagesordnung</vt:lpstr>
      <vt:lpstr>Sessionsplanung - Vorlage Ergänzung zur Tagesordnung</vt:lpstr>
      <vt:lpstr>1</vt:lpstr>
    </vt:vector>
  </TitlesOfParts>
  <Company>Parlamentsdienste</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Büro -- Interventions parlementaires relevant du Bureau -- Interventi parlamentari dal Ufficio</dc:title>
  <dc:subject/>
  <dc:creator>Zülli Margaret</dc:creator>
  <cp:keywords/>
  <dc:description/>
  <cp:lastModifiedBy>Kohler Laetitia PARL INT</cp:lastModifiedBy>
  <cp:revision>6</cp:revision>
  <cp:lastPrinted>2016-10-27T15:51:00Z</cp:lastPrinted>
  <dcterms:created xsi:type="dcterms:W3CDTF">2021-08-24T07:34:00Z</dcterms:created>
  <dcterms:modified xsi:type="dcterms:W3CDTF">2021-09-22T08:37:00Z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0x0101006F7700D8DF1953488F58F32AB4E7CBB30100230DD9D5F1E1BE49B821FE6B9269847A</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ies>
</file>