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B12820" w14:paraId="58FDEAB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096F2" w14:textId="77777777" w:rsidR="00845E8C" w:rsidRP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6B6608" w14:textId="77777777" w:rsid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8. Dezember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17C0CE" w14:textId="77777777" w:rsid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Fraktionsessen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C6CFC" w14:textId="77777777" w:rsid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12820" w14:paraId="6493490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17EC4" w14:textId="77777777" w:rsidR="00845E8C" w:rsidRP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8DF59" w14:textId="77777777" w:rsidR="00845E8C" w:rsidRPr="008117B0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8 décembre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6D3160" w14:textId="77777777" w:rsidR="00845E8C" w:rsidRPr="00E504C5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E504C5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BF3C3" w14:textId="77777777" w:rsidR="00845E8C" w:rsidRPr="008117B0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12820" w14:paraId="0AEF8A1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61699" w14:textId="77777777" w:rsidR="00845E8C" w:rsidRP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7D98C4" w14:textId="77777777" w:rsid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8 dicembre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5A5EFD" w14:textId="77777777" w:rsid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ACF4D" w14:textId="77777777" w:rsidR="00845E8C" w:rsidRDefault="00D804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12820" w14:paraId="2D62E57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0D13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734C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06B3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D19C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12820" w14:paraId="412CFD0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A284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8E78B" w14:textId="77777777" w:rsidR="00845E8C" w:rsidRPr="00C655F0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7839B" w14:textId="77777777" w:rsidR="00845E8C" w:rsidRPr="00C655F0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0AF6B" w14:textId="77777777" w:rsidR="00845E8C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8767B1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45D8F7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61F0D" w14:textId="77777777" w:rsidR="00845E8C" w:rsidRPr="00E504C5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504C5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E504C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E504C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20692" w14:textId="77777777" w:rsidR="00845E8C" w:rsidRPr="00A15E92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2E880" w14:textId="77777777" w:rsidR="00845E8C" w:rsidRPr="00A15E92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E720E" w14:textId="77777777" w:rsidR="00845E8C" w:rsidRPr="003268EC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A7129" w14:textId="77777777" w:rsidR="00845E8C" w:rsidRPr="00C655F0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3DEEC" w14:textId="77777777" w:rsidR="00845E8C" w:rsidRPr="003268EC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C0A4F" w14:textId="77777777" w:rsidR="00845E8C" w:rsidRPr="00230BCC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434DE" w14:textId="77777777" w:rsidR="00845E8C" w:rsidRDefault="00D804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12820" w14:paraId="3D82FBC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37085" w14:textId="77777777" w:rsidR="00845E8C" w:rsidRPr="00230BCC" w:rsidRDefault="00D804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09801" w14:textId="77777777" w:rsidR="00845E8C" w:rsidRPr="004C13D5" w:rsidRDefault="00D804F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4113D" w14:textId="77777777" w:rsidR="00845E8C" w:rsidRPr="00A026A1" w:rsidRDefault="00D804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637D0" w14:textId="77777777" w:rsidR="00845E8C" w:rsidRPr="00C655F0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D804F9">
                <w:rPr>
                  <w:rStyle w:val="Lienhypertexte"/>
                  <w:b/>
                </w:rPr>
                <w:t>DE</w:t>
              </w:r>
            </w:hyperlink>
          </w:p>
          <w:p w14:paraId="0AA7FA90" w14:textId="77777777" w:rsidR="00845E8C" w:rsidRPr="00C655F0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D804F9">
                <w:rPr>
                  <w:rStyle w:val="Lienhypertexte"/>
                  <w:b/>
                </w:rPr>
                <w:t>FR</w:t>
              </w:r>
            </w:hyperlink>
          </w:p>
          <w:p w14:paraId="69440B2D" w14:textId="77777777" w:rsidR="00845E8C" w:rsidRPr="00C655F0" w:rsidRDefault="00812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D804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DA545" w14:textId="77777777" w:rsidR="00845E8C" w:rsidRPr="00E504C5" w:rsidRDefault="00D804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Sportanlagen von nationaler Bedeutung. Finanzhilfen (NASAK 5)</w:t>
            </w:r>
          </w:p>
          <w:p w14:paraId="736A45CB" w14:textId="77777777" w:rsidR="00B12820" w:rsidRPr="00E504C5" w:rsidRDefault="00D804F9" w:rsidP="00B207C5">
            <w:pPr>
              <w:rPr>
                <w:lang w:val="fr-CH"/>
              </w:rPr>
            </w:pPr>
            <w:r w:rsidRPr="00E504C5">
              <w:rPr>
                <w:noProof/>
                <w:lang w:val="fr-CH"/>
              </w:rPr>
              <w:t>Installations sportives d’importance nationale. Aides financières (CISIN 5)</w:t>
            </w:r>
          </w:p>
          <w:p w14:paraId="4F047528" w14:textId="77777777" w:rsidR="00845E8C" w:rsidRPr="003C6844" w:rsidRDefault="00D804F9" w:rsidP="00B207C5">
            <w:pPr>
              <w:rPr>
                <w:lang w:val="it-CH"/>
              </w:rPr>
            </w:pPr>
            <w:r w:rsidRPr="00E504C5">
              <w:rPr>
                <w:noProof/>
                <w:lang w:val="it-IT"/>
              </w:rPr>
              <w:t xml:space="preserve">Impianti sportivi di importanza nazionale. </w:t>
            </w:r>
            <w:r>
              <w:rPr>
                <w:noProof/>
                <w:lang w:val="de-DE"/>
              </w:rPr>
              <w:t>Aiuti finanziari (CISIN 5)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F557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EE9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0594C" w14:textId="17508B83" w:rsidR="00845E8C" w:rsidRPr="00812563" w:rsidRDefault="00D804F9" w:rsidP="00B207C5">
            <w:pPr>
              <w:rPr>
                <w:sz w:val="16"/>
                <w:lang w:val="de-CH"/>
              </w:rPr>
            </w:pPr>
            <w:r w:rsidRPr="00812563">
              <w:rPr>
                <w:noProof/>
                <w:sz w:val="16"/>
                <w:lang w:val="de-CH"/>
              </w:rPr>
              <w:t>WBK</w:t>
            </w:r>
            <w:r w:rsidR="00812563" w:rsidRPr="00812563">
              <w:rPr>
                <w:noProof/>
                <w:sz w:val="16"/>
                <w:lang w:val="de-CH"/>
              </w:rPr>
              <w:t xml:space="preserve">, </w:t>
            </w:r>
            <w:r w:rsidR="00812563">
              <w:rPr>
                <w:noProof/>
                <w:sz w:val="16"/>
                <w:lang w:val="de-CH"/>
              </w:rPr>
              <w:t>FK</w:t>
            </w:r>
            <w:bookmarkStart w:id="0" w:name="_GoBack"/>
            <w:bookmarkEnd w:id="0"/>
          </w:p>
          <w:p w14:paraId="231EA7A8" w14:textId="700CF046" w:rsidR="00B12820" w:rsidRPr="00812563" w:rsidRDefault="00D804F9" w:rsidP="00B207C5">
            <w:pPr>
              <w:rPr>
                <w:sz w:val="16"/>
                <w:lang w:val="de-CH"/>
              </w:rPr>
            </w:pPr>
            <w:r w:rsidRPr="00812563">
              <w:rPr>
                <w:noProof/>
                <w:sz w:val="16"/>
                <w:lang w:val="de-CH"/>
              </w:rPr>
              <w:t>CSEC</w:t>
            </w:r>
            <w:r w:rsidR="00812563" w:rsidRPr="00812563">
              <w:rPr>
                <w:noProof/>
                <w:sz w:val="16"/>
                <w:lang w:val="de-CH"/>
              </w:rPr>
              <w:t>, CdF</w:t>
            </w:r>
          </w:p>
          <w:p w14:paraId="6A1292D9" w14:textId="406774B8" w:rsidR="00845E8C" w:rsidRPr="003C6844" w:rsidRDefault="00D804F9" w:rsidP="00812563">
            <w:pPr>
              <w:rPr>
                <w:lang w:val="de-CH"/>
              </w:rPr>
            </w:pPr>
            <w:r w:rsidRPr="00812563">
              <w:rPr>
                <w:noProof/>
                <w:sz w:val="16"/>
                <w:lang w:val="de-CH"/>
              </w:rPr>
              <w:t>CSEC</w:t>
            </w:r>
            <w:r w:rsidR="00812563" w:rsidRPr="00812563">
              <w:rPr>
                <w:noProof/>
                <w:sz w:val="16"/>
                <w:lang w:val="de-CH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87F39" w14:textId="77777777" w:rsidR="00B12820" w:rsidRPr="003C6844" w:rsidRDefault="00D804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655993B" w14:textId="77777777" w:rsidR="00B12820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CE43903" w14:textId="77777777" w:rsidR="00845E8C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BF3FF" w14:textId="4C3B889A" w:rsidR="00845E8C" w:rsidRDefault="00D804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41547BE2" w14:textId="77777777" w:rsidR="00812563" w:rsidRPr="003C6844" w:rsidRDefault="00812563" w:rsidP="0081256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  <w:p w14:paraId="3A7C3130" w14:textId="77777777" w:rsidR="00B12820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Matter Michel</w:t>
            </w:r>
          </w:p>
          <w:p w14:paraId="1582EF89" w14:textId="77777777" w:rsidR="00845E8C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C29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BE9BE" w14:textId="77777777" w:rsidR="00845E8C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B12820" w:rsidRPr="00D804F9" w14:paraId="2BA7097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1243B" w14:textId="6ADB844C" w:rsidR="00845E8C" w:rsidRPr="00D804F9" w:rsidRDefault="00D804F9" w:rsidP="00B207C5">
            <w:pPr>
              <w:rPr>
                <w:rFonts w:cs="Arial"/>
                <w:lang w:val="de-CH" w:eastAsia="de-CH"/>
              </w:rPr>
            </w:pPr>
            <w:r w:rsidRPr="00D804F9">
              <w:rPr>
                <w:rFonts w:cs="Arial"/>
                <w:lang w:val="de-CH" w:eastAsia="de-CH"/>
              </w:rPr>
              <w:fldChar w:fldCharType="begin"/>
            </w:r>
            <w:r w:rsidRPr="00D804F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D7D4B4" w14:textId="77777777" w:rsidR="00845E8C" w:rsidRPr="00D804F9" w:rsidRDefault="00D804F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804F9">
              <w:rPr>
                <w:b/>
                <w:noProof/>
                <w:lang w:val="de-DE"/>
              </w:rPr>
              <w:t>21.066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080576" w14:textId="77777777" w:rsidR="00845E8C" w:rsidRPr="00D804F9" w:rsidRDefault="00D804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804F9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C65451" w14:textId="77777777" w:rsidR="00845E8C" w:rsidRPr="00D804F9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D804F9" w:rsidRPr="00D804F9">
                <w:rPr>
                  <w:rStyle w:val="Lienhypertexte"/>
                  <w:b/>
                </w:rPr>
                <w:t>DE</w:t>
              </w:r>
            </w:hyperlink>
          </w:p>
          <w:p w14:paraId="479D4FBD" w14:textId="77777777" w:rsidR="00845E8C" w:rsidRPr="00D804F9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D804F9" w:rsidRPr="00D804F9">
                <w:rPr>
                  <w:rStyle w:val="Lienhypertexte"/>
                  <w:b/>
                </w:rPr>
                <w:t>FR</w:t>
              </w:r>
            </w:hyperlink>
          </w:p>
          <w:p w14:paraId="7908D4DB" w14:textId="77777777" w:rsidR="00845E8C" w:rsidRPr="00D804F9" w:rsidRDefault="00812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D804F9" w:rsidRPr="00D804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AD589" w14:textId="77777777" w:rsidR="00845E8C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DE"/>
              </w:rPr>
              <w:t>Covid-19-Gesetz. Änderung (Verlängerung von einzelnen Bestimmungen)</w:t>
            </w:r>
          </w:p>
          <w:p w14:paraId="003ECBE7" w14:textId="77777777" w:rsidR="00B12820" w:rsidRPr="00D804F9" w:rsidRDefault="00D804F9" w:rsidP="00B207C5">
            <w:pPr>
              <w:rPr>
                <w:lang w:val="fr-CH"/>
              </w:rPr>
            </w:pPr>
            <w:r w:rsidRPr="00D804F9">
              <w:rPr>
                <w:noProof/>
                <w:lang w:val="fr-CH"/>
              </w:rPr>
              <w:t>Loi Covid-19. Modification (prorogation de certaines dispositions)</w:t>
            </w:r>
          </w:p>
          <w:p w14:paraId="04211C50" w14:textId="77777777" w:rsidR="00845E8C" w:rsidRPr="00D804F9" w:rsidRDefault="00D804F9" w:rsidP="00B207C5">
            <w:pPr>
              <w:rPr>
                <w:lang w:val="it-CH"/>
              </w:rPr>
            </w:pPr>
            <w:r w:rsidRPr="00D804F9">
              <w:rPr>
                <w:noProof/>
                <w:lang w:val="it-IT"/>
              </w:rPr>
              <w:t>Legge COVID-19. Modifica (proroga di alcune disposizioni)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47CFCE" w14:textId="77777777" w:rsidR="00845E8C" w:rsidRPr="00D804F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BD02A" w14:textId="77777777" w:rsidR="00B12820" w:rsidRPr="00D804F9" w:rsidRDefault="00D804F9" w:rsidP="00B207C5">
            <w:pPr>
              <w:rPr>
                <w:noProof/>
                <w:lang w:val="de-CH"/>
              </w:rPr>
            </w:pPr>
            <w:r w:rsidRPr="00D804F9">
              <w:rPr>
                <w:noProof/>
                <w:lang w:val="de-CH"/>
              </w:rPr>
              <w:t>Differenzen</w:t>
            </w:r>
          </w:p>
          <w:p w14:paraId="0D6DA302" w14:textId="77777777" w:rsidR="00B12820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Divergences</w:t>
            </w:r>
          </w:p>
          <w:p w14:paraId="42134EFE" w14:textId="77777777" w:rsidR="00845E8C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A3E80" w14:textId="77777777" w:rsidR="00B12820" w:rsidRPr="00D804F9" w:rsidRDefault="00D804F9" w:rsidP="00B207C5">
            <w:pPr>
              <w:rPr>
                <w:noProof/>
                <w:lang w:val="de-CH"/>
              </w:rPr>
            </w:pPr>
            <w:r w:rsidRPr="00D804F9">
              <w:rPr>
                <w:noProof/>
                <w:lang w:val="de-CH"/>
              </w:rPr>
              <w:t>SGK</w:t>
            </w:r>
          </w:p>
          <w:p w14:paraId="5ECC9CF3" w14:textId="77777777" w:rsidR="00B12820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CSSS</w:t>
            </w:r>
          </w:p>
          <w:p w14:paraId="6AADF835" w14:textId="77777777" w:rsidR="00845E8C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17F29B" w14:textId="77777777" w:rsidR="00B12820" w:rsidRPr="00D804F9" w:rsidRDefault="00D804F9" w:rsidP="00B207C5">
            <w:pPr>
              <w:rPr>
                <w:noProof/>
                <w:lang w:val="de-CH"/>
              </w:rPr>
            </w:pPr>
            <w:r w:rsidRPr="00D804F9">
              <w:rPr>
                <w:noProof/>
                <w:lang w:val="de-CH"/>
              </w:rPr>
              <w:t>EDI</w:t>
            </w:r>
          </w:p>
          <w:p w14:paraId="44C2E69F" w14:textId="77777777" w:rsidR="00B12820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DFI</w:t>
            </w:r>
          </w:p>
          <w:p w14:paraId="04163217" w14:textId="77777777" w:rsidR="00845E8C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8C450A" w14:textId="77777777" w:rsidR="00845E8C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Hess Lorenz</w:t>
            </w:r>
          </w:p>
          <w:p w14:paraId="3A4182AD" w14:textId="77777777" w:rsidR="00845E8C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Maillard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3EEBDA" w14:textId="77777777" w:rsidR="00845E8C" w:rsidRPr="00D804F9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B1590" w14:textId="77777777" w:rsidR="00845E8C" w:rsidRPr="00D804F9" w:rsidRDefault="00D804F9" w:rsidP="00B207C5">
            <w:pPr>
              <w:rPr>
                <w:lang w:val="de-CH"/>
              </w:rPr>
            </w:pPr>
            <w:r w:rsidRPr="00D804F9">
              <w:rPr>
                <w:noProof/>
                <w:lang w:val="de-CH"/>
              </w:rPr>
              <w:t>IIIa/IV</w:t>
            </w:r>
          </w:p>
        </w:tc>
      </w:tr>
      <w:tr w:rsidR="00B12820" w14:paraId="4925201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222A6AB" w14:textId="77777777" w:rsidR="00845E8C" w:rsidRPr="00230BCC" w:rsidRDefault="00D804F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60CDCE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C42FF5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706E7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B4BC339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48D2752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62A1E74" w14:textId="77777777" w:rsidR="00845E8C" w:rsidRPr="003C6844" w:rsidRDefault="00D804F9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8DEFB52" w14:textId="77777777" w:rsidR="00B12820" w:rsidRDefault="00D804F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D5C2E97" w14:textId="77777777" w:rsidR="00B12820" w:rsidRDefault="00D804F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741A5E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2454E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D8EF37" w14:textId="77777777" w:rsidR="00B12820" w:rsidRPr="003C6844" w:rsidRDefault="00D804F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65DE2A7" w14:textId="77777777" w:rsidR="00B12820" w:rsidRPr="003C6844" w:rsidRDefault="00D804F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ACCFA0E" w14:textId="77777777" w:rsidR="00845E8C" w:rsidRPr="003C6844" w:rsidRDefault="00D804F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A1DFAD" w14:textId="77777777" w:rsidR="00B12820" w:rsidRPr="003C6844" w:rsidRDefault="00D804F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10EBB99" w14:textId="77777777" w:rsidR="00B12820" w:rsidRPr="003C6844" w:rsidRDefault="00D804F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D3FCEEC" w14:textId="77777777" w:rsidR="00845E8C" w:rsidRPr="003C6844" w:rsidRDefault="00D804F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F214C3" w14:textId="77777777" w:rsidR="00845E8C" w:rsidRPr="003C6844" w:rsidRDefault="00D804F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291385A9" w14:textId="77777777" w:rsidR="00845E8C" w:rsidRPr="003C6844" w:rsidRDefault="00D804F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FB71F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54F2AAF" w14:textId="77777777" w:rsidR="00845E8C" w:rsidRPr="003C6844" w:rsidRDefault="00D804F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12820" w:rsidRPr="00A86FB3" w14:paraId="78174D1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04BF143" w14:textId="77777777" w:rsidR="00845E8C" w:rsidRPr="00230BCC" w:rsidRDefault="00D804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735CF2" w14:textId="77777777" w:rsidR="00845E8C" w:rsidRPr="004C13D5" w:rsidRDefault="00D804F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1A64E" w14:textId="77777777" w:rsidR="00845E8C" w:rsidRPr="00A026A1" w:rsidRDefault="00D804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5B183" w14:textId="77777777" w:rsidR="00845E8C" w:rsidRPr="00C655F0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D804F9">
                <w:rPr>
                  <w:rStyle w:val="Lienhypertexte"/>
                  <w:b/>
                </w:rPr>
                <w:t>DE</w:t>
              </w:r>
            </w:hyperlink>
          </w:p>
          <w:p w14:paraId="1B47CAC1" w14:textId="77777777" w:rsidR="00845E8C" w:rsidRPr="00C655F0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D804F9">
                <w:rPr>
                  <w:rStyle w:val="Lienhypertexte"/>
                  <w:b/>
                </w:rPr>
                <w:t>FR</w:t>
              </w:r>
            </w:hyperlink>
          </w:p>
          <w:p w14:paraId="2C3A11A0" w14:textId="77777777" w:rsidR="00845E8C" w:rsidRPr="00C655F0" w:rsidRDefault="00812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D804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2F3DA" w14:textId="77777777" w:rsidR="00B12820" w:rsidRPr="00E504C5" w:rsidRDefault="00D804F9" w:rsidP="00B207C5">
            <w:pPr>
              <w:rPr>
                <w:noProof/>
                <w:lang w:val="it-IT"/>
              </w:rPr>
            </w:pPr>
            <w:r w:rsidRPr="00E504C5">
              <w:rPr>
                <w:noProof/>
                <w:lang w:val="it-IT"/>
              </w:rPr>
              <w:t>BVG-Reform</w:t>
            </w:r>
          </w:p>
          <w:p w14:paraId="3411CC09" w14:textId="77777777" w:rsidR="00B12820" w:rsidRPr="00E504C5" w:rsidRDefault="00D804F9" w:rsidP="00B207C5">
            <w:pPr>
              <w:rPr>
                <w:lang w:val="it-IT"/>
              </w:rPr>
            </w:pPr>
            <w:r w:rsidRPr="00E504C5">
              <w:rPr>
                <w:noProof/>
                <w:lang w:val="it-IT"/>
              </w:rPr>
              <w:t>Réforme LPP</w:t>
            </w:r>
          </w:p>
          <w:p w14:paraId="29CD46F1" w14:textId="77777777" w:rsidR="00845E8C" w:rsidRPr="003C6844" w:rsidRDefault="00D804F9" w:rsidP="00B207C5">
            <w:pPr>
              <w:rPr>
                <w:lang w:val="it-CH"/>
              </w:rPr>
            </w:pPr>
            <w:r w:rsidRPr="00E504C5">
              <w:rPr>
                <w:noProof/>
                <w:lang w:val="it-IT"/>
              </w:rPr>
              <w:t>Riforma della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2764F1" w14:textId="77777777" w:rsidR="00845E8C" w:rsidRPr="00E504C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CA584" w14:textId="77777777" w:rsidR="00A86FB3" w:rsidRDefault="00A86FB3" w:rsidP="00B207C5">
            <w:pPr>
              <w:rPr>
                <w:lang w:val="it-IT"/>
              </w:rPr>
            </w:pPr>
            <w:r>
              <w:rPr>
                <w:lang w:val="it-IT"/>
              </w:rPr>
              <w:t>Fortsetzung</w:t>
            </w:r>
          </w:p>
          <w:p w14:paraId="38C32688" w14:textId="77777777" w:rsidR="00A86FB3" w:rsidRDefault="00A86FB3" w:rsidP="00B207C5">
            <w:pPr>
              <w:rPr>
                <w:lang w:val="it-IT"/>
              </w:rPr>
            </w:pPr>
            <w:r>
              <w:rPr>
                <w:lang w:val="it-IT"/>
              </w:rPr>
              <w:t>Suite</w:t>
            </w:r>
          </w:p>
          <w:p w14:paraId="59583FC6" w14:textId="10F54B2B" w:rsidR="00845E8C" w:rsidRPr="00E504C5" w:rsidRDefault="00A86FB3" w:rsidP="00B207C5">
            <w:pPr>
              <w:rPr>
                <w:lang w:val="it-IT"/>
              </w:rPr>
            </w:pPr>
            <w:r>
              <w:rPr>
                <w:lang w:val="it-IT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93810C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A7557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04451F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DCB126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784AE16" w14:textId="77777777" w:rsidR="00845E8C" w:rsidRPr="00E504C5" w:rsidRDefault="00845E8C" w:rsidP="00B207C5">
            <w:pPr>
              <w:rPr>
                <w:lang w:val="it-IT"/>
              </w:rPr>
            </w:pPr>
          </w:p>
        </w:tc>
      </w:tr>
      <w:tr w:rsidR="00B12820" w:rsidRPr="00812563" w14:paraId="630919F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0F48587" w14:textId="77777777" w:rsidR="00845E8C" w:rsidRPr="00E504C5" w:rsidRDefault="00D804F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36BBA" w14:textId="77777777" w:rsidR="00845E8C" w:rsidRPr="004C13D5" w:rsidRDefault="00D804F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896B0" w14:textId="77777777" w:rsidR="00845E8C" w:rsidRPr="00A026A1" w:rsidRDefault="00D804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9A8CA" w14:textId="77777777" w:rsidR="00845E8C" w:rsidRPr="00C655F0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D804F9">
                <w:rPr>
                  <w:rStyle w:val="Lienhypertexte"/>
                  <w:b/>
                </w:rPr>
                <w:t>DE</w:t>
              </w:r>
            </w:hyperlink>
          </w:p>
          <w:p w14:paraId="7ECD38D4" w14:textId="77777777" w:rsidR="00845E8C" w:rsidRPr="00C655F0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D804F9">
                <w:rPr>
                  <w:rStyle w:val="Lienhypertexte"/>
                  <w:b/>
                </w:rPr>
                <w:t>FR</w:t>
              </w:r>
            </w:hyperlink>
          </w:p>
          <w:p w14:paraId="220A08FD" w14:textId="77777777" w:rsidR="00845E8C" w:rsidRPr="00C655F0" w:rsidRDefault="00812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D804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7A201" w14:textId="77777777" w:rsidR="00845E8C" w:rsidRPr="00E504C5" w:rsidRDefault="00D804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BVG. Ausweitung der Versicherungspflicht auf mehrere Teilzeitbeschäftigungen</w:t>
            </w:r>
          </w:p>
          <w:p w14:paraId="1DDF073D" w14:textId="77777777" w:rsidR="00B12820" w:rsidRPr="00E504C5" w:rsidRDefault="00D804F9" w:rsidP="00B207C5">
            <w:pPr>
              <w:rPr>
                <w:lang w:val="fr-CH"/>
              </w:rPr>
            </w:pPr>
            <w:r w:rsidRPr="00E504C5">
              <w:rPr>
                <w:noProof/>
                <w:lang w:val="fr-CH"/>
              </w:rPr>
              <w:t>Mo. CSSS-CN. LPP. Etendre l'assurance aux emplois à temps partiel multiples</w:t>
            </w:r>
          </w:p>
          <w:p w14:paraId="102560D7" w14:textId="77777777" w:rsidR="00845E8C" w:rsidRPr="003C6844" w:rsidRDefault="00D804F9" w:rsidP="00B207C5">
            <w:pPr>
              <w:rPr>
                <w:lang w:val="it-CH"/>
              </w:rPr>
            </w:pPr>
            <w:r w:rsidRPr="00E504C5">
              <w:rPr>
                <w:noProof/>
                <w:lang w:val="it-IT"/>
              </w:rPr>
              <w:t>Mo. CSSS-CN. LPP. Estendere l'obbligo d'assicurazione agli impieghi a tempo parziale multipli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0DBFF" w14:textId="77777777" w:rsidR="00845E8C" w:rsidRPr="00E504C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4687B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28FBEA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539EB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BB43A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5DF654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7BFC584" w14:textId="77777777" w:rsidR="00845E8C" w:rsidRPr="00E504C5" w:rsidRDefault="00845E8C" w:rsidP="00B207C5">
            <w:pPr>
              <w:rPr>
                <w:lang w:val="it-IT"/>
              </w:rPr>
            </w:pPr>
          </w:p>
        </w:tc>
      </w:tr>
      <w:tr w:rsidR="00B12820" w14:paraId="12AF1E9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6F36F239" w14:textId="77777777" w:rsidR="00845E8C" w:rsidRPr="00230BCC" w:rsidRDefault="00D804F9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29F76374" w14:textId="77777777" w:rsidR="00B12820" w:rsidRDefault="00D804F9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12:00 - 13:00</w:t>
            </w:r>
          </w:p>
        </w:tc>
      </w:tr>
      <w:tr w:rsidR="00B12820" w14:paraId="4F44015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6335BC08" w14:textId="77777777" w:rsidR="00845E8C" w:rsidRPr="00230BCC" w:rsidRDefault="00D804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F7B60B1" w14:textId="77777777" w:rsidR="00845E8C" w:rsidRPr="004C13D5" w:rsidRDefault="00D804F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B391B59" w14:textId="77777777" w:rsidR="00845E8C" w:rsidRPr="00A026A1" w:rsidRDefault="00D804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8DB1640" w14:textId="77777777" w:rsidR="00845E8C" w:rsidRPr="00C655F0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D804F9">
                <w:rPr>
                  <w:rStyle w:val="Lienhypertexte"/>
                  <w:b/>
                </w:rPr>
                <w:t>DE</w:t>
              </w:r>
            </w:hyperlink>
          </w:p>
          <w:p w14:paraId="47F164D3" w14:textId="77777777" w:rsidR="00845E8C" w:rsidRPr="00C655F0" w:rsidRDefault="00812563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D804F9">
                <w:rPr>
                  <w:rStyle w:val="Lienhypertexte"/>
                  <w:b/>
                </w:rPr>
                <w:t>FR</w:t>
              </w:r>
            </w:hyperlink>
          </w:p>
          <w:p w14:paraId="12B5C8BF" w14:textId="77777777" w:rsidR="00845E8C" w:rsidRPr="00C655F0" w:rsidRDefault="00812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D804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62E315E9" w14:textId="77777777" w:rsidR="00845E8C" w:rsidRPr="00E504C5" w:rsidRDefault="00D804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Bundesrat. Wahl des Bundespräsidenten und des Vizepräsidenten des Bundesrates für 2022</w:t>
            </w:r>
          </w:p>
          <w:p w14:paraId="3CCC7345" w14:textId="77777777" w:rsidR="00B12820" w:rsidRPr="00E504C5" w:rsidRDefault="00D804F9" w:rsidP="00B207C5">
            <w:pPr>
              <w:rPr>
                <w:lang w:val="fr-CH"/>
              </w:rPr>
            </w:pPr>
            <w:r w:rsidRPr="00E504C5">
              <w:rPr>
                <w:noProof/>
                <w:lang w:val="fr-CH"/>
              </w:rPr>
              <w:t>Conseil fédéral. Election du président de la Confédération et du vice-président du Conseil fédéral pour 2022</w:t>
            </w:r>
          </w:p>
          <w:p w14:paraId="0A6EFFED" w14:textId="77777777" w:rsidR="00845E8C" w:rsidRPr="003C6844" w:rsidRDefault="00D804F9" w:rsidP="00B207C5">
            <w:pPr>
              <w:rPr>
                <w:lang w:val="it-CH"/>
              </w:rPr>
            </w:pPr>
            <w:r w:rsidRPr="00E504C5">
              <w:rPr>
                <w:noProof/>
                <w:lang w:val="it-IT"/>
              </w:rPr>
              <w:t>Consiglio federale. Elezioni del presidente della Confederazione e del vice-presidente del Consiglio federale per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F5CE31D" w14:textId="77777777" w:rsidR="00845E8C" w:rsidRPr="00E504C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981BC56" w14:textId="77777777" w:rsidR="00845E8C" w:rsidRPr="00E504C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122D8D4" w14:textId="77777777" w:rsidR="00B12820" w:rsidRPr="003C6844" w:rsidRDefault="00D804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40E50F96" w14:textId="77777777" w:rsidR="00B12820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2E93CDC7" w14:textId="77777777" w:rsidR="00845E8C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74A0E6D" w14:textId="77777777" w:rsidR="00B12820" w:rsidRPr="003C6844" w:rsidRDefault="00D804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F186235" w14:textId="77777777" w:rsidR="00B12820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57C79C7" w14:textId="77777777" w:rsidR="00845E8C" w:rsidRPr="003C6844" w:rsidRDefault="00D804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35877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3F7AE6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5FEAD6E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12820" w14:paraId="7759D51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EF425C4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4C520F74" w14:textId="77777777" w:rsidR="00B12820" w:rsidRDefault="00B12820"/>
    <w:sectPr w:rsidR="00B12820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17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563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86FB3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820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4F9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1908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5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B6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66" TargetMode="External"/><Relationship Id="rId18" Type="http://schemas.openxmlformats.org/officeDocument/2006/relationships/hyperlink" Target="https://www.parlament.ch/de/ratsbetrieb/suche-curia-vista/geschaeft?AffairId=2021433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21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66" TargetMode="External"/><Relationship Id="rId17" Type="http://schemas.openxmlformats.org/officeDocument/2006/relationships/hyperlink" Target="https://www.parlament.ch/it/ratsbetrieb/suche-curia-vista/geschaeft?AffairId=2020008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89" TargetMode="External"/><Relationship Id="rId20" Type="http://schemas.openxmlformats.org/officeDocument/2006/relationships/hyperlink" Target="https://www.parlament.ch/it/ratsbetrieb/suche-curia-vista/geschaeft?AffairId=2021433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30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89" TargetMode="External"/><Relationship Id="rId23" Type="http://schemas.openxmlformats.org/officeDocument/2006/relationships/hyperlink" Target="https://www.parlament.ch/it/ratsbetrieb/suche-curia-vista/geschaeft?AffairId=20210215" TargetMode="External"/><Relationship Id="rId10" Type="http://schemas.openxmlformats.org/officeDocument/2006/relationships/hyperlink" Target="https://www.parlament.ch/fr/ratsbetrieb/suche-curia-vista/geschaeft?AffairId=20210030" TargetMode="External"/><Relationship Id="rId19" Type="http://schemas.openxmlformats.org/officeDocument/2006/relationships/hyperlink" Target="https://www.parlament.ch/fr/ratsbetrieb/suche-curia-vista/geschaeft?AffairId=2021433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30" TargetMode="External"/><Relationship Id="rId14" Type="http://schemas.openxmlformats.org/officeDocument/2006/relationships/hyperlink" Target="https://www.parlament.ch/it/ratsbetrieb/suche-curia-vista/geschaeft?AffairId=20210066" TargetMode="External"/><Relationship Id="rId22" Type="http://schemas.openxmlformats.org/officeDocument/2006/relationships/hyperlink" Target="https://www.parlament.ch/fr/ratsbetrieb/suche-curia-vista/geschaeft?AffairId=2021021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N</Teildossier>
    <e-parl xmlns="673932bc-7c50-4e93-afe1-7c692330eb19">true</e-parl>
    <Autor xmlns="673932bc-7c50-4e93-afe1-7c692330eb19">Kohler Laetitia</Autor>
    <Dokumentendatum xmlns="673932bc-7c50-4e93-afe1-7c692330eb19">2021-12-05T23:00:00+00:00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C7CBB-A671-46F2-BA90-7A8E41DEA27E}"/>
</file>

<file path=customXml/itemProps2.xml><?xml version="1.0" encoding="utf-8"?>
<ds:datastoreItem xmlns:ds="http://schemas.openxmlformats.org/officeDocument/2006/customXml" ds:itemID="{F8265314-E7B0-411B-8575-718178AF228C}"/>
</file>

<file path=customXml/itemProps3.xml><?xml version="1.0" encoding="utf-8"?>
<ds:datastoreItem xmlns:ds="http://schemas.openxmlformats.org/officeDocument/2006/customXml" ds:itemID="{CDEB1F4C-2D26-42DD-96DF-D3AFB03C6C5E}"/>
</file>

<file path=customXml/itemProps4.xml><?xml version="1.0" encoding="utf-8"?>
<ds:datastoreItem xmlns:ds="http://schemas.openxmlformats.org/officeDocument/2006/customXml" ds:itemID="{A188A145-A5DB-4B7D-9EE2-30A1C6A1CBF9}"/>
</file>

<file path=customXml/itemProps5.xml><?xml version="1.0" encoding="utf-8"?>
<ds:datastoreItem xmlns:ds="http://schemas.openxmlformats.org/officeDocument/2006/customXml" ds:itemID="{DE8ABC21-90AC-4D3F-9A6A-65A4F0F5B4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3167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WS21 NR 06.12.2021_210058317</vt:lpstr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2021-12-06T20:01:00Z</dcterms:created>
  <dcterms:modified xsi:type="dcterms:W3CDTF">2021-12-07T11:29:00Z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