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E13A89" w14:paraId="79FC278A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BD6417" w14:textId="77777777" w:rsidR="00845E8C" w:rsidRPr="00845E8C" w:rsidRDefault="006259B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B56920" w14:textId="77777777" w:rsidR="00845E8C" w:rsidRDefault="006259B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Mittwoch, 2. März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8EAEE5" w14:textId="7E29E4B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D8387E" w14:textId="77777777" w:rsidR="00845E8C" w:rsidRDefault="006259B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13A89" w14:paraId="561EAE35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85DD4E" w14:textId="77777777" w:rsidR="00845E8C" w:rsidRPr="00845E8C" w:rsidRDefault="006259B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87E30E" w14:textId="77777777" w:rsidR="00845E8C" w:rsidRPr="008117B0" w:rsidRDefault="006259B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Mercredi, 2 mars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1E9B9B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44452E" w14:textId="77777777" w:rsidR="00845E8C" w:rsidRPr="008117B0" w:rsidRDefault="006259B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13A89" w14:paraId="369D801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DFF71" w14:textId="77777777" w:rsidR="00845E8C" w:rsidRPr="00845E8C" w:rsidRDefault="006259B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0D98A0" w14:textId="77777777" w:rsidR="00845E8C" w:rsidRDefault="006259B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Mercoledì, 2 marzo 2022,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AA4EE4C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56879D" w14:textId="77777777" w:rsidR="00845E8C" w:rsidRDefault="006259B5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E13A89" w14:paraId="1D0CBB7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485F34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92E1A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A579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2FF667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E13A89" w14:paraId="448FE968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817DCF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C4280B" w14:textId="77777777" w:rsidR="00845E8C" w:rsidRPr="00C655F0" w:rsidRDefault="006259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411087" w14:textId="77777777" w:rsidR="00845E8C" w:rsidRPr="00C655F0" w:rsidRDefault="006259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23DF6A" w14:textId="77777777" w:rsidR="00845E8C" w:rsidRDefault="006259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603EAD36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F87EA4D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346535" w14:textId="77777777" w:rsidR="00845E8C" w:rsidRPr="00274E9C" w:rsidRDefault="006259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274E9C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274E9C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274E9C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1BAF46" w14:textId="77777777" w:rsidR="00845E8C" w:rsidRPr="00A15E92" w:rsidRDefault="006259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1FBE37" w14:textId="77777777" w:rsidR="00845E8C" w:rsidRPr="00A15E92" w:rsidRDefault="006259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D0F6C8" w14:textId="77777777" w:rsidR="00845E8C" w:rsidRPr="003268EC" w:rsidRDefault="006259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9841D7" w14:textId="77777777" w:rsidR="00845E8C" w:rsidRPr="00C655F0" w:rsidRDefault="006259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22BBE9" w14:textId="77777777" w:rsidR="00845E8C" w:rsidRPr="003268EC" w:rsidRDefault="006259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8F9536" w14:textId="77777777" w:rsidR="00845E8C" w:rsidRPr="00230BCC" w:rsidRDefault="006259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5C21F8" w14:textId="77777777" w:rsidR="00845E8C" w:rsidRDefault="006259B5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E13A89" w14:paraId="423C1F2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FA0B1A" w14:textId="77777777" w:rsidR="00845E8C" w:rsidRPr="00230BCC" w:rsidRDefault="006259B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88D9DC" w14:textId="77777777" w:rsidR="00845E8C" w:rsidRPr="004C13D5" w:rsidRDefault="006259B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1A989A" w14:textId="77777777" w:rsidR="00845E8C" w:rsidRPr="00A026A1" w:rsidRDefault="006259B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5D10F4" w14:textId="77777777" w:rsidR="00845E8C" w:rsidRPr="00C655F0" w:rsidRDefault="007276E6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6259B5">
                <w:rPr>
                  <w:rStyle w:val="Lienhypertexte"/>
                  <w:b/>
                </w:rPr>
                <w:t>DE</w:t>
              </w:r>
            </w:hyperlink>
          </w:p>
          <w:p w14:paraId="1B6045A6" w14:textId="77777777" w:rsidR="00845E8C" w:rsidRPr="00C655F0" w:rsidRDefault="007276E6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6259B5">
                <w:rPr>
                  <w:rStyle w:val="Lienhypertexte"/>
                  <w:b/>
                </w:rPr>
                <w:t>FR</w:t>
              </w:r>
            </w:hyperlink>
          </w:p>
          <w:p w14:paraId="575C9F16" w14:textId="77777777" w:rsidR="00845E8C" w:rsidRPr="00C655F0" w:rsidRDefault="007276E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6259B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4FE829" w14:textId="77777777" w:rsidR="00845E8C" w:rsidRPr="003C6844" w:rsidRDefault="006259B5" w:rsidP="00B207C5">
            <w:pPr>
              <w:rPr>
                <w:lang w:val="it-CH"/>
              </w:rPr>
            </w:pPr>
            <w:r w:rsidRPr="00274E9C">
              <w:rPr>
                <w:noProof/>
                <w:lang w:val="it-IT"/>
              </w:rPr>
              <w:t>Bekämpfung des missbräuchlichen Konkurses. Bundesgesetz</w:t>
            </w:r>
          </w:p>
          <w:p w14:paraId="6F8A2636" w14:textId="77777777" w:rsidR="00E13A89" w:rsidRPr="00274E9C" w:rsidRDefault="006259B5" w:rsidP="00B207C5">
            <w:pPr>
              <w:rPr>
                <w:lang w:val="it-IT"/>
              </w:rPr>
            </w:pPr>
            <w:r w:rsidRPr="00274E9C">
              <w:rPr>
                <w:noProof/>
                <w:lang w:val="it-IT"/>
              </w:rPr>
              <w:t>Lutte contre l'usage abusif de la faillite. Loi</w:t>
            </w:r>
          </w:p>
          <w:p w14:paraId="21E8E419" w14:textId="77777777" w:rsidR="00845E8C" w:rsidRPr="003C6844" w:rsidRDefault="006259B5" w:rsidP="00B207C5">
            <w:pPr>
              <w:rPr>
                <w:lang w:val="it-CH"/>
              </w:rPr>
            </w:pPr>
            <w:r w:rsidRPr="00274E9C">
              <w:rPr>
                <w:noProof/>
                <w:lang w:val="it-IT"/>
              </w:rPr>
              <w:t xml:space="preserve">Lotta contro gli abusi in ambito fallimentare. </w:t>
            </w:r>
            <w:r>
              <w:rPr>
                <w:noProof/>
                <w:lang w:val="de-DE"/>
              </w:rPr>
              <w:t>Legge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835DEF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B78546" w14:textId="77777777" w:rsidR="00E13A89" w:rsidRPr="003C6844" w:rsidRDefault="006259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6B809430" w14:textId="77777777" w:rsidR="00E13A89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3EC1D366" w14:textId="77777777" w:rsidR="00845E8C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D7C181" w14:textId="77777777" w:rsidR="00E13A89" w:rsidRPr="003C6844" w:rsidRDefault="006259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C273658" w14:textId="77777777" w:rsidR="00E13A89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375CCEEC" w14:textId="77777777" w:rsidR="00845E8C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7AFE6F" w14:textId="77777777" w:rsidR="00E13A89" w:rsidRPr="003C6844" w:rsidRDefault="006259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F7FEC33" w14:textId="77777777" w:rsidR="00E13A89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9952E60" w14:textId="77777777" w:rsidR="00845E8C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210E83" w14:textId="77777777" w:rsidR="00E13A89" w:rsidRPr="003C6844" w:rsidRDefault="006259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Bregy</w:t>
            </w:r>
          </w:p>
          <w:p w14:paraId="6E369852" w14:textId="77777777" w:rsidR="00845E8C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Lüscher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7E6EC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DE020" w14:textId="77777777" w:rsidR="00845E8C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E13A89" w14:paraId="3153CC9D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846BB2" w14:textId="77777777" w:rsidR="00845E8C" w:rsidRPr="00230BCC" w:rsidRDefault="006259B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24528C" w14:textId="77777777" w:rsidR="00845E8C" w:rsidRPr="004C13D5" w:rsidRDefault="006259B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7F9841" w14:textId="77777777" w:rsidR="00845E8C" w:rsidRPr="00A026A1" w:rsidRDefault="006259B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00D5D2" w14:textId="77777777" w:rsidR="00845E8C" w:rsidRPr="00C655F0" w:rsidRDefault="007276E6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6259B5">
                <w:rPr>
                  <w:rStyle w:val="Lienhypertexte"/>
                  <w:b/>
                </w:rPr>
                <w:t>DE</w:t>
              </w:r>
            </w:hyperlink>
          </w:p>
          <w:p w14:paraId="3F17BBD2" w14:textId="77777777" w:rsidR="00845E8C" w:rsidRPr="00C655F0" w:rsidRDefault="007276E6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6259B5">
                <w:rPr>
                  <w:rStyle w:val="Lienhypertexte"/>
                  <w:b/>
                </w:rPr>
                <w:t>FR</w:t>
              </w:r>
            </w:hyperlink>
          </w:p>
          <w:p w14:paraId="0C8D3BA9" w14:textId="77777777" w:rsidR="00845E8C" w:rsidRPr="00C655F0" w:rsidRDefault="007276E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6259B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368A1A" w14:textId="77777777" w:rsidR="00845E8C" w:rsidRPr="00274E9C" w:rsidRDefault="006259B5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Strafprozessordnung. Änderung</w:t>
            </w:r>
          </w:p>
          <w:p w14:paraId="445CDAC4" w14:textId="77777777" w:rsidR="00E13A89" w:rsidRPr="00274E9C" w:rsidRDefault="006259B5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Code de procédure pénale. </w:t>
            </w:r>
            <w:r w:rsidRPr="00274E9C">
              <w:rPr>
                <w:noProof/>
                <w:lang w:val="it-IT"/>
              </w:rPr>
              <w:t>Modification</w:t>
            </w:r>
          </w:p>
          <w:p w14:paraId="39416A72" w14:textId="77777777" w:rsidR="00845E8C" w:rsidRPr="003C6844" w:rsidRDefault="006259B5" w:rsidP="00B207C5">
            <w:pPr>
              <w:rPr>
                <w:lang w:val="it-CH"/>
              </w:rPr>
            </w:pPr>
            <w:r w:rsidRPr="00274E9C">
              <w:rPr>
                <w:noProof/>
                <w:lang w:val="it-IT"/>
              </w:rPr>
              <w:t xml:space="preserve">Codice di procedura penale.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9D57B4" w14:textId="77777777" w:rsidR="00845E8C" w:rsidRPr="003C6844" w:rsidRDefault="006259B5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94DEB0" w14:textId="77777777" w:rsidR="00746BD0" w:rsidRPr="003C6844" w:rsidRDefault="00746BD0" w:rsidP="00746BD0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222FC16F" w14:textId="77777777" w:rsidR="00746BD0" w:rsidRPr="003C6844" w:rsidRDefault="00746BD0" w:rsidP="00746BD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383A6863" w14:textId="1D1C7B58" w:rsidR="00845E8C" w:rsidRPr="003C6844" w:rsidRDefault="00746BD0" w:rsidP="00746BD0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C36932" w14:textId="77777777" w:rsidR="00E13A89" w:rsidRPr="003C6844" w:rsidRDefault="006259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6AA764B9" w14:textId="77777777" w:rsidR="00E13A89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32D00AF0" w14:textId="77777777" w:rsidR="00845E8C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406B15" w14:textId="77777777" w:rsidR="00E13A89" w:rsidRPr="003C6844" w:rsidRDefault="006259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C58F2ED" w14:textId="77777777" w:rsidR="00E13A89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6B6C2FF5" w14:textId="77777777" w:rsidR="00845E8C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78BD3F" w14:textId="77777777" w:rsidR="00E13A89" w:rsidRPr="003C6844" w:rsidRDefault="006259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Flach</w:t>
            </w:r>
          </w:p>
          <w:p w14:paraId="2300DB73" w14:textId="77777777" w:rsidR="00845E8C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Hurni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FA22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2C3756" w14:textId="77777777" w:rsidR="00845E8C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E13A89" w14:paraId="25D0EFB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DD6BF0" w14:textId="77777777" w:rsidR="00845E8C" w:rsidRPr="00230BCC" w:rsidRDefault="006259B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82CC47" w14:textId="77777777" w:rsidR="00845E8C" w:rsidRPr="004C13D5" w:rsidRDefault="006259B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21.4336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E37D75" w14:textId="77777777" w:rsidR="00845E8C" w:rsidRPr="00A026A1" w:rsidRDefault="006259B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50DE27" w14:textId="77777777" w:rsidR="00845E8C" w:rsidRPr="00C655F0" w:rsidRDefault="007276E6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6259B5">
                <w:rPr>
                  <w:rStyle w:val="Lienhypertexte"/>
                  <w:b/>
                </w:rPr>
                <w:t>DE</w:t>
              </w:r>
            </w:hyperlink>
          </w:p>
          <w:p w14:paraId="7A67402D" w14:textId="77777777" w:rsidR="00845E8C" w:rsidRPr="00C655F0" w:rsidRDefault="007276E6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6259B5">
                <w:rPr>
                  <w:rStyle w:val="Lienhypertexte"/>
                  <w:b/>
                </w:rPr>
                <w:t>FR</w:t>
              </w:r>
            </w:hyperlink>
          </w:p>
          <w:p w14:paraId="6615FF86" w14:textId="77777777" w:rsidR="00845E8C" w:rsidRPr="00C655F0" w:rsidRDefault="007276E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6259B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89736" w14:textId="77777777" w:rsidR="00845E8C" w:rsidRPr="00274E9C" w:rsidRDefault="006259B5" w:rsidP="00B207C5">
            <w:pPr>
              <w:rPr>
                <w:lang w:val="fr-CH"/>
              </w:rPr>
            </w:pPr>
            <w:r w:rsidRPr="00274E9C">
              <w:rPr>
                <w:noProof/>
                <w:lang w:val="fr-CH"/>
              </w:rPr>
              <w:t>Mo. Ständerat (RK-SR). Justice restaurative</w:t>
            </w:r>
          </w:p>
          <w:p w14:paraId="7FCDE328" w14:textId="77777777" w:rsidR="00E13A89" w:rsidRPr="00274E9C" w:rsidRDefault="006259B5" w:rsidP="00B207C5">
            <w:pPr>
              <w:rPr>
                <w:lang w:val="it-IT"/>
              </w:rPr>
            </w:pPr>
            <w:r w:rsidRPr="00274E9C">
              <w:rPr>
                <w:noProof/>
                <w:lang w:val="fr-CH"/>
              </w:rPr>
              <w:t xml:space="preserve">Mo. Conseil des Etats (CAJ-CE). </w:t>
            </w:r>
            <w:r w:rsidRPr="00274E9C">
              <w:rPr>
                <w:noProof/>
                <w:lang w:val="it-IT"/>
              </w:rPr>
              <w:t>Justice restaurative</w:t>
            </w:r>
          </w:p>
          <w:p w14:paraId="18906F25" w14:textId="77777777" w:rsidR="00845E8C" w:rsidRPr="003C6844" w:rsidRDefault="006259B5" w:rsidP="00B207C5">
            <w:pPr>
              <w:rPr>
                <w:lang w:val="it-CH"/>
              </w:rPr>
            </w:pPr>
            <w:r w:rsidRPr="00274E9C">
              <w:rPr>
                <w:noProof/>
                <w:lang w:val="it-IT"/>
              </w:rPr>
              <w:t xml:space="preserve">Mo. Consiglio degli Stati (CAG-CS). </w:t>
            </w:r>
            <w:r>
              <w:rPr>
                <w:noProof/>
                <w:lang w:val="de-DE"/>
              </w:rPr>
              <w:t>Justice restaurative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048A6C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3F42F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F94078" w14:textId="77777777" w:rsidR="00E13A89" w:rsidRPr="003C6844" w:rsidRDefault="006259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3F2B18A8" w14:textId="77777777" w:rsidR="00E13A89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735DAF6F" w14:textId="77777777" w:rsidR="00845E8C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201D53" w14:textId="77777777" w:rsidR="00E13A89" w:rsidRPr="003C6844" w:rsidRDefault="006259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2711D77D" w14:textId="77777777" w:rsidR="00E13A89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7284A442" w14:textId="77777777" w:rsidR="00845E8C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9E6D9D" w14:textId="77777777" w:rsidR="00E13A89" w:rsidRPr="003C6844" w:rsidRDefault="006259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Flach</w:t>
            </w:r>
          </w:p>
          <w:p w14:paraId="09E000C5" w14:textId="77777777" w:rsidR="00845E8C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Hurni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8A4C2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982BB0" w14:textId="77777777" w:rsidR="00845E8C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E13A89" w14:paraId="3DBAE45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88B464" w14:textId="77777777" w:rsidR="00845E8C" w:rsidRPr="00230BCC" w:rsidRDefault="006259B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7D3EAA" w14:textId="77777777" w:rsidR="00845E8C" w:rsidRPr="004C13D5" w:rsidRDefault="006259B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D9CD89" w14:textId="77777777" w:rsidR="00845E8C" w:rsidRPr="00A026A1" w:rsidRDefault="006259B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AEC914" w14:textId="77777777" w:rsidR="00845E8C" w:rsidRPr="00C655F0" w:rsidRDefault="007276E6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6259B5">
                <w:rPr>
                  <w:rStyle w:val="Lienhypertexte"/>
                  <w:b/>
                </w:rPr>
                <w:t>DE</w:t>
              </w:r>
            </w:hyperlink>
          </w:p>
          <w:p w14:paraId="2764C29C" w14:textId="77777777" w:rsidR="00845E8C" w:rsidRPr="00C655F0" w:rsidRDefault="007276E6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6259B5">
                <w:rPr>
                  <w:rStyle w:val="Lienhypertexte"/>
                  <w:b/>
                </w:rPr>
                <w:t>FR</w:t>
              </w:r>
            </w:hyperlink>
          </w:p>
          <w:p w14:paraId="5F8A92F1" w14:textId="77777777" w:rsidR="00845E8C" w:rsidRPr="00C655F0" w:rsidRDefault="007276E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6259B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41133" w14:textId="77777777" w:rsidR="00845E8C" w:rsidRPr="00274E9C" w:rsidRDefault="006259B5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RK-NR. Digitale Buchführung erleichtern</w:t>
            </w:r>
          </w:p>
          <w:p w14:paraId="0284AFB7" w14:textId="77777777" w:rsidR="00E13A89" w:rsidRPr="00274E9C" w:rsidRDefault="006259B5" w:rsidP="00B207C5">
            <w:pPr>
              <w:rPr>
                <w:lang w:val="fr-CH"/>
              </w:rPr>
            </w:pPr>
            <w:r w:rsidRPr="00274E9C">
              <w:rPr>
                <w:noProof/>
                <w:lang w:val="fr-CH"/>
              </w:rPr>
              <w:t>Mo. CAJ-CN. Tenue des comptes. Faciliter la numérisation</w:t>
            </w:r>
          </w:p>
          <w:p w14:paraId="3755BF52" w14:textId="77777777" w:rsidR="00845E8C" w:rsidRPr="003C6844" w:rsidRDefault="006259B5" w:rsidP="00B207C5">
            <w:pPr>
              <w:rPr>
                <w:lang w:val="it-CH"/>
              </w:rPr>
            </w:pPr>
            <w:r w:rsidRPr="00274E9C">
              <w:rPr>
                <w:noProof/>
                <w:lang w:val="fr-CH"/>
              </w:rPr>
              <w:t xml:space="preserve">Mo. CAG-CN. </w:t>
            </w:r>
            <w:r w:rsidRPr="00274E9C">
              <w:rPr>
                <w:noProof/>
                <w:lang w:val="it-IT"/>
              </w:rPr>
              <w:t>Favorire la digitalizzazione della contabilità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997D56" w14:textId="77777777" w:rsidR="00845E8C" w:rsidRPr="00274E9C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6A4732" w14:textId="77777777" w:rsidR="00845E8C" w:rsidRPr="00274E9C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3A4C36" w14:textId="77777777" w:rsidR="00E13A89" w:rsidRPr="003C6844" w:rsidRDefault="006259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D8AA7FC" w14:textId="77777777" w:rsidR="00E13A89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6B5B2578" w14:textId="77777777" w:rsidR="00845E8C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B94BE8" w14:textId="77777777" w:rsidR="00E13A89" w:rsidRPr="003C6844" w:rsidRDefault="006259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9A1B88E" w14:textId="77777777" w:rsidR="00E13A89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C31FF0C" w14:textId="77777777" w:rsidR="00845E8C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12329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2AE241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36C1F0" w14:textId="77777777" w:rsidR="00845E8C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E13A89" w14:paraId="3A7D652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D784E6" w14:textId="604CAABD" w:rsidR="00845E8C" w:rsidRPr="006259B5" w:rsidRDefault="006259B5" w:rsidP="00B207C5">
            <w:pPr>
              <w:rPr>
                <w:rFonts w:cs="Arial"/>
                <w:vertAlign w:val="superscript"/>
                <w:lang w:val="de-CH" w:eastAsia="de-CH"/>
              </w:rPr>
            </w:pPr>
            <w:r w:rsidRPr="006259B5">
              <w:rPr>
                <w:rFonts w:cs="Arial"/>
                <w:vertAlign w:val="superscript"/>
                <w:lang w:val="de-CH" w:eastAsia="de-CH"/>
              </w:rPr>
              <w:t>1</w:t>
            </w:r>
            <w:r w:rsidRPr="006259B5">
              <w:rPr>
                <w:rFonts w:cs="Arial"/>
                <w:vertAlign w:val="superscript"/>
                <w:lang w:val="de-CH" w:eastAsia="de-CH"/>
              </w:rPr>
              <w:fldChar w:fldCharType="begin"/>
            </w:r>
            <w:r w:rsidRPr="006259B5">
              <w:rPr>
                <w:rFonts w:cs="Arial"/>
                <w:vertAlign w:val="superscript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123F79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19EF94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08ECE3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5E749E80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3AF16CC4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EC9EB" w14:textId="77777777" w:rsidR="006259B5" w:rsidRPr="001B549B" w:rsidRDefault="006259B5" w:rsidP="006259B5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"https://www.parlament.ch/centers/eparl/sessions/2022%20I/Tagesordnung%20EJPD%20N%20DFI.pdf"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1B549B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3E450BB8" w14:textId="77777777" w:rsidR="006259B5" w:rsidRPr="001B549B" w:rsidRDefault="006259B5" w:rsidP="006259B5">
            <w:pPr>
              <w:rPr>
                <w:rStyle w:val="Lienhypertexte"/>
                <w:lang w:val="fr-CH"/>
              </w:rPr>
            </w:pPr>
            <w:r w:rsidRPr="001B549B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5B8AC70A" w14:textId="79DF7964" w:rsidR="00845E8C" w:rsidRPr="003C6844" w:rsidRDefault="006259B5" w:rsidP="006259B5">
            <w:pPr>
              <w:rPr>
                <w:lang w:val="it-CH"/>
              </w:rPr>
            </w:pPr>
            <w:r w:rsidRPr="001B549B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02B9F9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A5828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8CBB9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04C408" w14:textId="77777777" w:rsidR="00E13A89" w:rsidRPr="003C6844" w:rsidRDefault="006259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08E12147" w14:textId="77777777" w:rsidR="00E13A89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3FC66760" w14:textId="77777777" w:rsidR="00845E8C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78ABC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62222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5ACA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13A89" w14:paraId="4EBA9D0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9D4A06" w14:textId="77777777" w:rsidR="00845E8C" w:rsidRPr="00230BCC" w:rsidRDefault="006259B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2DC5D5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0B6DBF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7E0B69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62887882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8840A5D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E6447" w14:textId="77777777" w:rsidR="00845E8C" w:rsidRPr="003C6844" w:rsidRDefault="006259B5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ab 15.00 Uhr</w:t>
            </w:r>
          </w:p>
          <w:p w14:paraId="2DA9F779" w14:textId="77777777" w:rsidR="00E13A89" w:rsidRDefault="006259B5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Dès 15h00</w:t>
            </w:r>
          </w:p>
          <w:p w14:paraId="6C87A436" w14:textId="77777777" w:rsidR="00845E8C" w:rsidRPr="003C6844" w:rsidRDefault="006259B5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dalle ore 15.00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B3A1DB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551A5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F3B0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E8CF8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6DCF78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BD2A9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8211A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13A89" w:rsidRPr="008A0930" w14:paraId="606E040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27641E" w14:textId="175DD687" w:rsidR="00845E8C" w:rsidRPr="008A0930" w:rsidRDefault="006259B5" w:rsidP="00B207C5">
            <w:pPr>
              <w:rPr>
                <w:rFonts w:cs="Arial"/>
                <w:lang w:val="de-CH" w:eastAsia="de-CH"/>
              </w:rPr>
            </w:pPr>
            <w:r w:rsidRPr="008A0930">
              <w:rPr>
                <w:rFonts w:cs="Arial"/>
                <w:lang w:val="de-CH" w:eastAsia="de-CH"/>
              </w:rPr>
              <w:fldChar w:fldCharType="begin"/>
            </w:r>
            <w:r w:rsidRPr="008A0930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38CAC9" w14:textId="77777777" w:rsidR="00845E8C" w:rsidRPr="008A0930" w:rsidRDefault="006259B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8A0930">
              <w:rPr>
                <w:b/>
                <w:noProof/>
                <w:lang w:val="de-DE"/>
              </w:rPr>
              <w:t>21.046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C84C78" w14:textId="77777777" w:rsidR="00845E8C" w:rsidRPr="008A0930" w:rsidRDefault="006259B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8A0930"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2A946D" w14:textId="77777777" w:rsidR="00845E8C" w:rsidRPr="008A0930" w:rsidRDefault="007276E6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6259B5" w:rsidRPr="008A0930">
                <w:rPr>
                  <w:rStyle w:val="Lienhypertexte"/>
                  <w:b/>
                </w:rPr>
                <w:t>DE</w:t>
              </w:r>
            </w:hyperlink>
          </w:p>
          <w:p w14:paraId="768CE4BF" w14:textId="77777777" w:rsidR="00845E8C" w:rsidRPr="008A0930" w:rsidRDefault="007276E6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6259B5" w:rsidRPr="008A0930">
                <w:rPr>
                  <w:rStyle w:val="Lienhypertexte"/>
                  <w:b/>
                </w:rPr>
                <w:t>FR</w:t>
              </w:r>
            </w:hyperlink>
          </w:p>
          <w:p w14:paraId="16307AB6" w14:textId="77777777" w:rsidR="00845E8C" w:rsidRPr="008A0930" w:rsidRDefault="007276E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6259B5" w:rsidRPr="008A0930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E04D64" w14:textId="77777777" w:rsidR="00E13A89" w:rsidRPr="008A0930" w:rsidRDefault="006259B5" w:rsidP="00B207C5">
            <w:pPr>
              <w:rPr>
                <w:noProof/>
                <w:lang w:val="fr-CH"/>
              </w:rPr>
            </w:pPr>
            <w:r w:rsidRPr="008A0930">
              <w:rPr>
                <w:noProof/>
                <w:lang w:val="fr-CH"/>
              </w:rPr>
              <w:t>Veloweggesetz</w:t>
            </w:r>
          </w:p>
          <w:p w14:paraId="2405D4CA" w14:textId="77777777" w:rsidR="00E13A89" w:rsidRPr="008A0930" w:rsidRDefault="006259B5" w:rsidP="00B207C5">
            <w:pPr>
              <w:rPr>
                <w:lang w:val="fr-CH"/>
              </w:rPr>
            </w:pPr>
            <w:r w:rsidRPr="008A0930">
              <w:rPr>
                <w:noProof/>
                <w:lang w:val="fr-CH"/>
              </w:rPr>
              <w:t>Loi fédérale sur les voies cyclables</w:t>
            </w:r>
          </w:p>
          <w:p w14:paraId="0EC10C99" w14:textId="77777777" w:rsidR="00845E8C" w:rsidRPr="008A0930" w:rsidRDefault="006259B5" w:rsidP="00B207C5">
            <w:pPr>
              <w:rPr>
                <w:lang w:val="it-CH"/>
              </w:rPr>
            </w:pPr>
            <w:r w:rsidRPr="008A0930">
              <w:rPr>
                <w:noProof/>
                <w:lang w:val="de-DE"/>
              </w:rPr>
              <w:t>Legge sulle ciclovie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F0CFA70" w14:textId="77777777" w:rsidR="00845E8C" w:rsidRPr="008A0930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F05EA6" w14:textId="77777777" w:rsidR="00E13A89" w:rsidRPr="008A0930" w:rsidRDefault="006259B5" w:rsidP="00B207C5">
            <w:pPr>
              <w:rPr>
                <w:noProof/>
                <w:lang w:val="de-CH"/>
              </w:rPr>
            </w:pPr>
            <w:r w:rsidRPr="008A0930">
              <w:rPr>
                <w:noProof/>
                <w:lang w:val="de-CH"/>
              </w:rPr>
              <w:t>Differenzen</w:t>
            </w:r>
          </w:p>
          <w:p w14:paraId="536BD67A" w14:textId="77777777" w:rsidR="00E13A89" w:rsidRPr="008A0930" w:rsidRDefault="006259B5" w:rsidP="00B207C5">
            <w:pPr>
              <w:rPr>
                <w:lang w:val="de-CH"/>
              </w:rPr>
            </w:pPr>
            <w:r w:rsidRPr="008A0930">
              <w:rPr>
                <w:noProof/>
                <w:lang w:val="de-CH"/>
              </w:rPr>
              <w:t>Divergences</w:t>
            </w:r>
          </w:p>
          <w:p w14:paraId="6B0FEDCB" w14:textId="77777777" w:rsidR="00845E8C" w:rsidRPr="008A0930" w:rsidRDefault="006259B5" w:rsidP="00B207C5">
            <w:pPr>
              <w:rPr>
                <w:lang w:val="de-CH"/>
              </w:rPr>
            </w:pPr>
            <w:r w:rsidRPr="008A0930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227F07" w14:textId="77777777" w:rsidR="00E13A89" w:rsidRPr="008A0930" w:rsidRDefault="006259B5" w:rsidP="00B207C5">
            <w:pPr>
              <w:rPr>
                <w:noProof/>
                <w:lang w:val="de-CH"/>
              </w:rPr>
            </w:pPr>
            <w:r w:rsidRPr="008A0930">
              <w:rPr>
                <w:noProof/>
                <w:lang w:val="de-CH"/>
              </w:rPr>
              <w:t>KVF</w:t>
            </w:r>
          </w:p>
          <w:p w14:paraId="0F701A2B" w14:textId="77777777" w:rsidR="00E13A89" w:rsidRPr="008A0930" w:rsidRDefault="006259B5" w:rsidP="00B207C5">
            <w:pPr>
              <w:rPr>
                <w:lang w:val="de-CH"/>
              </w:rPr>
            </w:pPr>
            <w:r w:rsidRPr="008A0930">
              <w:rPr>
                <w:noProof/>
                <w:lang w:val="de-CH"/>
              </w:rPr>
              <w:t>CTT</w:t>
            </w:r>
          </w:p>
          <w:p w14:paraId="5AA8A94E" w14:textId="77777777" w:rsidR="00845E8C" w:rsidRPr="008A0930" w:rsidRDefault="006259B5" w:rsidP="00B207C5">
            <w:pPr>
              <w:rPr>
                <w:lang w:val="de-CH"/>
              </w:rPr>
            </w:pPr>
            <w:r w:rsidRPr="008A0930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73EC55" w14:textId="77777777" w:rsidR="00E13A89" w:rsidRPr="008A0930" w:rsidRDefault="006259B5" w:rsidP="00B207C5">
            <w:pPr>
              <w:rPr>
                <w:noProof/>
                <w:lang w:val="de-CH"/>
              </w:rPr>
            </w:pPr>
            <w:r w:rsidRPr="008A0930">
              <w:rPr>
                <w:noProof/>
                <w:lang w:val="de-CH"/>
              </w:rPr>
              <w:t>UVEK</w:t>
            </w:r>
          </w:p>
          <w:p w14:paraId="613E27EF" w14:textId="77777777" w:rsidR="00E13A89" w:rsidRPr="008A0930" w:rsidRDefault="006259B5" w:rsidP="00B207C5">
            <w:pPr>
              <w:rPr>
                <w:lang w:val="de-CH"/>
              </w:rPr>
            </w:pPr>
            <w:r w:rsidRPr="008A0930">
              <w:rPr>
                <w:noProof/>
                <w:lang w:val="de-CH"/>
              </w:rPr>
              <w:t>DETEC</w:t>
            </w:r>
          </w:p>
          <w:p w14:paraId="288ED85D" w14:textId="77777777" w:rsidR="00845E8C" w:rsidRPr="008A0930" w:rsidRDefault="006259B5" w:rsidP="00B207C5">
            <w:pPr>
              <w:rPr>
                <w:lang w:val="de-CH"/>
              </w:rPr>
            </w:pPr>
            <w:r w:rsidRPr="008A0930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0F27C7" w14:textId="77777777" w:rsidR="00E13A89" w:rsidRPr="008A0930" w:rsidRDefault="006259B5" w:rsidP="00B207C5">
            <w:pPr>
              <w:rPr>
                <w:noProof/>
                <w:lang w:val="de-CH"/>
              </w:rPr>
            </w:pPr>
            <w:r w:rsidRPr="008A0930">
              <w:rPr>
                <w:noProof/>
                <w:lang w:val="de-CH"/>
              </w:rPr>
              <w:t>Borloz</w:t>
            </w:r>
          </w:p>
          <w:p w14:paraId="5F75B56A" w14:textId="77777777" w:rsidR="00845E8C" w:rsidRPr="008A0930" w:rsidRDefault="006259B5" w:rsidP="00B207C5">
            <w:pPr>
              <w:rPr>
                <w:lang w:val="de-CH"/>
              </w:rPr>
            </w:pPr>
            <w:r w:rsidRPr="008A0930">
              <w:rPr>
                <w:noProof/>
                <w:lang w:val="de-CH"/>
              </w:rPr>
              <w:t>Romano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BD7F38" w14:textId="77777777" w:rsidR="00845E8C" w:rsidRPr="008A0930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C66DC6" w14:textId="77777777" w:rsidR="00845E8C" w:rsidRPr="008A0930" w:rsidRDefault="006259B5" w:rsidP="00B207C5">
            <w:pPr>
              <w:rPr>
                <w:lang w:val="de-CH"/>
              </w:rPr>
            </w:pPr>
            <w:r w:rsidRPr="008A0930">
              <w:rPr>
                <w:noProof/>
                <w:lang w:val="de-CH"/>
              </w:rPr>
              <w:t>IIIb/IV</w:t>
            </w:r>
          </w:p>
        </w:tc>
      </w:tr>
      <w:tr w:rsidR="00E13A89" w14:paraId="6508BFB2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79D0B68" w14:textId="77777777" w:rsidR="00845E8C" w:rsidRPr="00230BCC" w:rsidRDefault="006259B5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ECB7B95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F50E510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D7059CD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7A31CFC8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63FD2257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011B5906" w14:textId="77777777" w:rsidR="00845E8C" w:rsidRPr="003C6844" w:rsidRDefault="006259B5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1132E07F" w14:textId="77777777" w:rsidR="00E13A89" w:rsidRDefault="006259B5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67DB2D25" w14:textId="77777777" w:rsidR="00E13A89" w:rsidRDefault="006259B5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E5FD4F2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D792AAC" w14:textId="24F9C436" w:rsidR="00E13A89" w:rsidRPr="003C6844" w:rsidRDefault="007276E6" w:rsidP="00B207C5">
            <w:pPr>
              <w:keepNext/>
              <w:rPr>
                <w:noProof/>
                <w:lang w:val="de-CH"/>
              </w:rPr>
            </w:pPr>
            <w:r>
              <w:rPr>
                <w:noProof/>
                <w:lang w:val="de-CH"/>
              </w:rPr>
              <w:t>Differenzen</w:t>
            </w:r>
          </w:p>
          <w:p w14:paraId="4C66CB65" w14:textId="77777777" w:rsidR="00E13A89" w:rsidRPr="003C6844" w:rsidRDefault="006259B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1E95C366" w14:textId="77777777" w:rsidR="00845E8C" w:rsidRPr="003C6844" w:rsidRDefault="006259B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275F47F" w14:textId="77777777" w:rsidR="00E13A89" w:rsidRPr="003C6844" w:rsidRDefault="006259B5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WBK</w:t>
            </w:r>
          </w:p>
          <w:p w14:paraId="3231A12D" w14:textId="77777777" w:rsidR="00E13A89" w:rsidRPr="003C6844" w:rsidRDefault="006259B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  <w:p w14:paraId="35010AB3" w14:textId="77777777" w:rsidR="00845E8C" w:rsidRPr="003C6844" w:rsidRDefault="006259B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CSEC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4043638" w14:textId="1CE91CEB" w:rsidR="00845E8C" w:rsidRPr="00274E9C" w:rsidRDefault="006259B5" w:rsidP="00B207C5">
            <w:pPr>
              <w:keepNext/>
              <w:rPr>
                <w:lang w:val="en-US"/>
              </w:rPr>
            </w:pPr>
            <w:r w:rsidRPr="00274E9C">
              <w:rPr>
                <w:noProof/>
                <w:lang w:val="en-US"/>
              </w:rPr>
              <w:t>UVEK</w:t>
            </w:r>
          </w:p>
          <w:p w14:paraId="30A0B6DF" w14:textId="6F71A7C4" w:rsidR="00E13A89" w:rsidRPr="00274E9C" w:rsidRDefault="006259B5" w:rsidP="00B207C5">
            <w:pPr>
              <w:keepNext/>
              <w:rPr>
                <w:lang w:val="en-US"/>
              </w:rPr>
            </w:pPr>
            <w:r w:rsidRPr="00274E9C">
              <w:rPr>
                <w:noProof/>
                <w:lang w:val="en-US"/>
              </w:rPr>
              <w:t>DETEC</w:t>
            </w:r>
          </w:p>
          <w:p w14:paraId="20944927" w14:textId="4F950F02" w:rsidR="00845E8C" w:rsidRPr="00274E9C" w:rsidRDefault="006259B5" w:rsidP="00B207C5">
            <w:pPr>
              <w:keepNext/>
              <w:rPr>
                <w:lang w:val="en-US"/>
              </w:rPr>
            </w:pPr>
            <w:r w:rsidRPr="00274E9C">
              <w:rPr>
                <w:noProof/>
                <w:lang w:val="en-US"/>
              </w:rPr>
              <w:t>DATEC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3C72339" w14:textId="77777777" w:rsidR="00845E8C" w:rsidRPr="003C6844" w:rsidRDefault="006259B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 Montmollin</w:t>
            </w:r>
          </w:p>
          <w:p w14:paraId="399F3B8B" w14:textId="77777777" w:rsidR="00845E8C" w:rsidRPr="003C6844" w:rsidRDefault="006259B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Haa</w:t>
            </w:r>
            <w:bookmarkStart w:id="0" w:name="_GoBack"/>
            <w:bookmarkEnd w:id="0"/>
            <w:r w:rsidRPr="003C6844">
              <w:rPr>
                <w:noProof/>
                <w:lang w:val="de-CH"/>
              </w:rPr>
              <w:t>b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CBC0476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4403E8DA" w14:textId="77777777" w:rsidR="00845E8C" w:rsidRPr="003C6844" w:rsidRDefault="006259B5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E13A89" w:rsidRPr="007276E6" w14:paraId="50BDEFF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BAEFAF7" w14:textId="77777777" w:rsidR="00845E8C" w:rsidRPr="00230BCC" w:rsidRDefault="006259B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DE8D68" w14:textId="77777777" w:rsidR="00845E8C" w:rsidRPr="004C13D5" w:rsidRDefault="006259B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21.049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E380AF" w14:textId="77777777" w:rsidR="00845E8C" w:rsidRPr="00A026A1" w:rsidRDefault="006259B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8CC925E" w14:textId="77777777" w:rsidR="00845E8C" w:rsidRPr="00C655F0" w:rsidRDefault="007276E6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6259B5">
                <w:rPr>
                  <w:rStyle w:val="Lienhypertexte"/>
                  <w:b/>
                </w:rPr>
                <w:t>DE</w:t>
              </w:r>
            </w:hyperlink>
          </w:p>
          <w:p w14:paraId="2B17DCFE" w14:textId="77777777" w:rsidR="00845E8C" w:rsidRPr="00C655F0" w:rsidRDefault="007276E6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6259B5">
                <w:rPr>
                  <w:rStyle w:val="Lienhypertexte"/>
                  <w:b/>
                </w:rPr>
                <w:t>FR</w:t>
              </w:r>
            </w:hyperlink>
          </w:p>
          <w:p w14:paraId="4D85C2A1" w14:textId="77777777" w:rsidR="00845E8C" w:rsidRPr="00C655F0" w:rsidRDefault="007276E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6259B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889D6" w14:textId="77777777" w:rsidR="00845E8C" w:rsidRPr="00274E9C" w:rsidRDefault="006259B5" w:rsidP="00B207C5">
            <w:pPr>
              <w:rPr>
                <w:lang w:val="fr-CH"/>
              </w:rPr>
            </w:pPr>
            <w:r w:rsidRPr="00274E9C">
              <w:rPr>
                <w:noProof/>
                <w:lang w:val="fr-CH"/>
              </w:rPr>
              <w:t>Gentechnikgesetz. Änderung</w:t>
            </w:r>
          </w:p>
          <w:p w14:paraId="541C8712" w14:textId="77777777" w:rsidR="00E13A89" w:rsidRPr="00274E9C" w:rsidRDefault="006259B5" w:rsidP="00B207C5">
            <w:pPr>
              <w:rPr>
                <w:lang w:val="it-IT"/>
              </w:rPr>
            </w:pPr>
            <w:r w:rsidRPr="00274E9C">
              <w:rPr>
                <w:noProof/>
                <w:lang w:val="fr-CH"/>
              </w:rPr>
              <w:t xml:space="preserve">Loi sur le génie génétique. </w:t>
            </w:r>
            <w:r w:rsidRPr="00274E9C">
              <w:rPr>
                <w:noProof/>
                <w:lang w:val="it-IT"/>
              </w:rPr>
              <w:t>Modification</w:t>
            </w:r>
          </w:p>
          <w:p w14:paraId="65769D72" w14:textId="77777777" w:rsidR="00845E8C" w:rsidRPr="003C6844" w:rsidRDefault="006259B5" w:rsidP="00B207C5">
            <w:pPr>
              <w:rPr>
                <w:lang w:val="it-CH"/>
              </w:rPr>
            </w:pPr>
            <w:r w:rsidRPr="00274E9C">
              <w:rPr>
                <w:noProof/>
                <w:lang w:val="it-IT"/>
              </w:rPr>
              <w:t>Legge sull’ingegneria genetic. 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830B70" w14:textId="77777777" w:rsidR="00845E8C" w:rsidRPr="00274E9C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5A862D" w14:textId="77777777" w:rsidR="00845E8C" w:rsidRPr="00274E9C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DA58EB" w14:textId="77777777" w:rsidR="00845E8C" w:rsidRPr="00274E9C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9210C6" w14:textId="77777777" w:rsidR="00845E8C" w:rsidRPr="00274E9C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09A813A" w14:textId="77777777" w:rsidR="00845E8C" w:rsidRPr="00274E9C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5C6D4E" w14:textId="77777777" w:rsidR="00845E8C" w:rsidRPr="00274E9C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3EDA1E01" w14:textId="77777777" w:rsidR="00845E8C" w:rsidRPr="00274E9C" w:rsidRDefault="00845E8C" w:rsidP="00B207C5">
            <w:pPr>
              <w:rPr>
                <w:lang w:val="it-IT"/>
              </w:rPr>
            </w:pPr>
          </w:p>
        </w:tc>
      </w:tr>
      <w:tr w:rsidR="00E13A89" w14:paraId="76518F8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21AAD9C1" w14:textId="77777777" w:rsidR="00845E8C" w:rsidRPr="00274E9C" w:rsidRDefault="006259B5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270757D" w14:textId="77777777" w:rsidR="00845E8C" w:rsidRPr="004C13D5" w:rsidRDefault="006259B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F5814FA" w14:textId="77777777" w:rsidR="00845E8C" w:rsidRPr="00A026A1" w:rsidRDefault="006259B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1298920" w14:textId="77777777" w:rsidR="00845E8C" w:rsidRPr="00C655F0" w:rsidRDefault="007276E6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6259B5">
                <w:rPr>
                  <w:rStyle w:val="Lienhypertexte"/>
                  <w:b/>
                </w:rPr>
                <w:t>DE</w:t>
              </w:r>
            </w:hyperlink>
          </w:p>
          <w:p w14:paraId="017E3CFD" w14:textId="77777777" w:rsidR="00845E8C" w:rsidRPr="00C655F0" w:rsidRDefault="007276E6" w:rsidP="00A15E92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6259B5">
                <w:rPr>
                  <w:rStyle w:val="Lienhypertexte"/>
                  <w:b/>
                </w:rPr>
                <w:t>FR</w:t>
              </w:r>
            </w:hyperlink>
          </w:p>
          <w:p w14:paraId="62F65767" w14:textId="77777777" w:rsidR="00845E8C" w:rsidRPr="00C655F0" w:rsidRDefault="007276E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6259B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1F83EBAE" w14:textId="77777777" w:rsidR="00845E8C" w:rsidRPr="00274E9C" w:rsidRDefault="006259B5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Waadt. Für eine Schweiz ohne gentechnisch veränderte Organismen!</w:t>
            </w:r>
          </w:p>
          <w:p w14:paraId="22F52850" w14:textId="77777777" w:rsidR="00E13A89" w:rsidRPr="00274E9C" w:rsidRDefault="006259B5" w:rsidP="00B207C5">
            <w:pPr>
              <w:rPr>
                <w:lang w:val="fr-CH"/>
              </w:rPr>
            </w:pPr>
            <w:r w:rsidRPr="00274E9C">
              <w:rPr>
                <w:noProof/>
                <w:lang w:val="fr-CH"/>
              </w:rPr>
              <w:t>Iv. ct. Vaud. Pour une Suisse sans OGM!</w:t>
            </w:r>
          </w:p>
          <w:p w14:paraId="32183E16" w14:textId="77777777" w:rsidR="00845E8C" w:rsidRPr="003C6844" w:rsidRDefault="006259B5" w:rsidP="00B207C5">
            <w:pPr>
              <w:rPr>
                <w:lang w:val="it-CH"/>
              </w:rPr>
            </w:pPr>
            <w:r w:rsidRPr="00274E9C">
              <w:rPr>
                <w:noProof/>
                <w:lang w:val="it-IT"/>
              </w:rPr>
              <w:t>Iv. ct. Vaud. Per una Svizzera senza OGM!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7128E3C" w14:textId="77777777" w:rsidR="00845E8C" w:rsidRPr="00274E9C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DE76F22" w14:textId="77777777" w:rsidR="00845E8C" w:rsidRPr="00274E9C" w:rsidRDefault="006259B5" w:rsidP="00B207C5">
            <w:pPr>
              <w:rPr>
                <w:lang w:val="en-US"/>
              </w:rPr>
            </w:pPr>
            <w:r w:rsidRPr="00274E9C">
              <w:rPr>
                <w:noProof/>
                <w:lang w:val="en-US"/>
              </w:rPr>
              <w:t>Kt. Iv. 1. Phase</w:t>
            </w:r>
          </w:p>
          <w:p w14:paraId="429F554D" w14:textId="77777777" w:rsidR="00E13A89" w:rsidRPr="00274E9C" w:rsidRDefault="006259B5" w:rsidP="00B207C5">
            <w:pPr>
              <w:rPr>
                <w:lang w:val="en-US"/>
              </w:rPr>
            </w:pPr>
            <w:r w:rsidRPr="00274E9C">
              <w:rPr>
                <w:noProof/>
                <w:lang w:val="en-US"/>
              </w:rPr>
              <w:t>Iv. ct. 1re phase</w:t>
            </w:r>
          </w:p>
          <w:p w14:paraId="75983EAA" w14:textId="77777777" w:rsidR="00845E8C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CA8FBD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9D2392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0E7631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7D2102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60C16521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E13A89" w14:paraId="45E7C08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FD425B" w14:textId="77777777" w:rsidR="00845E8C" w:rsidRPr="00230BCC" w:rsidRDefault="006259B5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E77BFE" w14:textId="77777777" w:rsidR="00845E8C" w:rsidRPr="004C13D5" w:rsidRDefault="006259B5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21.055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8C9E6E" w14:textId="77777777" w:rsidR="00845E8C" w:rsidRPr="00A026A1" w:rsidRDefault="006259B5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A6D606" w14:textId="77777777" w:rsidR="00845E8C" w:rsidRPr="00C655F0" w:rsidRDefault="007276E6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6259B5">
                <w:rPr>
                  <w:rStyle w:val="Lienhypertexte"/>
                  <w:b/>
                </w:rPr>
                <w:t>DE</w:t>
              </w:r>
            </w:hyperlink>
          </w:p>
          <w:p w14:paraId="1E6D8BE2" w14:textId="77777777" w:rsidR="00845E8C" w:rsidRPr="00C655F0" w:rsidRDefault="007276E6" w:rsidP="00A15E92">
            <w:pPr>
              <w:rPr>
                <w:rStyle w:val="Lienhypertexte"/>
                <w:b/>
                <w:lang w:val="it-IT"/>
              </w:rPr>
            </w:pPr>
            <w:hyperlink r:id="rId31" w:history="1">
              <w:r w:rsidR="006259B5">
                <w:rPr>
                  <w:rStyle w:val="Lienhypertexte"/>
                  <w:b/>
                </w:rPr>
                <w:t>FR</w:t>
              </w:r>
            </w:hyperlink>
          </w:p>
          <w:p w14:paraId="6B9C1F90" w14:textId="77777777" w:rsidR="00845E8C" w:rsidRPr="00C655F0" w:rsidRDefault="007276E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6259B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3B592" w14:textId="77777777" w:rsidR="00845E8C" w:rsidRPr="00274E9C" w:rsidRDefault="006259B5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Für ein gesundes Klima (Gletscher-Initiative). </w:t>
            </w:r>
            <w:r w:rsidRPr="00274E9C">
              <w:rPr>
                <w:noProof/>
                <w:lang w:val="fr-CH"/>
              </w:rPr>
              <w:t>Volksinitiative und direkten Gegenentwurf</w:t>
            </w:r>
          </w:p>
          <w:p w14:paraId="75098F5B" w14:textId="77777777" w:rsidR="00E13A89" w:rsidRPr="00274E9C" w:rsidRDefault="006259B5" w:rsidP="00B207C5">
            <w:pPr>
              <w:rPr>
                <w:lang w:val="fr-CH"/>
              </w:rPr>
            </w:pPr>
            <w:r w:rsidRPr="00274E9C">
              <w:rPr>
                <w:noProof/>
                <w:lang w:val="fr-CH"/>
              </w:rPr>
              <w:t>Pour un climat sain (Initiative pour les glaciers). Initiative populaire et contre-projet direct</w:t>
            </w:r>
          </w:p>
          <w:p w14:paraId="0ACD96CA" w14:textId="77777777" w:rsidR="00845E8C" w:rsidRPr="003C6844" w:rsidRDefault="006259B5" w:rsidP="00B207C5">
            <w:pPr>
              <w:rPr>
                <w:lang w:val="it-CH"/>
              </w:rPr>
            </w:pPr>
            <w:r w:rsidRPr="00274E9C">
              <w:rPr>
                <w:noProof/>
                <w:lang w:val="it-IT"/>
              </w:rPr>
              <w:t>Per un clima sano (Iniziativa per i ghiacciai). Iniziativa popolare e controprogetto diretto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1E7942" w14:textId="77777777" w:rsidR="00845E8C" w:rsidRPr="00274E9C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1EA376" w14:textId="77777777" w:rsidR="00845E8C" w:rsidRPr="00274E9C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71881D" w14:textId="77777777" w:rsidR="00E13A89" w:rsidRPr="003C6844" w:rsidRDefault="006259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107F7464" w14:textId="77777777" w:rsidR="00E13A89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04A0C81E" w14:textId="77777777" w:rsidR="00845E8C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29EBAF" w14:textId="77777777" w:rsidR="00E13A89" w:rsidRPr="003C6844" w:rsidRDefault="006259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0E4368AD" w14:textId="77777777" w:rsidR="00E13A89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B136EFE" w14:textId="77777777" w:rsidR="00845E8C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95DE50" w14:textId="77777777" w:rsidR="00E13A89" w:rsidRPr="003C6844" w:rsidRDefault="006259B5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Bourgeois</w:t>
            </w:r>
          </w:p>
          <w:p w14:paraId="677E8D4F" w14:textId="77777777" w:rsidR="00845E8C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Paganini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FFF4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0BF4E" w14:textId="77777777" w:rsidR="00845E8C" w:rsidRPr="003C6844" w:rsidRDefault="006259B5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I/IIIa/IV</w:t>
            </w:r>
          </w:p>
        </w:tc>
      </w:tr>
      <w:tr w:rsidR="00E13A89" w14:paraId="0CAC7760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66D17618" w14:textId="77777777" w:rsidR="00845E8C" w:rsidRPr="00C655F0" w:rsidRDefault="00845E8C" w:rsidP="00133AB0">
            <w:pPr>
              <w:keepLines/>
              <w:rPr>
                <w:rFonts w:cs="Arial"/>
                <w:lang w:val="en-US"/>
              </w:rPr>
            </w:pPr>
          </w:p>
        </w:tc>
      </w:tr>
    </w:tbl>
    <w:p w14:paraId="27786FA2" w14:textId="77777777" w:rsidR="006259B5" w:rsidRPr="00C655F0" w:rsidRDefault="006259B5" w:rsidP="006259B5">
      <w:pPr>
        <w:keepLines/>
        <w:rPr>
          <w:lang w:val="de-CH"/>
        </w:rPr>
      </w:pPr>
      <w:r w:rsidRPr="00C655F0">
        <w:rPr>
          <w:noProof/>
          <w:vertAlign w:val="superscript"/>
          <w:lang w:val="de-CH"/>
        </w:rPr>
        <w:t>1</w:t>
      </w:r>
      <w:r w:rsidRPr="00C655F0">
        <w:rPr>
          <w:rFonts w:cs="Arial"/>
          <w:noProof/>
          <w:lang w:val="de-CH"/>
        </w:rPr>
        <w:t xml:space="preserve">Gebündelte Abstimmungen über alle parlamentarischen Vorstösse zirka 12.45 Uhr </w:t>
      </w:r>
    </w:p>
    <w:p w14:paraId="525F617B" w14:textId="77777777" w:rsidR="006259B5" w:rsidRPr="00EA2207" w:rsidRDefault="006259B5" w:rsidP="006259B5">
      <w:pPr>
        <w:keepLines/>
        <w:rPr>
          <w:lang w:val="fr-CH"/>
        </w:rPr>
      </w:pPr>
      <w:r w:rsidRPr="00EA2207">
        <w:rPr>
          <w:noProof/>
          <w:vertAlign w:val="superscript"/>
          <w:lang w:val="fr-CH"/>
        </w:rPr>
        <w:t>1</w:t>
      </w:r>
      <w:r w:rsidRPr="00EA2207">
        <w:rPr>
          <w:rFonts w:cs="Arial"/>
          <w:noProof/>
          <w:lang w:val="fr-CH"/>
        </w:rPr>
        <w:t xml:space="preserve">Votes groupés sur toutes </w:t>
      </w:r>
      <w:r>
        <w:rPr>
          <w:rFonts w:cs="Arial"/>
          <w:noProof/>
          <w:lang w:val="fr-CH"/>
        </w:rPr>
        <w:t xml:space="preserve">les </w:t>
      </w:r>
      <w:r w:rsidRPr="00EA2207">
        <w:rPr>
          <w:rFonts w:cs="Arial"/>
          <w:noProof/>
          <w:lang w:val="fr-CH"/>
        </w:rPr>
        <w:t xml:space="preserve">interventions parlementaires vers 12h45 </w:t>
      </w:r>
    </w:p>
    <w:p w14:paraId="4F6C4CA1" w14:textId="302B9E66" w:rsidR="00E13A89" w:rsidRPr="006259B5" w:rsidRDefault="006259B5" w:rsidP="006259B5">
      <w:pPr>
        <w:rPr>
          <w:lang w:val="it-IT"/>
        </w:rPr>
      </w:pPr>
      <w:r w:rsidRPr="00EA2207">
        <w:rPr>
          <w:noProof/>
          <w:vertAlign w:val="superscript"/>
          <w:lang w:val="it-IT"/>
        </w:rPr>
        <w:t>1</w:t>
      </w:r>
      <w:r w:rsidRPr="00EA2207">
        <w:rPr>
          <w:rFonts w:cs="Arial"/>
          <w:noProof/>
          <w:lang w:val="it-IT"/>
        </w:rPr>
        <w:t>Voti raggruppati su tutti gli interventi parlamentari verso le ore 12.45</w:t>
      </w:r>
    </w:p>
    <w:sectPr w:rsidR="00E13A89" w:rsidRPr="006259B5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49F8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4E9C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59B5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5AA4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276E6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6BD0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0930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3A89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3F6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190048" TargetMode="External"/><Relationship Id="rId18" Type="http://schemas.openxmlformats.org/officeDocument/2006/relationships/hyperlink" Target="https://www.parlament.ch/de/ratsbetrieb/suche-curia-vista/geschaeft?AffairId=20223004" TargetMode="External"/><Relationship Id="rId26" Type="http://schemas.openxmlformats.org/officeDocument/2006/relationships/hyperlink" Target="https://www.parlament.ch/it/ratsbetrieb/suche-curia-vista/geschaeft?AffairId=20210049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10046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190048" TargetMode="External"/><Relationship Id="rId17" Type="http://schemas.openxmlformats.org/officeDocument/2006/relationships/hyperlink" Target="https://www.parlament.ch/it/ratsbetrieb/suche-curia-vista/geschaeft?AffairId=20214336" TargetMode="External"/><Relationship Id="rId25" Type="http://schemas.openxmlformats.org/officeDocument/2006/relationships/hyperlink" Target="https://www.parlament.ch/fr/ratsbetrieb/suche-curia-vista/geschaeft?AffairId=20210049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4336" TargetMode="External"/><Relationship Id="rId20" Type="http://schemas.openxmlformats.org/officeDocument/2006/relationships/hyperlink" Target="https://www.parlament.ch/it/ratsbetrieb/suche-curia-vista/geschaeft?AffairId=20223004" TargetMode="External"/><Relationship Id="rId29" Type="http://schemas.openxmlformats.org/officeDocument/2006/relationships/hyperlink" Target="https://www.parlament.ch/it/ratsbetrieb/suche-curia-vista/geschaeft?AffairId=20210308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90043" TargetMode="External"/><Relationship Id="rId24" Type="http://schemas.openxmlformats.org/officeDocument/2006/relationships/hyperlink" Target="https://www.parlament.ch/de/ratsbetrieb/suche-curia-vista/geschaeft?AffairId=20210049" TargetMode="External"/><Relationship Id="rId32" Type="http://schemas.openxmlformats.org/officeDocument/2006/relationships/hyperlink" Target="https://www.parlament.ch/it/ratsbetrieb/suche-curia-vista/geschaeft?AffairId=20210055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4336" TargetMode="External"/><Relationship Id="rId23" Type="http://schemas.openxmlformats.org/officeDocument/2006/relationships/hyperlink" Target="https://www.parlament.ch/it/ratsbetrieb/suche-curia-vista/geschaeft?AffairId=20210046" TargetMode="External"/><Relationship Id="rId28" Type="http://schemas.openxmlformats.org/officeDocument/2006/relationships/hyperlink" Target="https://www.parlament.ch/fr/ratsbetrieb/suche-curia-vista/geschaeft?AffairId=20210308" TargetMode="External"/><Relationship Id="rId10" Type="http://schemas.openxmlformats.org/officeDocument/2006/relationships/hyperlink" Target="https://www.parlament.ch/fr/ratsbetrieb/suche-curia-vista/geschaeft?AffairId=20190043" TargetMode="External"/><Relationship Id="rId19" Type="http://schemas.openxmlformats.org/officeDocument/2006/relationships/hyperlink" Target="https://www.parlament.ch/fr/ratsbetrieb/suche-curia-vista/geschaeft?AffairId=20223004" TargetMode="External"/><Relationship Id="rId31" Type="http://schemas.openxmlformats.org/officeDocument/2006/relationships/hyperlink" Target="https://www.parlament.ch/fr/ratsbetrieb/suche-curia-vista/geschaeft?AffairId=20210055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043" TargetMode="External"/><Relationship Id="rId14" Type="http://schemas.openxmlformats.org/officeDocument/2006/relationships/hyperlink" Target="https://www.parlament.ch/it/ratsbetrieb/suche-curia-vista/geschaeft?AffairId=20190048" TargetMode="External"/><Relationship Id="rId22" Type="http://schemas.openxmlformats.org/officeDocument/2006/relationships/hyperlink" Target="https://www.parlament.ch/fr/ratsbetrieb/suche-curia-vista/geschaeft?AffairId=20210046" TargetMode="External"/><Relationship Id="rId27" Type="http://schemas.openxmlformats.org/officeDocument/2006/relationships/hyperlink" Target="https://www.parlament.ch/de/ratsbetrieb/suche-curia-vista/geschaeft?AffairId=20210308" TargetMode="External"/><Relationship Id="rId30" Type="http://schemas.openxmlformats.org/officeDocument/2006/relationships/hyperlink" Target="https://www.parlament.ch/de/ratsbetrieb/suche-curia-vista/geschaeft?AffairId=20210055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250CFBA0DEE6843BE20AC500A18B208" ma:contentTypeVersion="9" ma:contentTypeDescription="Create a new document." ma:contentTypeScope="" ma:versionID="b0f37f404a269da8fbcfa4d5cab2605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e48a3a3fccf129699b06f9e1c8774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I/Tagesordnungen--Ordres du jour</Aktenzeichen>
    <Teildossier xmlns="673932bc-7c50-4e93-afe1-7c692330eb19">2022 I N</Teildossier>
    <e-parl xmlns="673932bc-7c50-4e93-afe1-7c692330eb19">true</e-parl>
    <Autor xmlns="673932bc-7c50-4e93-afe1-7c692330eb19">Kohler Laetitia</Autor>
    <Dokumentendatum xmlns="673932bc-7c50-4e93-afe1-7c692330eb19">2022-02-27T23:00:00+00:00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B3A9930F-5939-449A-829F-AB6C85FFEFB5}"/>
</file>

<file path=customXml/itemProps2.xml><?xml version="1.0" encoding="utf-8"?>
<ds:datastoreItem xmlns:ds="http://schemas.openxmlformats.org/officeDocument/2006/customXml" ds:itemID="{C9DD8CF8-F479-4170-AD14-AD752F65FAAE}"/>
</file>

<file path=customXml/itemProps3.xml><?xml version="1.0" encoding="utf-8"?>
<ds:datastoreItem xmlns:ds="http://schemas.openxmlformats.org/officeDocument/2006/customXml" ds:itemID="{6DAC77DF-ED17-4B3C-B419-456D8F435AB2}"/>
</file>

<file path=customXml/itemProps4.xml><?xml version="1.0" encoding="utf-8"?>
<ds:datastoreItem xmlns:ds="http://schemas.openxmlformats.org/officeDocument/2006/customXml" ds:itemID="{EE01AA00-E01C-44DD-BCD3-4FBDF3D38C7F}"/>
</file>

<file path=customXml/itemProps5.xml><?xml version="1.0" encoding="utf-8"?>
<ds:datastoreItem xmlns:ds="http://schemas.openxmlformats.org/officeDocument/2006/customXml" ds:itemID="{B830D7BD-069A-4142-BA16-689D7DA68B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847</Words>
  <Characters>4663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2022-02-28T17:38:00Z</dcterms:created>
  <dcterms:modified xsi:type="dcterms:W3CDTF">2022-03-01T10:34:00Z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0x0101006F7700D8DF1953488F58F32AB4E7CBB301009250CFBA0DEE6843BE20AC500A18B208</vt:lpwstr>
  </property>
</Properties>
</file>