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74F59" w14:paraId="6C4BF92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DE6F2" w14:textId="77777777" w:rsidR="00845E8C" w:rsidRP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1D56A" w14:textId="77777777" w:rsid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15. März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B514F4" w14:textId="53787C9D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1BF7E" w14:textId="77777777" w:rsid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74F59" w14:paraId="50E38B8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1FF5F" w14:textId="77777777" w:rsidR="00845E8C" w:rsidRP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EADF7" w14:textId="77777777" w:rsidR="00845E8C" w:rsidRPr="008117B0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15 mars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F4970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52A728" w14:textId="77777777" w:rsidR="00845E8C" w:rsidRPr="008117B0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74F59" w14:paraId="1192D4C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CF716" w14:textId="77777777" w:rsidR="00845E8C" w:rsidRP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FEB8C" w14:textId="77777777" w:rsid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15 marzo 2022,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0C2A8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97B7B" w14:textId="77777777" w:rsidR="00845E8C" w:rsidRDefault="00E751E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74F59" w14:paraId="19EC3F7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8DD5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0E5D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632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0F1E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74F59" w14:paraId="7E4E56B0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BCCA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76914" w14:textId="77777777" w:rsidR="00845E8C" w:rsidRPr="00C655F0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86FD82" w14:textId="77777777" w:rsidR="00845E8C" w:rsidRPr="00C655F0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82484" w14:textId="77777777" w:rsidR="00845E8C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75DAFF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033C88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FE4CB" w14:textId="77777777" w:rsidR="00845E8C" w:rsidRPr="003A4F55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3A4F55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A4F5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3A4F55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8F0D3" w14:textId="77777777" w:rsidR="00845E8C" w:rsidRPr="00A15E92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BA785" w14:textId="77777777" w:rsidR="00845E8C" w:rsidRPr="00A15E92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65D21" w14:textId="77777777" w:rsidR="00845E8C" w:rsidRPr="003268EC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F7D3B" w14:textId="77777777" w:rsidR="00845E8C" w:rsidRPr="00C655F0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13E36D" w14:textId="77777777" w:rsidR="00845E8C" w:rsidRPr="003268EC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89FC6" w14:textId="77777777" w:rsidR="00845E8C" w:rsidRPr="00230BCC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61F60" w14:textId="77777777" w:rsidR="00845E8C" w:rsidRDefault="00E751E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74F59" w14:paraId="454220D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097F6" w14:textId="77777777" w:rsidR="00845E8C" w:rsidRPr="00230BCC" w:rsidRDefault="00E751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27787" w14:textId="77777777" w:rsidR="00845E8C" w:rsidRPr="004C13D5" w:rsidRDefault="00E751E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07AF8" w14:textId="77777777" w:rsidR="00845E8C" w:rsidRPr="00A026A1" w:rsidRDefault="00E751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9A3890" w14:textId="77777777" w:rsidR="00845E8C" w:rsidRPr="00C655F0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E751E7">
                <w:rPr>
                  <w:rStyle w:val="Lienhypertexte"/>
                  <w:b/>
                </w:rPr>
                <w:t>DE</w:t>
              </w:r>
            </w:hyperlink>
          </w:p>
          <w:p w14:paraId="2578B632" w14:textId="77777777" w:rsidR="00845E8C" w:rsidRPr="00C655F0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E751E7">
                <w:rPr>
                  <w:rStyle w:val="Lienhypertexte"/>
                  <w:b/>
                </w:rPr>
                <w:t>FR</w:t>
              </w:r>
            </w:hyperlink>
          </w:p>
          <w:p w14:paraId="22F25363" w14:textId="77777777" w:rsidR="00845E8C" w:rsidRPr="00C655F0" w:rsidRDefault="0017379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E751E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D1C9" w14:textId="77777777" w:rsidR="00845E8C" w:rsidRPr="003A4F55" w:rsidRDefault="00E751E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Ortsübliche Bau- und Mietpreise für Verwaltungseinheiten mit dezentralen Standorten. </w:t>
            </w:r>
            <w:r w:rsidRPr="003A4F55">
              <w:rPr>
                <w:noProof/>
                <w:lang w:val="fr-CH"/>
              </w:rPr>
              <w:t>Bericht des Bundesrates zur Abschreibung der Motion 18.4089</w:t>
            </w:r>
          </w:p>
          <w:p w14:paraId="53FDD72C" w14:textId="77777777" w:rsidR="00174F59" w:rsidRPr="003A4F55" w:rsidRDefault="00E751E7" w:rsidP="00B207C5">
            <w:pPr>
              <w:rPr>
                <w:lang w:val="fr-CH"/>
              </w:rPr>
            </w:pPr>
            <w:r w:rsidRPr="003A4F55">
              <w:rPr>
                <w:noProof/>
                <w:lang w:val="fr-CH"/>
              </w:rPr>
              <w:t>Unités administratives sur des sites décentralisés: pour une application des prix de construction et de location usuels: Rapport du Conseil fédéral sur le classement de la motion 18.4089</w:t>
            </w:r>
          </w:p>
          <w:p w14:paraId="4C3493F1" w14:textId="77777777" w:rsidR="00845E8C" w:rsidRPr="003C6844" w:rsidRDefault="00E751E7" w:rsidP="00B207C5">
            <w:pPr>
              <w:rPr>
                <w:lang w:val="it-CH"/>
              </w:rPr>
            </w:pPr>
            <w:r w:rsidRPr="003A4F55">
              <w:rPr>
                <w:noProof/>
                <w:lang w:val="it-IT"/>
              </w:rPr>
              <w:t>Prezzi locali di costruzione e di locazione per le unità amministrative con sedi decentralizzate. Rapporto del Consiglio federale sullo stralcio dal ruolo della mozione 18.4089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C600A" w14:textId="77777777" w:rsidR="00845E8C" w:rsidRPr="003A4F5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D3128" w14:textId="77777777" w:rsidR="00845E8C" w:rsidRPr="003A4F5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396FD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D741804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9CA1C75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28786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1060368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EBDA3EB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640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35D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893FE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74F59" w14:paraId="321169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36A7F" w14:textId="77777777" w:rsidR="00845E8C" w:rsidRPr="00230BCC" w:rsidRDefault="00E751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9440E" w14:textId="77777777" w:rsidR="00845E8C" w:rsidRPr="004C13D5" w:rsidRDefault="00E751E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4B695" w14:textId="77777777" w:rsidR="00845E8C" w:rsidRPr="00A026A1" w:rsidRDefault="00E751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D68BE" w14:textId="77777777" w:rsidR="00845E8C" w:rsidRPr="00C655F0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E751E7">
                <w:rPr>
                  <w:rStyle w:val="Lienhypertexte"/>
                  <w:b/>
                </w:rPr>
                <w:t>DE</w:t>
              </w:r>
            </w:hyperlink>
          </w:p>
          <w:p w14:paraId="0CC8092F" w14:textId="77777777" w:rsidR="00845E8C" w:rsidRPr="00C655F0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E751E7">
                <w:rPr>
                  <w:rStyle w:val="Lienhypertexte"/>
                  <w:b/>
                </w:rPr>
                <w:t>FR</w:t>
              </w:r>
            </w:hyperlink>
          </w:p>
          <w:p w14:paraId="7115007A" w14:textId="77777777" w:rsidR="00845E8C" w:rsidRPr="00C655F0" w:rsidRDefault="0017379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E751E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C02F32" w14:textId="77777777" w:rsidR="00845E8C" w:rsidRPr="003A4F55" w:rsidRDefault="00E751E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Den Erwerb von Wohneigentum mit Hilfe der zweiten Säule erleichtern</w:t>
            </w:r>
          </w:p>
          <w:p w14:paraId="60DF7A23" w14:textId="77777777" w:rsidR="00174F59" w:rsidRPr="003A4F55" w:rsidRDefault="00E751E7" w:rsidP="00B207C5">
            <w:pPr>
              <w:rPr>
                <w:lang w:val="fr-CH"/>
              </w:rPr>
            </w:pPr>
            <w:r w:rsidRPr="003A4F55">
              <w:rPr>
                <w:noProof/>
                <w:lang w:val="fr-CH"/>
              </w:rPr>
              <w:t>Mo. CSSS-CN. Faciliter l'accès à la propriété grâce au deuxième pilier</w:t>
            </w:r>
          </w:p>
          <w:p w14:paraId="785D7CE8" w14:textId="77777777" w:rsidR="00845E8C" w:rsidRPr="003C6844" w:rsidRDefault="00E751E7" w:rsidP="00B207C5">
            <w:pPr>
              <w:rPr>
                <w:lang w:val="it-CH"/>
              </w:rPr>
            </w:pPr>
            <w:r w:rsidRPr="003A4F55">
              <w:rPr>
                <w:noProof/>
                <w:lang w:val="it-IT"/>
              </w:rPr>
              <w:t>Mo. CSSS-CN. Facilitare l'acquisto di un'abitazione grazie al secondo pilastro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DDB93" w14:textId="77777777" w:rsidR="00845E8C" w:rsidRPr="003A4F55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D63A8" w14:textId="77777777" w:rsidR="00845E8C" w:rsidRPr="003A4F55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54E1EC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96BF5EC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DC63ABF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88D53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0E27E1F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0D4459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4096A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Courten</w:t>
            </w:r>
          </w:p>
          <w:p w14:paraId="49E9DD62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EC3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EC53D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74F59" w:rsidRPr="00E70AF4" w14:paraId="17BECF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6663D" w14:textId="39CF6B35" w:rsidR="00845E8C" w:rsidRPr="00E70AF4" w:rsidRDefault="00E751E7" w:rsidP="00B207C5">
            <w:pPr>
              <w:rPr>
                <w:rFonts w:cs="Arial"/>
                <w:lang w:val="de-CH" w:eastAsia="de-CH"/>
              </w:rPr>
            </w:pPr>
            <w:r w:rsidRPr="00E70AF4">
              <w:rPr>
                <w:rFonts w:cs="Arial"/>
                <w:lang w:val="de-CH" w:eastAsia="de-CH"/>
              </w:rPr>
              <w:fldChar w:fldCharType="begin"/>
            </w:r>
            <w:r w:rsidRPr="00E70AF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D1D4E" w14:textId="77777777" w:rsidR="00845E8C" w:rsidRPr="00E70AF4" w:rsidRDefault="00E751E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70AF4">
              <w:rPr>
                <w:b/>
                <w:noProof/>
                <w:lang w:val="de-DE"/>
              </w:rPr>
              <w:t>22.007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A2FCC" w14:textId="77777777" w:rsidR="00845E8C" w:rsidRPr="00E70AF4" w:rsidRDefault="00E751E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70AF4"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A8859E" w14:textId="77777777" w:rsidR="00845E8C" w:rsidRPr="00E70AF4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E751E7" w:rsidRPr="00E70AF4">
                <w:rPr>
                  <w:rStyle w:val="Lienhypertexte"/>
                  <w:b/>
                </w:rPr>
                <w:t>DE</w:t>
              </w:r>
            </w:hyperlink>
          </w:p>
          <w:p w14:paraId="6C1AD670" w14:textId="77777777" w:rsidR="00845E8C" w:rsidRPr="00E70AF4" w:rsidRDefault="00173796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E751E7" w:rsidRPr="00E70AF4">
                <w:rPr>
                  <w:rStyle w:val="Lienhypertexte"/>
                  <w:b/>
                </w:rPr>
                <w:t>FR</w:t>
              </w:r>
            </w:hyperlink>
          </w:p>
          <w:p w14:paraId="5CA170EF" w14:textId="77777777" w:rsidR="00845E8C" w:rsidRPr="00E70AF4" w:rsidRDefault="0017379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E751E7" w:rsidRPr="00E70AF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6708B" w14:textId="77777777" w:rsidR="00845E8C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DE"/>
              </w:rPr>
              <w:t>Voranschlag 2022. Nachtrag I</w:t>
            </w:r>
          </w:p>
          <w:p w14:paraId="32C857AB" w14:textId="77777777" w:rsidR="00174F59" w:rsidRPr="00E70AF4" w:rsidRDefault="00E751E7" w:rsidP="00B207C5">
            <w:pPr>
              <w:rPr>
                <w:lang w:val="de-DE"/>
              </w:rPr>
            </w:pPr>
            <w:r w:rsidRPr="00E70AF4">
              <w:rPr>
                <w:noProof/>
                <w:lang w:val="de-DE"/>
              </w:rPr>
              <w:t>Budget 2022. Supplément I</w:t>
            </w:r>
          </w:p>
          <w:p w14:paraId="4AD8066C" w14:textId="77777777" w:rsidR="00845E8C" w:rsidRPr="00E70AF4" w:rsidRDefault="00E751E7" w:rsidP="00B207C5">
            <w:pPr>
              <w:rPr>
                <w:lang w:val="it-CH"/>
              </w:rPr>
            </w:pPr>
            <w:r w:rsidRPr="00E70AF4">
              <w:rPr>
                <w:noProof/>
                <w:lang w:val="de-DE"/>
              </w:rPr>
              <w:t>Preventivo 2022.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B4C20" w14:textId="77777777" w:rsidR="00845E8C" w:rsidRPr="00E70AF4" w:rsidRDefault="00E751E7" w:rsidP="00642EDF">
            <w:pPr>
              <w:rPr>
                <w:lang w:val="de-CH"/>
              </w:rPr>
            </w:pPr>
            <w:r w:rsidRPr="00E70AF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57A13" w14:textId="77777777" w:rsidR="00E70AF4" w:rsidRDefault="00E70AF4" w:rsidP="00B207C5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5956655" w14:textId="77777777" w:rsidR="00E70AF4" w:rsidRDefault="00E70AF4" w:rsidP="00B207C5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124613D" w14:textId="754398C4" w:rsidR="00845E8C" w:rsidRPr="00E70AF4" w:rsidRDefault="00E70AF4" w:rsidP="00B207C5">
            <w:pPr>
              <w:rPr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B30D11" w14:textId="77777777" w:rsidR="00174F59" w:rsidRPr="00E70AF4" w:rsidRDefault="00E751E7" w:rsidP="00B207C5">
            <w:pPr>
              <w:rPr>
                <w:noProof/>
                <w:lang w:val="de-CH"/>
              </w:rPr>
            </w:pPr>
            <w:r w:rsidRPr="00E70AF4">
              <w:rPr>
                <w:noProof/>
                <w:lang w:val="de-CH"/>
              </w:rPr>
              <w:t>FK</w:t>
            </w:r>
          </w:p>
          <w:p w14:paraId="4F092FF3" w14:textId="77777777" w:rsidR="00174F59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CdF</w:t>
            </w:r>
          </w:p>
          <w:p w14:paraId="2E815C83" w14:textId="77777777" w:rsidR="00845E8C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6E243" w14:textId="77777777" w:rsidR="00174F59" w:rsidRPr="00E70AF4" w:rsidRDefault="00E751E7" w:rsidP="00B207C5">
            <w:pPr>
              <w:rPr>
                <w:noProof/>
                <w:lang w:val="de-CH"/>
              </w:rPr>
            </w:pPr>
            <w:r w:rsidRPr="00E70AF4">
              <w:rPr>
                <w:noProof/>
                <w:lang w:val="de-CH"/>
              </w:rPr>
              <w:t>EFD</w:t>
            </w:r>
          </w:p>
          <w:p w14:paraId="6FE2E18E" w14:textId="77777777" w:rsidR="00174F59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DFF</w:t>
            </w:r>
          </w:p>
          <w:p w14:paraId="6DF3EDC8" w14:textId="77777777" w:rsidR="00845E8C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F612C2" w14:textId="77777777" w:rsidR="00174F59" w:rsidRPr="00E70AF4" w:rsidRDefault="00E751E7" w:rsidP="00B207C5">
            <w:pPr>
              <w:rPr>
                <w:noProof/>
                <w:lang w:val="de-CH"/>
              </w:rPr>
            </w:pPr>
            <w:r w:rsidRPr="00E70AF4">
              <w:rPr>
                <w:noProof/>
                <w:lang w:val="de-CH"/>
              </w:rPr>
              <w:t>Giacometti</w:t>
            </w:r>
          </w:p>
          <w:p w14:paraId="183A751F" w14:textId="77777777" w:rsidR="00845E8C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BD52B" w14:textId="77777777" w:rsidR="00845E8C" w:rsidRPr="00E70AF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DA138" w14:textId="77777777" w:rsidR="00845E8C" w:rsidRPr="00E70AF4" w:rsidRDefault="00E751E7" w:rsidP="00B207C5">
            <w:pPr>
              <w:rPr>
                <w:lang w:val="de-CH"/>
              </w:rPr>
            </w:pPr>
            <w:r w:rsidRPr="00E70AF4">
              <w:rPr>
                <w:noProof/>
                <w:lang w:val="de-CH"/>
              </w:rPr>
              <w:t>IIIa/IV</w:t>
            </w:r>
          </w:p>
        </w:tc>
      </w:tr>
      <w:tr w:rsidR="00174F59" w14:paraId="457403D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C07ED" w14:textId="77777777" w:rsidR="00845E8C" w:rsidRPr="00230BCC" w:rsidRDefault="00E751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8CB7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363A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4124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9FE289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6686A9E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056DB" w14:textId="77777777" w:rsidR="00173796" w:rsidRPr="006F582E" w:rsidRDefault="00173796" w:rsidP="0017379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D20FD41" w14:textId="77777777" w:rsidR="00173796" w:rsidRPr="006F582E" w:rsidRDefault="00173796" w:rsidP="00173796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77CE251" w14:textId="35A07D75" w:rsidR="00845E8C" w:rsidRPr="003C6844" w:rsidRDefault="00173796" w:rsidP="00173796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2FCE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C8AE7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4596BC1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587888F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E875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A6FE3" w14:textId="77777777" w:rsidR="00174F59" w:rsidRPr="003C6844" w:rsidRDefault="00E751E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DD35785" w14:textId="77777777" w:rsidR="00174F59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FD14D20" w14:textId="77777777" w:rsidR="00845E8C" w:rsidRPr="003C6844" w:rsidRDefault="00E751E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8AD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A53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F4FC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74F59" w14:paraId="2FFC729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54A9F" w14:textId="77777777" w:rsidR="00845E8C" w:rsidRPr="00230BCC" w:rsidRDefault="00E751E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C699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C7A2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8483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B2782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5D1F95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0020" w14:textId="77777777" w:rsidR="00173796" w:rsidRPr="001B549B" w:rsidRDefault="00173796" w:rsidP="00173796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0197463" w14:textId="77777777" w:rsidR="00173796" w:rsidRPr="001B549B" w:rsidRDefault="00173796" w:rsidP="00173796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2EFD0307" w14:textId="5B92CC9C" w:rsidR="00845E8C" w:rsidRPr="003C6844" w:rsidRDefault="00173796" w:rsidP="00173796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9E8C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13ED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818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F96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73F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1A1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BFC5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74F59" w:rsidRPr="00173796" w14:paraId="70200CC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2C4F4A9" w14:textId="77777777" w:rsidR="00845E8C" w:rsidRPr="00C655F0" w:rsidRDefault="00E751E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58EA96CA" w14:textId="77777777" w:rsidR="00845E8C" w:rsidRPr="003A4F55" w:rsidRDefault="00E751E7" w:rsidP="00133AB0">
            <w:pPr>
              <w:keepLines/>
              <w:rPr>
                <w:lang w:val="fr-CH"/>
              </w:rPr>
            </w:pPr>
            <w:r w:rsidRPr="003A4F55">
              <w:rPr>
                <w:noProof/>
                <w:vertAlign w:val="superscript"/>
                <w:lang w:val="fr-CH"/>
              </w:rPr>
              <w:t>1</w:t>
            </w:r>
            <w:r w:rsidRPr="003A4F55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AA7A159" w14:textId="746D1E80" w:rsidR="00845E8C" w:rsidRDefault="00E751E7" w:rsidP="00133AB0">
            <w:pPr>
              <w:keepLines/>
              <w:rPr>
                <w:rFonts w:cs="Arial"/>
                <w:noProof/>
                <w:lang w:val="it-IT"/>
              </w:rPr>
            </w:pPr>
            <w:r w:rsidRPr="003A4F55">
              <w:rPr>
                <w:noProof/>
                <w:vertAlign w:val="superscript"/>
                <w:lang w:val="it-IT"/>
              </w:rPr>
              <w:t>1</w:t>
            </w:r>
            <w:r w:rsidRPr="003A4F55">
              <w:rPr>
                <w:rFonts w:cs="Arial"/>
                <w:noProof/>
                <w:lang w:val="it-IT"/>
              </w:rPr>
              <w:t>Voti raggruppati su tu</w:t>
            </w:r>
            <w:r w:rsidR="00AD6744">
              <w:rPr>
                <w:rFonts w:cs="Arial"/>
                <w:noProof/>
                <w:lang w:val="it-IT"/>
              </w:rPr>
              <w:t>tti gli interventi parlamentari</w:t>
            </w:r>
          </w:p>
          <w:p w14:paraId="1937F89B" w14:textId="77777777" w:rsidR="00AD6744" w:rsidRPr="003A4F55" w:rsidRDefault="00AD6744" w:rsidP="00133AB0">
            <w:pPr>
              <w:keepLines/>
              <w:rPr>
                <w:rFonts w:cs="Arial"/>
                <w:lang w:val="it-IT"/>
              </w:rPr>
            </w:pPr>
          </w:p>
          <w:p w14:paraId="4BE59545" w14:textId="77777777" w:rsidR="00845E8C" w:rsidRPr="00C655F0" w:rsidRDefault="00E751E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419C4BE9" w14:textId="77777777" w:rsidR="00845E8C" w:rsidRPr="003A4F55" w:rsidRDefault="00E751E7" w:rsidP="00133AB0">
            <w:pPr>
              <w:keepLines/>
              <w:rPr>
                <w:lang w:val="fr-CH"/>
              </w:rPr>
            </w:pPr>
            <w:r w:rsidRPr="003A4F55">
              <w:rPr>
                <w:noProof/>
                <w:vertAlign w:val="superscript"/>
                <w:lang w:val="fr-CH"/>
              </w:rPr>
              <w:t>2</w:t>
            </w:r>
            <w:r w:rsidRPr="003A4F55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24190D4D" w14:textId="77777777" w:rsidR="00845E8C" w:rsidRPr="003A4F55" w:rsidRDefault="00E751E7" w:rsidP="00133AB0">
            <w:pPr>
              <w:keepLines/>
              <w:rPr>
                <w:rFonts w:cs="Arial"/>
                <w:lang w:val="it-IT"/>
              </w:rPr>
            </w:pPr>
            <w:r w:rsidRPr="003A4F55">
              <w:rPr>
                <w:noProof/>
                <w:vertAlign w:val="superscript"/>
                <w:lang w:val="it-IT"/>
              </w:rPr>
              <w:t>2</w:t>
            </w:r>
            <w:r w:rsidRPr="003A4F55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189704EA" w14:textId="77777777" w:rsidR="00174F59" w:rsidRPr="003A4F55" w:rsidRDefault="00174F59">
      <w:pPr>
        <w:rPr>
          <w:lang w:val="it-IT"/>
        </w:rPr>
      </w:pPr>
      <w:bookmarkStart w:id="0" w:name="_GoBack"/>
      <w:bookmarkEnd w:id="0"/>
    </w:p>
    <w:sectPr w:rsidR="00174F59" w:rsidRPr="003A4F5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796"/>
    <w:rsid w:val="00173EFB"/>
    <w:rsid w:val="00174F59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4F55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6744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0AF4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1E7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30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433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4339" TargetMode="External"/><Relationship Id="rId17" Type="http://schemas.openxmlformats.org/officeDocument/2006/relationships/hyperlink" Target="https://www.parlament.ch/it/ratsbetrieb/suche-curia-vista/geschaeft?AffairId=202200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6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07" TargetMode="External"/><Relationship Id="rId10" Type="http://schemas.openxmlformats.org/officeDocument/2006/relationships/hyperlink" Target="https://www.parlament.ch/fr/ratsbetrieb/suche-curia-vista/geschaeft?AffairId=20210060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60" TargetMode="External"/><Relationship Id="rId14" Type="http://schemas.openxmlformats.org/officeDocument/2006/relationships/hyperlink" Target="https://www.parlament.ch/it/ratsbetrieb/suche-curia-vista/geschaeft?AffairId=202143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2022-03-13T23:00:00+00:00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582DEB-4543-4415-A9E9-8862D1BE25FA}"/>
</file>

<file path=customXml/itemProps2.xml><?xml version="1.0" encoding="utf-8"?>
<ds:datastoreItem xmlns:ds="http://schemas.openxmlformats.org/officeDocument/2006/customXml" ds:itemID="{6BB2AF43-CA47-471D-B154-926C16394703}"/>
</file>

<file path=customXml/itemProps3.xml><?xml version="1.0" encoding="utf-8"?>
<ds:datastoreItem xmlns:ds="http://schemas.openxmlformats.org/officeDocument/2006/customXml" ds:itemID="{3ECB8425-BDC5-4344-BBF1-00D5B7847CB5}"/>
</file>

<file path=customXml/itemProps4.xml><?xml version="1.0" encoding="utf-8"?>
<ds:datastoreItem xmlns:ds="http://schemas.openxmlformats.org/officeDocument/2006/customXml" ds:itemID="{DCD338EA-8936-4543-ADE8-0AC800F3B8F0}"/>
</file>

<file path=customXml/itemProps5.xml><?xml version="1.0" encoding="utf-8"?>
<ds:datastoreItem xmlns:ds="http://schemas.openxmlformats.org/officeDocument/2006/customXml" ds:itemID="{D92C8FE0-7CA9-4DCE-865A-C46DD36166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2022-03-14T14:27:00Z</dcterms:created>
  <dcterms:modified xsi:type="dcterms:W3CDTF">2022-03-14T17:45:00Z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