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8B6C57" w14:paraId="440E650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D22CB" w14:textId="77777777" w:rsidR="00845E8C" w:rsidRPr="00845E8C" w:rsidRDefault="009B7B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1CB1DE" w14:textId="77777777" w:rsidR="00845E8C" w:rsidRDefault="009B7B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13. Juni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E06FAE" w14:textId="1A51C81D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964D6" w14:textId="77777777" w:rsidR="00845E8C" w:rsidRDefault="009B7B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B6C57" w14:paraId="2C6C965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74836" w14:textId="77777777" w:rsidR="00845E8C" w:rsidRPr="00845E8C" w:rsidRDefault="009B7B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AA2B11" w14:textId="77777777" w:rsidR="00845E8C" w:rsidRPr="008117B0" w:rsidRDefault="009B7B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13 juin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42F0F0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1DECA" w14:textId="77777777" w:rsidR="00845E8C" w:rsidRPr="008117B0" w:rsidRDefault="009B7B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B6C57" w14:paraId="5A92CB5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F7E56" w14:textId="77777777" w:rsidR="00845E8C" w:rsidRPr="00845E8C" w:rsidRDefault="009B7B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2E8C13" w14:textId="77777777" w:rsidR="00845E8C" w:rsidRDefault="009B7B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13 giugno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C07EC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C9C3F" w14:textId="77777777" w:rsidR="00845E8C" w:rsidRDefault="009B7B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B6C57" w14:paraId="51BDA45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FBA1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4183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1F7D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D77E6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8B6C57" w14:paraId="21AA87C4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7A6F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DB631" w14:textId="77777777" w:rsidR="00845E8C" w:rsidRPr="00C655F0" w:rsidRDefault="009B7B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32289" w14:textId="77777777" w:rsidR="00845E8C" w:rsidRPr="00C655F0" w:rsidRDefault="009B7B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0A61B" w14:textId="77777777" w:rsidR="00845E8C" w:rsidRDefault="009B7B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CB1267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31D4FB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8DB74" w14:textId="77777777" w:rsidR="00845E8C" w:rsidRPr="0053332C" w:rsidRDefault="009B7B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53332C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3332C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3332C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7CA3C" w14:textId="77777777" w:rsidR="00845E8C" w:rsidRPr="00A15E92" w:rsidRDefault="009B7B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61226" w14:textId="77777777" w:rsidR="00845E8C" w:rsidRPr="00A15E92" w:rsidRDefault="009B7B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3180B" w14:textId="77777777" w:rsidR="00845E8C" w:rsidRPr="003268EC" w:rsidRDefault="009B7B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E287A" w14:textId="77777777" w:rsidR="00845E8C" w:rsidRPr="00C655F0" w:rsidRDefault="009B7B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398ED" w14:textId="77777777" w:rsidR="00845E8C" w:rsidRPr="003268EC" w:rsidRDefault="009B7B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E9650" w14:textId="77777777" w:rsidR="00845E8C" w:rsidRPr="00230BCC" w:rsidRDefault="009B7B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94936" w14:textId="77777777" w:rsidR="00845E8C" w:rsidRDefault="009B7B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C41F6" w14:paraId="0C32DF94" w14:textId="77777777" w:rsidTr="00BB53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AF445" w14:textId="77777777" w:rsidR="001C41F6" w:rsidRPr="00230BCC" w:rsidRDefault="001C41F6" w:rsidP="00BB5351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9BE47" w14:textId="77777777" w:rsidR="001C41F6" w:rsidRPr="004C13D5" w:rsidRDefault="001C41F6" w:rsidP="00BB5351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58103" w14:textId="77777777" w:rsidR="001C41F6" w:rsidRPr="00A026A1" w:rsidRDefault="001C41F6" w:rsidP="00BB5351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3140E" w14:textId="77777777" w:rsidR="001C41F6" w:rsidRPr="00C655F0" w:rsidRDefault="00575622" w:rsidP="00BB5351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1C41F6">
                <w:rPr>
                  <w:rStyle w:val="Lienhypertexte"/>
                  <w:b/>
                </w:rPr>
                <w:t>DE</w:t>
              </w:r>
            </w:hyperlink>
          </w:p>
          <w:p w14:paraId="303506E6" w14:textId="77777777" w:rsidR="001C41F6" w:rsidRPr="00C655F0" w:rsidRDefault="00575622" w:rsidP="00BB5351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1C41F6">
                <w:rPr>
                  <w:rStyle w:val="Lienhypertexte"/>
                  <w:b/>
                </w:rPr>
                <w:t>FR</w:t>
              </w:r>
            </w:hyperlink>
          </w:p>
          <w:p w14:paraId="7D5666AA" w14:textId="77777777" w:rsidR="001C41F6" w:rsidRPr="00C655F0" w:rsidRDefault="00575622" w:rsidP="00BB5351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1C41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D820A" w14:textId="77777777" w:rsidR="001C41F6" w:rsidRPr="00F27D47" w:rsidRDefault="001C41F6" w:rsidP="00BB5351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sichere und nachhaltige Altersvorsorge (Renteninitiative). </w:t>
            </w:r>
            <w:r w:rsidRPr="00F27D47">
              <w:rPr>
                <w:noProof/>
                <w:lang w:val="fr-CH"/>
              </w:rPr>
              <w:t>Volksinitiative</w:t>
            </w:r>
          </w:p>
          <w:p w14:paraId="7962A441" w14:textId="77777777" w:rsidR="001C41F6" w:rsidRPr="00F27D47" w:rsidRDefault="001C41F6" w:rsidP="00BB5351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Pour une prévoyance vieillesse sûre et pérenne (initiative sur les rentes). </w:t>
            </w:r>
            <w:r w:rsidRPr="00F27D47">
              <w:rPr>
                <w:noProof/>
                <w:lang w:val="it-IT"/>
              </w:rPr>
              <w:t>Initiative populaire</w:t>
            </w:r>
          </w:p>
          <w:p w14:paraId="58443DBC" w14:textId="77777777" w:rsidR="001C41F6" w:rsidRPr="003C6844" w:rsidRDefault="001C41F6" w:rsidP="00BB5351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Per una previdenza vecchiaia sicura e sostenibile (Iniziativa sulle pensioni).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13355" w14:textId="627B66B6" w:rsidR="001C41F6" w:rsidRPr="003C6844" w:rsidRDefault="001C41F6" w:rsidP="00BB5351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B1C25" w14:textId="77777777" w:rsidR="001C41F6" w:rsidRPr="003C6844" w:rsidRDefault="001C41F6" w:rsidP="00BB5351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3903C" w14:textId="77777777" w:rsidR="001C41F6" w:rsidRPr="003C6844" w:rsidRDefault="001C41F6" w:rsidP="00BB535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A910AA3" w14:textId="77777777" w:rsidR="001C41F6" w:rsidRPr="003C6844" w:rsidRDefault="001C41F6" w:rsidP="00BB535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951FBF0" w14:textId="77777777" w:rsidR="001C41F6" w:rsidRPr="003C6844" w:rsidRDefault="001C41F6" w:rsidP="00BB535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AEF3E" w14:textId="77777777" w:rsidR="001C41F6" w:rsidRPr="003C6844" w:rsidRDefault="001C41F6" w:rsidP="00BB535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4F8FB2E" w14:textId="77777777" w:rsidR="001C41F6" w:rsidRPr="003C6844" w:rsidRDefault="001C41F6" w:rsidP="00BB535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EC915DD" w14:textId="77777777" w:rsidR="001C41F6" w:rsidRPr="003C6844" w:rsidRDefault="001C41F6" w:rsidP="00BB535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88664" w14:textId="77777777" w:rsidR="001C41F6" w:rsidRPr="00D354A9" w:rsidRDefault="001C41F6" w:rsidP="00BB5351">
            <w:pPr>
              <w:rPr>
                <w:lang w:val="de-CH"/>
              </w:rPr>
            </w:pPr>
            <w:r w:rsidRPr="00D354A9">
              <w:rPr>
                <w:noProof/>
                <w:lang w:val="de-CH"/>
              </w:rPr>
              <w:t>Gysi Barbara</w:t>
            </w:r>
          </w:p>
          <w:p w14:paraId="062892A2" w14:textId="77777777" w:rsidR="001C41F6" w:rsidRPr="003C6844" w:rsidRDefault="001C41F6" w:rsidP="00BB5351">
            <w:pPr>
              <w:rPr>
                <w:lang w:val="de-CH"/>
              </w:rPr>
            </w:pPr>
            <w:r w:rsidRPr="00D354A9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DFE55" w14:textId="77777777" w:rsidR="001C41F6" w:rsidRPr="003C6844" w:rsidRDefault="001C41F6" w:rsidP="00BB5351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2E689" w14:textId="79B14A11" w:rsidR="001C41F6" w:rsidRPr="003C6844" w:rsidRDefault="001C41F6" w:rsidP="00BB5351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IIIb</w:t>
            </w:r>
            <w:r w:rsidR="00D354A9">
              <w:rPr>
                <w:noProof/>
                <w:lang w:val="de-CH"/>
              </w:rPr>
              <w:t>/IV</w:t>
            </w:r>
          </w:p>
        </w:tc>
      </w:tr>
      <w:tr w:rsidR="009B7BD3" w14:paraId="058F12AE" w14:textId="77777777" w:rsidTr="009B7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0BE28" w14:textId="77777777" w:rsidR="00AC1D46" w:rsidRPr="00230BCC" w:rsidRDefault="00AC1D46" w:rsidP="0087259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BEDE1" w14:textId="77777777" w:rsidR="00AC1D46" w:rsidRPr="004C13D5" w:rsidRDefault="00AC1D46" w:rsidP="0087259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1B96A" w14:textId="77777777" w:rsidR="00AC1D46" w:rsidRPr="00A026A1" w:rsidRDefault="00AC1D46" w:rsidP="0087259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2E7E8" w14:textId="77777777" w:rsidR="00AC1D46" w:rsidRPr="00C655F0" w:rsidRDefault="00575622" w:rsidP="00872593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AC1D46">
                <w:rPr>
                  <w:rStyle w:val="Lienhypertexte"/>
                  <w:b/>
                </w:rPr>
                <w:t>DE</w:t>
              </w:r>
            </w:hyperlink>
          </w:p>
          <w:p w14:paraId="2657854D" w14:textId="77777777" w:rsidR="00AC1D46" w:rsidRPr="00C655F0" w:rsidRDefault="00575622" w:rsidP="00872593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AC1D46">
                <w:rPr>
                  <w:rStyle w:val="Lienhypertexte"/>
                  <w:b/>
                </w:rPr>
                <w:t>FR</w:t>
              </w:r>
            </w:hyperlink>
          </w:p>
          <w:p w14:paraId="06A1A288" w14:textId="77777777" w:rsidR="00AC1D46" w:rsidRPr="00C655F0" w:rsidRDefault="00575622" w:rsidP="00872593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AC1D4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500CB" w14:textId="77777777" w:rsidR="00AC1D46" w:rsidRPr="00F27D47" w:rsidRDefault="00AC1D46" w:rsidP="00872593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Gesetzliche Grundlagen für die Leistungen der Psychologinnen und Psychologen in Weiterbildung</w:t>
            </w:r>
          </w:p>
          <w:p w14:paraId="495C26DD" w14:textId="77777777" w:rsidR="00AC1D46" w:rsidRPr="00F27D47" w:rsidRDefault="00AC1D46" w:rsidP="00872593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CSSS-CN. Bases légales pour les prestations des psychologues en formation postgrade</w:t>
            </w:r>
          </w:p>
          <w:p w14:paraId="6F4BD230" w14:textId="77777777" w:rsidR="00AC1D46" w:rsidRPr="003C6844" w:rsidRDefault="00AC1D46" w:rsidP="00872593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CSSS-CN. Basi legali per le prestazioni degli psicologi che frequentano un ciclo di perfezionamento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CB6D7A" w14:textId="77777777" w:rsidR="00AC1D46" w:rsidRPr="00F27D47" w:rsidRDefault="00AC1D46" w:rsidP="0087259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3CCD7" w14:textId="77777777" w:rsidR="00AC1D46" w:rsidRPr="00F27D47" w:rsidRDefault="00AC1D46" w:rsidP="0087259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6470B" w14:textId="77777777" w:rsidR="00AC1D46" w:rsidRPr="003C6844" w:rsidRDefault="00AC1D46" w:rsidP="0087259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A206369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7929AFE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0F909" w14:textId="77777777" w:rsidR="00AC1D46" w:rsidRPr="003C6844" w:rsidRDefault="00AC1D46" w:rsidP="0087259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36EA449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6A17270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B01E83" w14:textId="77777777" w:rsidR="00AC1D46" w:rsidRPr="003C6844" w:rsidRDefault="00AC1D46" w:rsidP="0087259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Prelicz-Huber</w:t>
            </w:r>
          </w:p>
          <w:p w14:paraId="418F49C0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D3380" w14:textId="77777777" w:rsidR="00AC1D46" w:rsidRPr="003C6844" w:rsidRDefault="00AC1D46" w:rsidP="0087259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D8CCA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7BD3" w14:paraId="5CE19CD4" w14:textId="77777777" w:rsidTr="009B7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C42E6" w14:textId="77777777" w:rsidR="00AC1D46" w:rsidRPr="00230BCC" w:rsidRDefault="00AC1D46" w:rsidP="0087259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2F5968" w14:textId="77777777" w:rsidR="00AC1D46" w:rsidRPr="004C13D5" w:rsidRDefault="00AC1D46" w:rsidP="0087259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5BB2D" w14:textId="77777777" w:rsidR="00AC1D46" w:rsidRPr="00A026A1" w:rsidRDefault="00AC1D46" w:rsidP="00872593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AA9BB" w14:textId="77777777" w:rsidR="00AC1D46" w:rsidRPr="00C655F0" w:rsidRDefault="00AC1D46" w:rsidP="00872593">
            <w:pPr>
              <w:rPr>
                <w:rStyle w:val="Lienhypertexte"/>
                <w:b/>
                <w:lang w:val="it-IT"/>
              </w:rPr>
            </w:pPr>
          </w:p>
          <w:p w14:paraId="41FE327E" w14:textId="77777777" w:rsidR="00AC1D46" w:rsidRPr="00C655F0" w:rsidRDefault="00AC1D46" w:rsidP="00872593">
            <w:pPr>
              <w:rPr>
                <w:rStyle w:val="Lienhypertexte"/>
                <w:b/>
                <w:lang w:val="it-IT"/>
              </w:rPr>
            </w:pPr>
          </w:p>
          <w:p w14:paraId="4FE3D128" w14:textId="77777777" w:rsidR="00AC1D46" w:rsidRPr="00C655F0" w:rsidRDefault="00AC1D46" w:rsidP="00872593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BCD03" w14:textId="77777777" w:rsidR="00AC1D46" w:rsidRPr="00C526BB" w:rsidRDefault="00AC1D46" w:rsidP="00872593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"https://www.parlament.ch/centers/eparl/_layouts/15/DocIdRedir.aspx?ID=MAUWFQFXFMCR-1-17180"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854D1FF" w14:textId="77777777" w:rsidR="00AC1D46" w:rsidRPr="00C526BB" w:rsidRDefault="00AC1D46" w:rsidP="00872593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0908D851" w14:textId="77777777" w:rsidR="00AC1D46" w:rsidRPr="003C6844" w:rsidRDefault="00AC1D46" w:rsidP="00872593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5F4324" w14:textId="77777777" w:rsidR="00AC1D46" w:rsidRPr="003C6844" w:rsidRDefault="00AC1D46" w:rsidP="00872593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9F79E4" w14:textId="77777777" w:rsidR="00AC1D46" w:rsidRPr="003C6844" w:rsidRDefault="00AC1D46" w:rsidP="00872593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141A69" w14:textId="77777777" w:rsidR="00AC1D46" w:rsidRPr="003C6844" w:rsidRDefault="00AC1D46" w:rsidP="0087259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460E48" w14:textId="77777777" w:rsidR="00AC1D46" w:rsidRPr="003C6844" w:rsidRDefault="00AC1D46" w:rsidP="0087259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19E955B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BD49C8C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86948E" w14:textId="77777777" w:rsidR="00AC1D46" w:rsidRPr="003C6844" w:rsidRDefault="00AC1D46" w:rsidP="0087259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FDE26D" w14:textId="77777777" w:rsidR="00AC1D46" w:rsidRPr="003C6844" w:rsidRDefault="00AC1D46" w:rsidP="0087259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E45D72" w14:textId="77777777" w:rsidR="00AC1D46" w:rsidRPr="003C6844" w:rsidRDefault="00AC1D46" w:rsidP="00872593">
            <w:pPr>
              <w:rPr>
                <w:lang w:val="de-CH"/>
              </w:rPr>
            </w:pPr>
          </w:p>
        </w:tc>
      </w:tr>
      <w:tr w:rsidR="00460A90" w:rsidRPr="00460A90" w14:paraId="1467C3F4" w14:textId="77777777" w:rsidTr="009B7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4A569E" w14:textId="77777777" w:rsidR="00AC1D46" w:rsidRPr="00460A90" w:rsidRDefault="00AC1D46" w:rsidP="00872593">
            <w:pPr>
              <w:rPr>
                <w:rFonts w:cs="Arial"/>
                <w:lang w:val="de-CH" w:eastAsia="de-CH"/>
              </w:rPr>
            </w:pPr>
            <w:r w:rsidRPr="00460A90">
              <w:rPr>
                <w:rFonts w:cs="Arial"/>
                <w:lang w:val="de-CH" w:eastAsia="de-CH"/>
              </w:rPr>
              <w:fldChar w:fldCharType="begin"/>
            </w:r>
            <w:r w:rsidRPr="00460A9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E9D0EC" w14:textId="77777777" w:rsidR="00AC1D46" w:rsidRPr="00460A90" w:rsidRDefault="00AC1D46" w:rsidP="00872593">
            <w:pPr>
              <w:spacing w:beforeAutospacing="1" w:afterAutospacing="1"/>
              <w:rPr>
                <w:rStyle w:val="Lienhypertexte"/>
                <w:b/>
                <w:color w:val="auto"/>
                <w:lang w:val="de-CH"/>
              </w:rPr>
            </w:pPr>
            <w:r w:rsidRPr="00460A90">
              <w:rPr>
                <w:b/>
                <w:noProof/>
                <w:lang w:val="de-DE"/>
              </w:rPr>
              <w:t>15.485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0F2A9" w14:textId="77777777" w:rsidR="00AC1D46" w:rsidRPr="00460A90" w:rsidRDefault="00AC1D46" w:rsidP="0087259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460A9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69F9DD" w14:textId="77777777" w:rsidR="00AC1D46" w:rsidRPr="001C41F6" w:rsidRDefault="00575622" w:rsidP="00872593">
            <w:pPr>
              <w:rPr>
                <w:rStyle w:val="Lienhypertexte"/>
                <w:b/>
              </w:rPr>
            </w:pPr>
            <w:hyperlink r:id="rId15" w:history="1">
              <w:r w:rsidR="00AC1D46" w:rsidRPr="001C41F6">
                <w:rPr>
                  <w:rStyle w:val="Lienhypertexte"/>
                  <w:b/>
                </w:rPr>
                <w:t>DE</w:t>
              </w:r>
            </w:hyperlink>
          </w:p>
          <w:p w14:paraId="58A35D2A" w14:textId="77777777" w:rsidR="00AC1D46" w:rsidRPr="001C41F6" w:rsidRDefault="00575622" w:rsidP="00872593">
            <w:pPr>
              <w:rPr>
                <w:rStyle w:val="Lienhypertexte"/>
                <w:b/>
              </w:rPr>
            </w:pPr>
            <w:hyperlink r:id="rId16" w:history="1">
              <w:r w:rsidR="00AC1D46" w:rsidRPr="001C41F6">
                <w:rPr>
                  <w:rStyle w:val="Lienhypertexte"/>
                  <w:b/>
                </w:rPr>
                <w:t>FR</w:t>
              </w:r>
            </w:hyperlink>
          </w:p>
          <w:p w14:paraId="0E39F1D9" w14:textId="77777777" w:rsidR="00AC1D46" w:rsidRPr="00460A90" w:rsidRDefault="00575622" w:rsidP="00872593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AC1D46" w:rsidRPr="001C41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FC049" w14:textId="77777777" w:rsidR="00AC1D46" w:rsidRPr="00460A90" w:rsidRDefault="00AC1D46" w:rsidP="00872593">
            <w:pPr>
              <w:rPr>
                <w:lang w:val="de-CH"/>
              </w:rPr>
            </w:pPr>
            <w:r w:rsidRPr="00460A90">
              <w:rPr>
                <w:noProof/>
                <w:lang w:val="de-DE"/>
              </w:rPr>
              <w:t>Pa. Iv. Frehner. Kostentransparenz der Spitäler</w:t>
            </w:r>
          </w:p>
          <w:p w14:paraId="7180A208" w14:textId="77777777" w:rsidR="00AC1D46" w:rsidRPr="00460A90" w:rsidRDefault="00AC1D46" w:rsidP="00872593">
            <w:pPr>
              <w:rPr>
                <w:lang w:val="fr-CH"/>
              </w:rPr>
            </w:pPr>
            <w:r w:rsidRPr="00460A90">
              <w:rPr>
                <w:noProof/>
                <w:lang w:val="fr-CH"/>
              </w:rPr>
              <w:t>Iv. pa. Frehner. Transparence sur les coûts des hôpitaux</w:t>
            </w:r>
          </w:p>
          <w:p w14:paraId="6ED51439" w14:textId="77777777" w:rsidR="00AC1D46" w:rsidRPr="00460A90" w:rsidRDefault="00AC1D46" w:rsidP="00872593">
            <w:pPr>
              <w:rPr>
                <w:lang w:val="it-CH"/>
              </w:rPr>
            </w:pPr>
            <w:r w:rsidRPr="00460A90">
              <w:rPr>
                <w:noProof/>
                <w:lang w:val="it-IT"/>
              </w:rPr>
              <w:t>Iv. pa. Frehner. Trasparenza dei costi degli ospedali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75D0B4" w14:textId="77777777" w:rsidR="00AC1D46" w:rsidRPr="00460A90" w:rsidRDefault="00AC1D46" w:rsidP="0087259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D48F49" w14:textId="77777777" w:rsidR="00AC1D46" w:rsidRPr="00460A90" w:rsidRDefault="00AC1D46" w:rsidP="00872593">
            <w:pPr>
              <w:rPr>
                <w:noProof/>
                <w:lang w:val="de-CH"/>
              </w:rPr>
            </w:pPr>
            <w:r w:rsidRPr="00460A90">
              <w:rPr>
                <w:noProof/>
                <w:lang w:val="de-CH"/>
              </w:rPr>
              <w:t>Abschreibung</w:t>
            </w:r>
          </w:p>
          <w:p w14:paraId="2689D423" w14:textId="77777777" w:rsidR="00AC1D46" w:rsidRPr="00460A90" w:rsidRDefault="00AC1D46" w:rsidP="00872593">
            <w:pPr>
              <w:rPr>
                <w:lang w:val="de-CH"/>
              </w:rPr>
            </w:pPr>
            <w:r w:rsidRPr="00460A90">
              <w:rPr>
                <w:noProof/>
                <w:lang w:val="de-CH"/>
              </w:rPr>
              <w:t>Classement</w:t>
            </w:r>
          </w:p>
          <w:p w14:paraId="109C1CC8" w14:textId="77777777" w:rsidR="00AC1D46" w:rsidRPr="00460A90" w:rsidRDefault="00AC1D46" w:rsidP="00872593">
            <w:pPr>
              <w:rPr>
                <w:lang w:val="de-CH"/>
              </w:rPr>
            </w:pPr>
            <w:r w:rsidRPr="00460A90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08E4DF" w14:textId="77777777" w:rsidR="00AC1D46" w:rsidRPr="00460A90" w:rsidRDefault="00AC1D46" w:rsidP="00872593">
            <w:pPr>
              <w:rPr>
                <w:noProof/>
                <w:lang w:val="de-CH"/>
              </w:rPr>
            </w:pPr>
            <w:r w:rsidRPr="00460A90">
              <w:rPr>
                <w:noProof/>
                <w:lang w:val="de-CH"/>
              </w:rPr>
              <w:t>SGK</w:t>
            </w:r>
          </w:p>
          <w:p w14:paraId="00410C0B" w14:textId="77777777" w:rsidR="00AC1D46" w:rsidRPr="00460A90" w:rsidRDefault="00AC1D46" w:rsidP="00872593">
            <w:pPr>
              <w:rPr>
                <w:lang w:val="de-CH"/>
              </w:rPr>
            </w:pPr>
            <w:r w:rsidRPr="00460A90">
              <w:rPr>
                <w:noProof/>
                <w:lang w:val="de-CH"/>
              </w:rPr>
              <w:t>CSSS</w:t>
            </w:r>
          </w:p>
          <w:p w14:paraId="5A77AAFB" w14:textId="77777777" w:rsidR="00AC1D46" w:rsidRPr="00460A90" w:rsidRDefault="00AC1D46" w:rsidP="00872593">
            <w:pPr>
              <w:rPr>
                <w:lang w:val="de-CH"/>
              </w:rPr>
            </w:pPr>
            <w:r w:rsidRPr="00460A90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746BD" w14:textId="77777777" w:rsidR="00AC1D46" w:rsidRPr="00460A90" w:rsidRDefault="00AC1D46" w:rsidP="00872593">
            <w:pPr>
              <w:rPr>
                <w:noProof/>
                <w:lang w:val="de-CH"/>
              </w:rPr>
            </w:pPr>
            <w:r w:rsidRPr="00460A90">
              <w:rPr>
                <w:noProof/>
                <w:lang w:val="de-CH"/>
              </w:rPr>
              <w:t>Parl</w:t>
            </w:r>
          </w:p>
          <w:p w14:paraId="32918393" w14:textId="77777777" w:rsidR="00AC1D46" w:rsidRPr="00460A90" w:rsidRDefault="00AC1D46" w:rsidP="00872593">
            <w:pPr>
              <w:rPr>
                <w:lang w:val="de-CH"/>
              </w:rPr>
            </w:pPr>
            <w:r w:rsidRPr="00460A90">
              <w:rPr>
                <w:noProof/>
                <w:lang w:val="de-CH"/>
              </w:rPr>
              <w:t>Parl</w:t>
            </w:r>
          </w:p>
          <w:p w14:paraId="137159C0" w14:textId="77777777" w:rsidR="00AC1D46" w:rsidRPr="00460A90" w:rsidRDefault="00AC1D46" w:rsidP="00872593">
            <w:pPr>
              <w:rPr>
                <w:lang w:val="de-CH"/>
              </w:rPr>
            </w:pPr>
            <w:r w:rsidRPr="00460A90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8CC8D4" w14:textId="77777777" w:rsidR="00AC1D46" w:rsidRPr="00460A90" w:rsidRDefault="00AC1D46" w:rsidP="00872593">
            <w:pPr>
              <w:rPr>
                <w:lang w:val="de-CH"/>
              </w:rPr>
            </w:pPr>
            <w:r w:rsidRPr="00460A90">
              <w:rPr>
                <w:noProof/>
                <w:lang w:val="de-CH"/>
              </w:rPr>
              <w:t>Gysi Barbara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01620D" w14:textId="77777777" w:rsidR="00AC1D46" w:rsidRPr="00460A90" w:rsidRDefault="00AC1D46" w:rsidP="0087259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B8270" w14:textId="77777777" w:rsidR="00AC1D46" w:rsidRPr="00460A90" w:rsidRDefault="00AC1D46" w:rsidP="00872593">
            <w:pPr>
              <w:rPr>
                <w:lang w:val="de-CH"/>
              </w:rPr>
            </w:pPr>
            <w:r w:rsidRPr="00460A90">
              <w:rPr>
                <w:noProof/>
                <w:lang w:val="de-CH"/>
              </w:rPr>
              <w:t>IV</w:t>
            </w:r>
          </w:p>
        </w:tc>
      </w:tr>
      <w:tr w:rsidR="009B7BD3" w14:paraId="32F49BED" w14:textId="77777777" w:rsidTr="009B7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D52322" w14:textId="77777777" w:rsidR="00AC1D46" w:rsidRPr="00427756" w:rsidRDefault="00AC1D46" w:rsidP="00872593">
            <w:pPr>
              <w:rPr>
                <w:rFonts w:cs="Arial"/>
                <w:vertAlign w:val="superscript"/>
                <w:lang w:val="de-CH" w:eastAsia="de-CH"/>
              </w:rPr>
            </w:pPr>
            <w:r w:rsidRPr="00427756">
              <w:rPr>
                <w:rFonts w:cs="Arial"/>
                <w:vertAlign w:val="superscript"/>
                <w:lang w:val="de-CH" w:eastAsia="de-CH"/>
              </w:rPr>
              <w:t>2</w:t>
            </w:r>
            <w:r w:rsidRPr="00427756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427756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B1B1BB" w14:textId="77777777" w:rsidR="00AC1D46" w:rsidRPr="004C13D5" w:rsidRDefault="00AC1D46" w:rsidP="0087259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C3FCE" w14:textId="77777777" w:rsidR="00AC1D46" w:rsidRPr="00A026A1" w:rsidRDefault="00AC1D46" w:rsidP="00872593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2898C2" w14:textId="77777777" w:rsidR="00AC1D46" w:rsidRPr="00C655F0" w:rsidRDefault="00AC1D46" w:rsidP="00872593">
            <w:pPr>
              <w:rPr>
                <w:rStyle w:val="Lienhypertexte"/>
                <w:b/>
                <w:lang w:val="it-IT"/>
              </w:rPr>
            </w:pPr>
          </w:p>
          <w:p w14:paraId="5D78F290" w14:textId="77777777" w:rsidR="00AC1D46" w:rsidRPr="00C655F0" w:rsidRDefault="00AC1D46" w:rsidP="00872593">
            <w:pPr>
              <w:rPr>
                <w:rStyle w:val="Lienhypertexte"/>
                <w:b/>
                <w:lang w:val="it-IT"/>
              </w:rPr>
            </w:pPr>
          </w:p>
          <w:p w14:paraId="03FE5EF9" w14:textId="77777777" w:rsidR="00AC1D46" w:rsidRPr="00C655F0" w:rsidRDefault="00AC1D46" w:rsidP="00872593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E3612" w14:textId="77777777" w:rsidR="00AC1D46" w:rsidRPr="00C526BB" w:rsidRDefault="00AC1D46" w:rsidP="00872593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"https://www.parlament.ch/centers/eparl/_layouts/15/DocIdRedir.aspx?ID=MAUWFQFXFMCR-1-17192"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7ABD328B" w14:textId="77777777" w:rsidR="00AC1D46" w:rsidRPr="00C526BB" w:rsidRDefault="00AC1D46" w:rsidP="00872593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4748EED0" w14:textId="77777777" w:rsidR="00AC1D46" w:rsidRPr="003C6844" w:rsidRDefault="00AC1D46" w:rsidP="00872593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E8631" w14:textId="77777777" w:rsidR="00AC1D46" w:rsidRPr="003C6844" w:rsidRDefault="00AC1D46" w:rsidP="00872593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6EDD77" w14:textId="77777777" w:rsidR="00AC1D46" w:rsidRPr="003C6844" w:rsidRDefault="00AC1D46" w:rsidP="0087259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6330C00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F6039D0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6A3ED" w14:textId="77777777" w:rsidR="00AC1D46" w:rsidRPr="003C6844" w:rsidRDefault="00AC1D46" w:rsidP="0087259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1B79E3" w14:textId="77777777" w:rsidR="00AC1D46" w:rsidRPr="003C6844" w:rsidRDefault="00AC1D46" w:rsidP="0087259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01FDB8D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1365AC8" w14:textId="77777777" w:rsidR="00AC1D46" w:rsidRPr="003C6844" w:rsidRDefault="00AC1D46" w:rsidP="0087259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458B18" w14:textId="77777777" w:rsidR="00AC1D46" w:rsidRPr="003C6844" w:rsidRDefault="00AC1D46" w:rsidP="0087259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F5C26E" w14:textId="77777777" w:rsidR="00AC1D46" w:rsidRPr="003C6844" w:rsidRDefault="00AC1D46" w:rsidP="0087259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30BDF7" w14:textId="77777777" w:rsidR="00AC1D46" w:rsidRPr="003C6844" w:rsidRDefault="00AC1D46" w:rsidP="00872593">
            <w:pPr>
              <w:rPr>
                <w:lang w:val="de-CH"/>
              </w:rPr>
            </w:pPr>
          </w:p>
        </w:tc>
      </w:tr>
      <w:tr w:rsidR="00AC1D46" w:rsidRPr="00575622" w14:paraId="7258F070" w14:textId="77777777" w:rsidTr="00872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D0E9BDA" w14:textId="77777777" w:rsidR="00AC1D46" w:rsidRPr="00C655F0" w:rsidRDefault="00AC1D46" w:rsidP="00872593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647DE258" w14:textId="77777777" w:rsidR="00AC1D46" w:rsidRPr="00196949" w:rsidRDefault="00AC1D46" w:rsidP="00872593">
            <w:pPr>
              <w:keepLines/>
              <w:rPr>
                <w:lang w:val="fr-CH"/>
              </w:rPr>
            </w:pPr>
            <w:r w:rsidRPr="00196949">
              <w:rPr>
                <w:noProof/>
                <w:vertAlign w:val="superscript"/>
                <w:lang w:val="fr-CH"/>
              </w:rPr>
              <w:t>1</w:t>
            </w:r>
            <w:r w:rsidRPr="00196949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4C613664" w14:textId="77777777" w:rsidR="00AC1D46" w:rsidRPr="00196949" w:rsidRDefault="00AC1D46" w:rsidP="00872593">
            <w:pPr>
              <w:keepLines/>
              <w:rPr>
                <w:noProof/>
                <w:vertAlign w:val="superscript"/>
                <w:lang w:val="it-IT"/>
              </w:rPr>
            </w:pPr>
            <w:r w:rsidRPr="00196949">
              <w:rPr>
                <w:noProof/>
                <w:vertAlign w:val="superscript"/>
                <w:lang w:val="it-IT"/>
              </w:rPr>
              <w:t>1</w:t>
            </w:r>
            <w:r w:rsidRPr="00196949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48706DCC" w14:textId="77777777" w:rsidR="00AC1D46" w:rsidRPr="00427756" w:rsidRDefault="00AC1D46" w:rsidP="00872593">
            <w:pPr>
              <w:keepLines/>
              <w:rPr>
                <w:noProof/>
                <w:vertAlign w:val="superscript"/>
                <w:lang w:val="it-IT"/>
              </w:rPr>
            </w:pPr>
          </w:p>
          <w:p w14:paraId="1C31124A" w14:textId="77777777" w:rsidR="00AC1D46" w:rsidRPr="00C655F0" w:rsidRDefault="00AC1D46" w:rsidP="00872593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12.45 Uhr </w:t>
            </w:r>
          </w:p>
          <w:p w14:paraId="219758EE" w14:textId="77777777" w:rsidR="00AC1D46" w:rsidRPr="00F27D47" w:rsidRDefault="00AC1D46" w:rsidP="00872593">
            <w:pPr>
              <w:keepLines/>
              <w:rPr>
                <w:lang w:val="fr-CH"/>
              </w:rPr>
            </w:pPr>
            <w:r w:rsidRPr="00427756">
              <w:rPr>
                <w:rFonts w:cs="Arial"/>
                <w:noProof/>
                <w:vertAlign w:val="superscript"/>
                <w:lang w:val="fr-CH"/>
              </w:rPr>
              <w:t>2</w:t>
            </w:r>
            <w:r w:rsidRPr="00F27D47">
              <w:rPr>
                <w:rFonts w:cs="Arial"/>
                <w:noProof/>
                <w:lang w:val="fr-CH"/>
              </w:rPr>
              <w:t xml:space="preserve">Votes groupés sur toutes les interventions parlementaires vers 12h45 </w:t>
            </w:r>
          </w:p>
          <w:p w14:paraId="463B7734" w14:textId="77777777" w:rsidR="00AC1D46" w:rsidRPr="00F27D47" w:rsidRDefault="00AC1D46" w:rsidP="00872593">
            <w:pPr>
              <w:keepLines/>
              <w:rPr>
                <w:rFonts w:cs="Arial"/>
                <w:lang w:val="it-IT"/>
              </w:rPr>
            </w:pPr>
            <w:r w:rsidRPr="00427756">
              <w:rPr>
                <w:rFonts w:cs="Arial"/>
                <w:noProof/>
                <w:vertAlign w:val="superscript"/>
                <w:lang w:val="it-IT"/>
              </w:rPr>
              <w:t>2</w:t>
            </w:r>
            <w:r w:rsidRPr="00F27D47">
              <w:rPr>
                <w:rFonts w:cs="Arial"/>
                <w:noProof/>
                <w:lang w:val="it-IT"/>
              </w:rPr>
              <w:t xml:space="preserve">Voti raggruppati su tutti gli interventi parlamentari verso le ore 12.45 </w:t>
            </w:r>
          </w:p>
        </w:tc>
      </w:tr>
    </w:tbl>
    <w:p w14:paraId="16ADB92F" w14:textId="77777777" w:rsidR="008B6C57" w:rsidRPr="0053332C" w:rsidRDefault="008B6C57">
      <w:pPr>
        <w:rPr>
          <w:lang w:val="it-IT"/>
        </w:rPr>
      </w:pPr>
    </w:p>
    <w:sectPr w:rsidR="008B6C57" w:rsidRPr="0053332C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41F6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A9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7DD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32C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5622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C57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7BD3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1D46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168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4A9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AD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3350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33500" TargetMode="External"/><Relationship Id="rId17" Type="http://schemas.openxmlformats.org/officeDocument/2006/relationships/hyperlink" Target="https://www.parlament.ch/it/ratsbetrieb/suche-curia-vista/geschaeft?AffairId=2015048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504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2005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50485" TargetMode="External"/><Relationship Id="rId10" Type="http://schemas.openxmlformats.org/officeDocument/2006/relationships/hyperlink" Target="https://www.parlament.ch/fr/ratsbetrieb/suche-curia-vista/geschaeft?AffairId=20220054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054" TargetMode="External"/><Relationship Id="rId14" Type="http://schemas.openxmlformats.org/officeDocument/2006/relationships/hyperlink" Target="https://www.parlament.ch/it/ratsbetrieb/suche-curia-vista/geschaeft?AffairId=2023350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2023-06-07T22:00:00+00:00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D251-B0FE-42E8-86EB-2EE58D348BF3}"/>
</file>

<file path=customXml/itemProps2.xml><?xml version="1.0" encoding="utf-8"?>
<ds:datastoreItem xmlns:ds="http://schemas.openxmlformats.org/officeDocument/2006/customXml" ds:itemID="{5C739EE3-12E8-48F4-9CD0-67371041218C}"/>
</file>

<file path=customXml/itemProps3.xml><?xml version="1.0" encoding="utf-8"?>
<ds:datastoreItem xmlns:ds="http://schemas.openxmlformats.org/officeDocument/2006/customXml" ds:itemID="{594A6B07-0EDE-414E-A35B-4D8FD5B5BF64}"/>
</file>

<file path=customXml/itemProps4.xml><?xml version="1.0" encoding="utf-8"?>
<ds:datastoreItem xmlns:ds="http://schemas.openxmlformats.org/officeDocument/2006/customXml" ds:itemID="{5213E2E9-459D-4EC2-A2B3-02809A60D9E4}"/>
</file>

<file path=customXml/itemProps5.xml><?xml version="1.0" encoding="utf-8"?>
<ds:datastoreItem xmlns:ds="http://schemas.openxmlformats.org/officeDocument/2006/customXml" ds:itemID="{FB8F271B-04B6-48A0-A73A-7F76924234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2023-06-08T08:04:00Z</dcterms:created>
  <dcterms:modified xsi:type="dcterms:W3CDTF">2023-06-12T15:33:00Z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