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D7211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FE3443" w14:paraId="60C7F1BC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4DD364" w14:textId="77777777" w:rsidR="00C649D8" w:rsidRDefault="00D44DE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B3554D" w14:textId="77777777" w:rsidR="00C649D8" w:rsidRDefault="00D44DE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13. Juni 2023,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DC7119" w14:textId="5A6909FB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EB9BE1" w14:textId="77777777" w:rsidR="00C649D8" w:rsidRDefault="00D44DE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FE3443" w14:paraId="17F51B40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1A1D2" w14:textId="77777777" w:rsidR="00C649D8" w:rsidRPr="008117B0" w:rsidRDefault="00D44DE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F9DE09" w14:textId="77777777" w:rsidR="00C649D8" w:rsidRPr="008117B0" w:rsidRDefault="00D44DE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13 juin 2023,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EC7FD13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449AD8" w14:textId="77777777" w:rsidR="00C649D8" w:rsidRPr="008117B0" w:rsidRDefault="00D44DE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FE3443" w14:paraId="0ECD9BF3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23245E" w14:textId="77777777" w:rsidR="00C649D8" w:rsidRDefault="00D44DE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36F3E1" w14:textId="77777777" w:rsidR="00C649D8" w:rsidRDefault="00D44DE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13 giugno 2023,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36CE63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988906" w14:textId="77777777" w:rsidR="00C649D8" w:rsidRDefault="00D44DE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FE3443" w14:paraId="404A63A9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E47AFE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4F2136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BA04A2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50B55B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FE3443" w:rsidRPr="00A61B83" w14:paraId="05159493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DE3120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0F4D39" w14:textId="77777777" w:rsidR="00C649D8" w:rsidRPr="003268EC" w:rsidRDefault="00D44DE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12712D" w14:textId="77777777" w:rsidR="00C649D8" w:rsidRPr="003268EC" w:rsidRDefault="00D44DE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8CBF1D" w14:textId="77777777" w:rsidR="00C649D8" w:rsidRDefault="00D44DE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718C875C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3731CDBB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AE5BC6" w14:textId="77777777" w:rsidR="00C649D8" w:rsidRPr="003268EC" w:rsidRDefault="00D44DE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03706E" w14:textId="77777777" w:rsidR="00C649D8" w:rsidRPr="003268EC" w:rsidRDefault="00D44DE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FCF9F6" w14:textId="77777777" w:rsidR="00C649D8" w:rsidRPr="004C13D5" w:rsidRDefault="00D44DE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0E2F94" w14:textId="77777777" w:rsidR="00C649D8" w:rsidRPr="003268EC" w:rsidRDefault="00D44DE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44191B" w14:textId="77777777" w:rsidR="00C649D8" w:rsidRPr="003268EC" w:rsidRDefault="00D44DE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840092" w14:textId="77777777" w:rsidR="00C649D8" w:rsidRPr="003268EC" w:rsidRDefault="00D44DE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1699C3" w14:textId="77777777" w:rsidR="00C649D8" w:rsidRPr="00230BCC" w:rsidRDefault="00D44DE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95419E" w14:paraId="5491277C" w14:textId="77777777" w:rsidTr="00EC70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A089B0" w14:textId="77777777" w:rsidR="0095419E" w:rsidRPr="00230BCC" w:rsidRDefault="0095419E" w:rsidP="00EC70AE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CF0C9E" w14:textId="77777777" w:rsidR="0095419E" w:rsidRPr="004C13D5" w:rsidRDefault="0095419E" w:rsidP="00EC70AE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23.3448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23FA17" w14:textId="77777777" w:rsidR="0095419E" w:rsidRPr="00A026A1" w:rsidRDefault="0095419E" w:rsidP="00EC70AE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3E2564" w14:textId="77777777" w:rsidR="0095419E" w:rsidRDefault="00A61B83" w:rsidP="00EC70AE">
            <w:pPr>
              <w:rPr>
                <w:rStyle w:val="Lienhypertexte"/>
                <w:b/>
              </w:rPr>
            </w:pPr>
            <w:hyperlink r:id="rId9" w:history="1">
              <w:r w:rsidR="0095419E">
                <w:rPr>
                  <w:rStyle w:val="Lienhypertexte"/>
                  <w:b/>
                </w:rPr>
                <w:t>DE</w:t>
              </w:r>
            </w:hyperlink>
          </w:p>
          <w:p w14:paraId="7F2D296B" w14:textId="77777777" w:rsidR="0095419E" w:rsidRDefault="00A61B83" w:rsidP="00EC70AE">
            <w:pPr>
              <w:rPr>
                <w:rStyle w:val="Lienhypertexte"/>
                <w:b/>
              </w:rPr>
            </w:pPr>
            <w:hyperlink r:id="rId10" w:history="1">
              <w:r w:rsidR="0095419E">
                <w:rPr>
                  <w:rStyle w:val="Lienhypertexte"/>
                  <w:b/>
                </w:rPr>
                <w:t>FR</w:t>
              </w:r>
            </w:hyperlink>
          </w:p>
          <w:p w14:paraId="029AE1A4" w14:textId="77777777" w:rsidR="0095419E" w:rsidRPr="00A66CD6" w:rsidRDefault="00A61B83" w:rsidP="00EC70AE">
            <w:pPr>
              <w:rPr>
                <w:lang w:val="en-US"/>
              </w:rPr>
            </w:pPr>
            <w:hyperlink r:id="rId11" w:history="1">
              <w:r w:rsidR="0095419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CEF61F" w14:textId="77777777" w:rsidR="0095419E" w:rsidRPr="003268EC" w:rsidRDefault="0095419E" w:rsidP="00EC70AE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Chiesa. Systemrelevante Unternehmen. Entscheidungen im Interesse der Schweiz gewährleisten</w:t>
            </w:r>
          </w:p>
          <w:p w14:paraId="40C4B6D1" w14:textId="77777777" w:rsidR="0095419E" w:rsidRPr="0095419E" w:rsidRDefault="0095419E" w:rsidP="00EC70AE">
            <w:pPr>
              <w:rPr>
                <w:lang w:val="fr-CH"/>
              </w:rPr>
            </w:pPr>
            <w:r w:rsidRPr="0095419E">
              <w:rPr>
                <w:noProof/>
                <w:lang w:val="fr-CH"/>
              </w:rPr>
              <w:t>Mo. Chiesa. Entreprises d'importance systémique. Garantir que les décisions soient prises dans l'intérêt de la Suisse</w:t>
            </w:r>
          </w:p>
          <w:p w14:paraId="55A63932" w14:textId="77777777" w:rsidR="0095419E" w:rsidRPr="0095419E" w:rsidRDefault="0095419E" w:rsidP="00EC70AE">
            <w:pPr>
              <w:rPr>
                <w:sz w:val="16"/>
                <w:szCs w:val="16"/>
                <w:highlight w:val="yellow"/>
                <w:lang w:val="it-IT"/>
              </w:rPr>
            </w:pPr>
            <w:r w:rsidRPr="0095419E">
              <w:rPr>
                <w:noProof/>
                <w:lang w:val="it-IT"/>
              </w:rPr>
              <w:t>Mo. Chiesa. Imprese di rilevanza sistemica. Garantire decisioni nell'interesse della Svizzera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ED1671" w14:textId="77777777" w:rsidR="0095419E" w:rsidRPr="003C6844" w:rsidRDefault="0095419E" w:rsidP="00EC70AE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82E0BD" w14:textId="77777777" w:rsidR="0095419E" w:rsidRPr="0095419E" w:rsidRDefault="0095419E" w:rsidP="00EC70AE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F49DE3" w14:textId="77777777" w:rsidR="0095419E" w:rsidRPr="0095419E" w:rsidRDefault="0095419E" w:rsidP="00EC70AE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59BE3E" w14:textId="77777777" w:rsidR="0095419E" w:rsidRPr="003C6844" w:rsidRDefault="0095419E" w:rsidP="00EC70AE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61E433E0" w14:textId="77777777" w:rsidR="0095419E" w:rsidRPr="003C6844" w:rsidRDefault="0095419E" w:rsidP="00EC70AE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0AA71309" w14:textId="77777777" w:rsidR="0095419E" w:rsidRPr="003C6844" w:rsidRDefault="0095419E" w:rsidP="00EC70AE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920102" w14:textId="77777777" w:rsidR="0095419E" w:rsidRPr="003C6844" w:rsidRDefault="0095419E" w:rsidP="00EC70AE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3D812A" w14:textId="77777777" w:rsidR="0095419E" w:rsidRPr="003C6844" w:rsidRDefault="0095419E" w:rsidP="00EC70AE">
            <w:pPr>
              <w:rPr>
                <w:lang w:val="de-CH"/>
              </w:rPr>
            </w:pPr>
          </w:p>
        </w:tc>
      </w:tr>
      <w:tr w:rsidR="00FE3443" w14:paraId="59DD0F7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A4AA38" w14:textId="77777777" w:rsidR="00C649D8" w:rsidRPr="00230BCC" w:rsidRDefault="00D44DE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230EF1" w14:textId="77777777" w:rsidR="00C649D8" w:rsidRPr="004C13D5" w:rsidRDefault="00D44DE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23.3217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012345" w14:textId="77777777" w:rsidR="00C649D8" w:rsidRPr="00A026A1" w:rsidRDefault="00D44DE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B2E13D" w14:textId="77777777" w:rsidR="00C649D8" w:rsidRDefault="00A61B83" w:rsidP="002809F9">
            <w:pPr>
              <w:rPr>
                <w:rStyle w:val="Lienhypertexte"/>
                <w:b/>
              </w:rPr>
            </w:pPr>
            <w:hyperlink r:id="rId12" w:history="1">
              <w:r w:rsidR="00D44DE8">
                <w:rPr>
                  <w:rStyle w:val="Lienhypertexte"/>
                  <w:b/>
                </w:rPr>
                <w:t>DE</w:t>
              </w:r>
            </w:hyperlink>
          </w:p>
          <w:p w14:paraId="0A77AC77" w14:textId="77777777" w:rsidR="00C649D8" w:rsidRDefault="00A61B83" w:rsidP="002809F9">
            <w:pPr>
              <w:rPr>
                <w:rStyle w:val="Lienhypertexte"/>
                <w:b/>
              </w:rPr>
            </w:pPr>
            <w:hyperlink r:id="rId13" w:history="1">
              <w:r w:rsidR="00D44DE8">
                <w:rPr>
                  <w:rStyle w:val="Lienhypertexte"/>
                  <w:b/>
                </w:rPr>
                <w:t>FR</w:t>
              </w:r>
            </w:hyperlink>
          </w:p>
          <w:p w14:paraId="2C2019C3" w14:textId="77777777" w:rsidR="00C649D8" w:rsidRPr="00A66CD6" w:rsidRDefault="00A61B83" w:rsidP="002809F9">
            <w:pPr>
              <w:rPr>
                <w:lang w:val="en-US"/>
              </w:rPr>
            </w:pPr>
            <w:hyperlink r:id="rId14" w:history="1">
              <w:r w:rsidR="00D44DE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892115" w14:textId="77777777" w:rsidR="00C649D8" w:rsidRPr="003268EC" w:rsidRDefault="00D44DE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Minder. Finanzplatz Schweiz. "Too b</w:t>
            </w:r>
            <w:bookmarkStart w:id="0" w:name="_GoBack"/>
            <w:bookmarkEnd w:id="0"/>
            <w:r>
              <w:rPr>
                <w:noProof/>
                <w:lang w:val="de-DE"/>
              </w:rPr>
              <w:t>ig to fail" nachhaltig lösen</w:t>
            </w:r>
          </w:p>
          <w:p w14:paraId="35C71B44" w14:textId="77777777" w:rsidR="00FE3443" w:rsidRPr="0095419E" w:rsidRDefault="00D44DE8" w:rsidP="00B207C5">
            <w:pPr>
              <w:rPr>
                <w:lang w:val="fr-CH"/>
              </w:rPr>
            </w:pPr>
            <w:r w:rsidRPr="0095419E">
              <w:rPr>
                <w:noProof/>
                <w:lang w:val="fr-CH"/>
              </w:rPr>
              <w:t>Mo. Minder. Place financière suisse. Régler durablement le problème des banques d'importance systémique</w:t>
            </w:r>
          </w:p>
          <w:p w14:paraId="326DC41D" w14:textId="77777777" w:rsidR="00C649D8" w:rsidRPr="0095419E" w:rsidRDefault="00D44DE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5419E">
              <w:rPr>
                <w:noProof/>
                <w:lang w:val="it-IT"/>
              </w:rPr>
              <w:t>Mo. Minder. Piazza finanziaria svizzera: risolvere durevolmente il problema delle banche "too big to fail"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09602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BAAD48" w14:textId="77777777" w:rsidR="00C649D8" w:rsidRPr="0095419E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967953" w14:textId="77777777" w:rsidR="00C649D8" w:rsidRPr="0095419E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B93AA6" w14:textId="77777777" w:rsidR="00FE3443" w:rsidRPr="003C6844" w:rsidRDefault="00D44DE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7E0BAF71" w14:textId="77777777" w:rsidR="00FE3443" w:rsidRPr="003C6844" w:rsidRDefault="00D44D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21568AA6" w14:textId="77777777" w:rsidR="00C649D8" w:rsidRPr="003C6844" w:rsidRDefault="00D44D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11BAE1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3B0289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FE3443" w14:paraId="69FC4F8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A7564C" w14:textId="77777777" w:rsidR="00C649D8" w:rsidRPr="00230BCC" w:rsidRDefault="00D44DE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A66411" w14:textId="77777777" w:rsidR="00C649D8" w:rsidRPr="004C13D5" w:rsidRDefault="00D44DE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23.3449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59E4CC" w14:textId="77777777" w:rsidR="00C649D8" w:rsidRPr="00A026A1" w:rsidRDefault="00D44DE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AB536F" w14:textId="77777777" w:rsidR="00C649D8" w:rsidRDefault="00A61B83" w:rsidP="002809F9">
            <w:pPr>
              <w:rPr>
                <w:rStyle w:val="Lienhypertexte"/>
                <w:b/>
              </w:rPr>
            </w:pPr>
            <w:hyperlink r:id="rId15" w:history="1">
              <w:r w:rsidR="00D44DE8">
                <w:rPr>
                  <w:rStyle w:val="Lienhypertexte"/>
                  <w:b/>
                </w:rPr>
                <w:t>DE</w:t>
              </w:r>
            </w:hyperlink>
          </w:p>
          <w:p w14:paraId="7EAC7D52" w14:textId="77777777" w:rsidR="00C649D8" w:rsidRDefault="00A61B83" w:rsidP="002809F9">
            <w:pPr>
              <w:rPr>
                <w:rStyle w:val="Lienhypertexte"/>
                <w:b/>
              </w:rPr>
            </w:pPr>
            <w:hyperlink r:id="rId16" w:history="1">
              <w:r w:rsidR="00D44DE8">
                <w:rPr>
                  <w:rStyle w:val="Lienhypertexte"/>
                  <w:b/>
                </w:rPr>
                <w:t>FR</w:t>
              </w:r>
            </w:hyperlink>
          </w:p>
          <w:p w14:paraId="3A50B53D" w14:textId="77777777" w:rsidR="00C649D8" w:rsidRPr="00A66CD6" w:rsidRDefault="00A61B83" w:rsidP="002809F9">
            <w:pPr>
              <w:rPr>
                <w:lang w:val="en-US"/>
              </w:rPr>
            </w:pPr>
            <w:hyperlink r:id="rId17" w:history="1">
              <w:r w:rsidR="00D44DE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45C824" w14:textId="77777777" w:rsidR="00C649D8" w:rsidRPr="0095419E" w:rsidRDefault="00D44DE8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95419E">
              <w:rPr>
                <w:noProof/>
                <w:lang w:val="fr-CH"/>
              </w:rPr>
              <w:t>Mo. Chiesa. Keine Schweizer Too-big-to-fail-Banken mehr</w:t>
            </w:r>
          </w:p>
          <w:p w14:paraId="211BE4E5" w14:textId="77777777" w:rsidR="00FE3443" w:rsidRPr="0095419E" w:rsidRDefault="00D44DE8" w:rsidP="00B207C5">
            <w:pPr>
              <w:rPr>
                <w:lang w:val="fr-CH"/>
              </w:rPr>
            </w:pPr>
            <w:r w:rsidRPr="0095419E">
              <w:rPr>
                <w:noProof/>
                <w:lang w:val="fr-CH"/>
              </w:rPr>
              <w:t>Mo. Chiesa. Plus aucune banque suisse trop grande pour faire faillite</w:t>
            </w:r>
          </w:p>
          <w:p w14:paraId="4628FA89" w14:textId="77777777" w:rsidR="00C649D8" w:rsidRPr="0095419E" w:rsidRDefault="00D44DE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5419E">
              <w:rPr>
                <w:noProof/>
                <w:lang w:val="it-IT"/>
              </w:rPr>
              <w:t>Mo. Chiesa. Le banche svizzere non devono più essere "too big to fail"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202F5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C4E0B7" w14:textId="77777777" w:rsidR="00C649D8" w:rsidRPr="0095419E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EDAA98" w14:textId="77777777" w:rsidR="00C649D8" w:rsidRPr="0095419E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B64216" w14:textId="77777777" w:rsidR="00FE3443" w:rsidRPr="003C6844" w:rsidRDefault="00D44DE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54124106" w14:textId="77777777" w:rsidR="00FE3443" w:rsidRPr="003C6844" w:rsidRDefault="00D44D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5B5566E8" w14:textId="77777777" w:rsidR="00C649D8" w:rsidRPr="003C6844" w:rsidRDefault="00D44D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59C96A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90E05D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FE3443" w14:paraId="1C3CF25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842F70" w14:textId="77777777" w:rsidR="00C649D8" w:rsidRPr="00230BCC" w:rsidRDefault="00D44DE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1C880B" w14:textId="77777777" w:rsidR="00C649D8" w:rsidRPr="004C13D5" w:rsidRDefault="00D44DE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23.3450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9BFC38" w14:textId="77777777" w:rsidR="00C649D8" w:rsidRPr="00A026A1" w:rsidRDefault="00D44DE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7AB3D" w14:textId="77777777" w:rsidR="00C649D8" w:rsidRDefault="00A61B83" w:rsidP="002809F9">
            <w:pPr>
              <w:rPr>
                <w:rStyle w:val="Lienhypertexte"/>
                <w:b/>
              </w:rPr>
            </w:pPr>
            <w:hyperlink r:id="rId18" w:history="1">
              <w:r w:rsidR="00D44DE8">
                <w:rPr>
                  <w:rStyle w:val="Lienhypertexte"/>
                  <w:b/>
                </w:rPr>
                <w:t>DE</w:t>
              </w:r>
            </w:hyperlink>
          </w:p>
          <w:p w14:paraId="35E11429" w14:textId="77777777" w:rsidR="00C649D8" w:rsidRDefault="00A61B83" w:rsidP="002809F9">
            <w:pPr>
              <w:rPr>
                <w:rStyle w:val="Lienhypertexte"/>
                <w:b/>
              </w:rPr>
            </w:pPr>
            <w:hyperlink r:id="rId19" w:history="1">
              <w:r w:rsidR="00D44DE8">
                <w:rPr>
                  <w:rStyle w:val="Lienhypertexte"/>
                  <w:b/>
                </w:rPr>
                <w:t>FR</w:t>
              </w:r>
            </w:hyperlink>
          </w:p>
          <w:p w14:paraId="16CF29EF" w14:textId="77777777" w:rsidR="00C649D8" w:rsidRPr="00A66CD6" w:rsidRDefault="00A61B83" w:rsidP="002809F9">
            <w:pPr>
              <w:rPr>
                <w:lang w:val="en-US"/>
              </w:rPr>
            </w:pPr>
            <w:hyperlink r:id="rId20" w:history="1">
              <w:r w:rsidR="00D44DE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8882C7" w14:textId="77777777" w:rsidR="00C649D8" w:rsidRPr="003268EC" w:rsidRDefault="00D44DE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Z'graggen. Die Unabhängigkeit der externen Revision bei Too-big-to-fail-Banken (TBTF) sicherstellen</w:t>
            </w:r>
          </w:p>
          <w:p w14:paraId="240DD4AD" w14:textId="77777777" w:rsidR="00FE3443" w:rsidRPr="0095419E" w:rsidRDefault="00D44DE8" w:rsidP="00B207C5">
            <w:pPr>
              <w:rPr>
                <w:lang w:val="fr-CH"/>
              </w:rPr>
            </w:pPr>
            <w:r w:rsidRPr="0095419E">
              <w:rPr>
                <w:noProof/>
                <w:lang w:val="en-US"/>
              </w:rPr>
              <w:t xml:space="preserve">Po. Z'graggen. Banques "too big to fail". </w:t>
            </w:r>
            <w:r w:rsidRPr="0095419E">
              <w:rPr>
                <w:noProof/>
                <w:lang w:val="fr-CH"/>
              </w:rPr>
              <w:t>Assurer l'indépendance de la révision externe</w:t>
            </w:r>
          </w:p>
          <w:p w14:paraId="41A4B628" w14:textId="77777777" w:rsidR="00C649D8" w:rsidRPr="0095419E" w:rsidRDefault="00D44DE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5419E">
              <w:rPr>
                <w:noProof/>
                <w:lang w:val="en-US"/>
              </w:rPr>
              <w:t xml:space="preserve">Po. Z'graggen. Banche "too big to fail". </w:t>
            </w:r>
            <w:r w:rsidRPr="0095419E">
              <w:rPr>
                <w:noProof/>
                <w:lang w:val="it-IT"/>
              </w:rPr>
              <w:t>Garantire l'indipendenza della revisione esterna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ECF70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CE4B05" w14:textId="77777777" w:rsidR="00C649D8" w:rsidRPr="0095419E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20D97B" w14:textId="77777777" w:rsidR="00C649D8" w:rsidRPr="0095419E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441548" w14:textId="77777777" w:rsidR="00FE3443" w:rsidRPr="003C6844" w:rsidRDefault="00D44DE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1DF13D94" w14:textId="77777777" w:rsidR="00FE3443" w:rsidRPr="003C6844" w:rsidRDefault="00D44D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4AD4291D" w14:textId="77777777" w:rsidR="00C649D8" w:rsidRPr="003C6844" w:rsidRDefault="00D44D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3A08EA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74C88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FE3443" w14:paraId="6392F9A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2A3957" w14:textId="77777777" w:rsidR="00C649D8" w:rsidRPr="00230BCC" w:rsidRDefault="00D44DE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E6A5DC" w14:textId="77777777" w:rsidR="00C649D8" w:rsidRPr="004C13D5" w:rsidRDefault="00D44DE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23.3451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75A7F1" w14:textId="77777777" w:rsidR="00C649D8" w:rsidRPr="00A026A1" w:rsidRDefault="00D44DE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B872CF" w14:textId="77777777" w:rsidR="00C649D8" w:rsidRDefault="00A61B83" w:rsidP="002809F9">
            <w:pPr>
              <w:rPr>
                <w:rStyle w:val="Lienhypertexte"/>
                <w:b/>
              </w:rPr>
            </w:pPr>
            <w:hyperlink r:id="rId21" w:history="1">
              <w:r w:rsidR="00D44DE8">
                <w:rPr>
                  <w:rStyle w:val="Lienhypertexte"/>
                  <w:b/>
                </w:rPr>
                <w:t>DE</w:t>
              </w:r>
            </w:hyperlink>
          </w:p>
          <w:p w14:paraId="2D195A20" w14:textId="77777777" w:rsidR="00C649D8" w:rsidRDefault="00A61B83" w:rsidP="002809F9">
            <w:pPr>
              <w:rPr>
                <w:rStyle w:val="Lienhypertexte"/>
                <w:b/>
              </w:rPr>
            </w:pPr>
            <w:hyperlink r:id="rId22" w:history="1">
              <w:r w:rsidR="00D44DE8">
                <w:rPr>
                  <w:rStyle w:val="Lienhypertexte"/>
                  <w:b/>
                </w:rPr>
                <w:t>FR</w:t>
              </w:r>
            </w:hyperlink>
          </w:p>
          <w:p w14:paraId="40A338D2" w14:textId="77777777" w:rsidR="00C649D8" w:rsidRPr="00A66CD6" w:rsidRDefault="00A61B83" w:rsidP="002809F9">
            <w:pPr>
              <w:rPr>
                <w:lang w:val="en-US"/>
              </w:rPr>
            </w:pPr>
            <w:hyperlink r:id="rId23" w:history="1">
              <w:r w:rsidR="00D44DE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C796CC" w14:textId="77777777" w:rsidR="00C649D8" w:rsidRPr="0095419E" w:rsidRDefault="00D44DE8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Mo. Minder. Organmitglieder und Risk Takers systemrelevanter Banken. </w:t>
            </w:r>
            <w:r w:rsidRPr="0095419E">
              <w:rPr>
                <w:noProof/>
                <w:lang w:val="fr-CH"/>
              </w:rPr>
              <w:t>Angemessene variable Lohnbestandteile</w:t>
            </w:r>
          </w:p>
          <w:p w14:paraId="13F0E707" w14:textId="77777777" w:rsidR="00FE3443" w:rsidRPr="0095419E" w:rsidRDefault="00D44DE8" w:rsidP="00B207C5">
            <w:pPr>
              <w:rPr>
                <w:lang w:val="it-IT"/>
              </w:rPr>
            </w:pPr>
            <w:r w:rsidRPr="0095419E">
              <w:rPr>
                <w:noProof/>
                <w:lang w:val="fr-CH"/>
              </w:rPr>
              <w:t xml:space="preserve">Mo. Minder. Membres des organes et preneurs de risques des banques d'importance systémique. </w:t>
            </w:r>
            <w:r w:rsidRPr="0095419E">
              <w:rPr>
                <w:noProof/>
                <w:lang w:val="it-IT"/>
              </w:rPr>
              <w:t>Fixer des composantes variables du salaire appropriées</w:t>
            </w:r>
          </w:p>
          <w:p w14:paraId="1BDBC5FF" w14:textId="77777777" w:rsidR="00C649D8" w:rsidRPr="003268EC" w:rsidRDefault="00D44DE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95419E">
              <w:rPr>
                <w:noProof/>
                <w:lang w:val="it-IT"/>
              </w:rPr>
              <w:t xml:space="preserve">Mo. Minder. Membri degli organi e soggetti che assumono il rischio di banche di rilevanza sistemica. </w:t>
            </w:r>
            <w:r>
              <w:rPr>
                <w:noProof/>
                <w:lang w:val="de-DE"/>
              </w:rPr>
              <w:t>Fissare componenti salariali variabili appropriate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4781EE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506D71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8343B1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C8CD9E" w14:textId="77777777" w:rsidR="00FE3443" w:rsidRPr="003C6844" w:rsidRDefault="00D44DE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4B850AF4" w14:textId="77777777" w:rsidR="00FE3443" w:rsidRPr="003C6844" w:rsidRDefault="00D44D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4A02037D" w14:textId="77777777" w:rsidR="00C649D8" w:rsidRPr="003C6844" w:rsidRDefault="00D44D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4CABE0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6A859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FE3443" w14:paraId="525C2ADC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8107D7" w14:textId="77777777" w:rsidR="00C649D8" w:rsidRPr="00230BCC" w:rsidRDefault="00D44DE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167A1B" w14:textId="77777777" w:rsidR="00C649D8" w:rsidRPr="004C13D5" w:rsidRDefault="00D44DE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23.3452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571DB9" w14:textId="77777777" w:rsidR="00C649D8" w:rsidRPr="00A026A1" w:rsidRDefault="00D44DE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1C19B9" w14:textId="77777777" w:rsidR="00C649D8" w:rsidRDefault="00A61B83" w:rsidP="002809F9">
            <w:pPr>
              <w:rPr>
                <w:rStyle w:val="Lienhypertexte"/>
                <w:b/>
              </w:rPr>
            </w:pPr>
            <w:hyperlink r:id="rId24" w:history="1">
              <w:r w:rsidR="00D44DE8">
                <w:rPr>
                  <w:rStyle w:val="Lienhypertexte"/>
                  <w:b/>
                </w:rPr>
                <w:t>DE</w:t>
              </w:r>
            </w:hyperlink>
          </w:p>
          <w:p w14:paraId="0413AE0B" w14:textId="77777777" w:rsidR="00C649D8" w:rsidRDefault="00A61B83" w:rsidP="002809F9">
            <w:pPr>
              <w:rPr>
                <w:rStyle w:val="Lienhypertexte"/>
                <w:b/>
              </w:rPr>
            </w:pPr>
            <w:hyperlink r:id="rId25" w:history="1">
              <w:r w:rsidR="00D44DE8">
                <w:rPr>
                  <w:rStyle w:val="Lienhypertexte"/>
                  <w:b/>
                </w:rPr>
                <w:t>FR</w:t>
              </w:r>
            </w:hyperlink>
          </w:p>
          <w:p w14:paraId="02089BB0" w14:textId="77777777" w:rsidR="00C649D8" w:rsidRPr="00A66CD6" w:rsidRDefault="00A61B83" w:rsidP="002809F9">
            <w:pPr>
              <w:rPr>
                <w:lang w:val="en-US"/>
              </w:rPr>
            </w:pPr>
            <w:hyperlink r:id="rId26" w:history="1">
              <w:r w:rsidR="00D44DE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49718D" w14:textId="77777777" w:rsidR="00C649D8" w:rsidRPr="003268EC" w:rsidRDefault="00D44DE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Stark. Limitierung der Vergütungen im Bankenwesen</w:t>
            </w:r>
          </w:p>
          <w:p w14:paraId="5F95F40E" w14:textId="77777777" w:rsidR="00FE3443" w:rsidRPr="0095419E" w:rsidRDefault="00D44DE8" w:rsidP="00B207C5">
            <w:pPr>
              <w:rPr>
                <w:lang w:val="fr-CH"/>
              </w:rPr>
            </w:pPr>
            <w:r w:rsidRPr="0095419E">
              <w:rPr>
                <w:noProof/>
                <w:lang w:val="fr-CH"/>
              </w:rPr>
              <w:t>Mo. Stark. Limitation des rémunérations dans le secteur bancaire</w:t>
            </w:r>
          </w:p>
          <w:p w14:paraId="16C0B905" w14:textId="77777777" w:rsidR="00C649D8" w:rsidRPr="0095419E" w:rsidRDefault="00D44DE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5419E">
              <w:rPr>
                <w:noProof/>
                <w:lang w:val="it-IT"/>
              </w:rPr>
              <w:t>Mo. Stark. Limitare le retribuzioni nel settore bancario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86B8EC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713A36" w14:textId="77777777" w:rsidR="00C649D8" w:rsidRPr="0095419E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D2E27E" w14:textId="77777777" w:rsidR="00C649D8" w:rsidRPr="0095419E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47AA15" w14:textId="77777777" w:rsidR="00FE3443" w:rsidRPr="003C6844" w:rsidRDefault="00D44DE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4C54A4D8" w14:textId="77777777" w:rsidR="00FE3443" w:rsidRPr="003C6844" w:rsidRDefault="00D44D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6644DBAB" w14:textId="77777777" w:rsidR="00C649D8" w:rsidRPr="003C6844" w:rsidRDefault="00D44D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AC09DB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03157D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FE3443" w14:paraId="2248D57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E51A95" w14:textId="77777777" w:rsidR="00C649D8" w:rsidRPr="00230BCC" w:rsidRDefault="00D44DE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3985BE" w14:textId="77777777" w:rsidR="00C649D8" w:rsidRPr="004C13D5" w:rsidRDefault="00D44DE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23.3494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CCAC08" w14:textId="77777777" w:rsidR="00C649D8" w:rsidRPr="00A026A1" w:rsidRDefault="00D44DE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F078DC" w14:textId="77777777" w:rsidR="00C649D8" w:rsidRDefault="00A61B83" w:rsidP="002809F9">
            <w:pPr>
              <w:rPr>
                <w:rStyle w:val="Lienhypertexte"/>
                <w:b/>
              </w:rPr>
            </w:pPr>
            <w:hyperlink r:id="rId27" w:history="1">
              <w:r w:rsidR="00D44DE8">
                <w:rPr>
                  <w:rStyle w:val="Lienhypertexte"/>
                  <w:b/>
                </w:rPr>
                <w:t>DE</w:t>
              </w:r>
            </w:hyperlink>
          </w:p>
          <w:p w14:paraId="77597479" w14:textId="77777777" w:rsidR="00C649D8" w:rsidRDefault="00A61B83" w:rsidP="002809F9">
            <w:pPr>
              <w:rPr>
                <w:rStyle w:val="Lienhypertexte"/>
                <w:b/>
              </w:rPr>
            </w:pPr>
            <w:hyperlink r:id="rId28" w:history="1">
              <w:r w:rsidR="00D44DE8">
                <w:rPr>
                  <w:rStyle w:val="Lienhypertexte"/>
                  <w:b/>
                </w:rPr>
                <w:t>FR</w:t>
              </w:r>
            </w:hyperlink>
          </w:p>
          <w:p w14:paraId="3DD63D2B" w14:textId="77777777" w:rsidR="00C649D8" w:rsidRPr="00A66CD6" w:rsidRDefault="00A61B83" w:rsidP="002809F9">
            <w:pPr>
              <w:rPr>
                <w:lang w:val="en-US"/>
              </w:rPr>
            </w:pPr>
            <w:hyperlink r:id="rId29" w:history="1">
              <w:r w:rsidR="00D44DE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F57429" w14:textId="77777777" w:rsidR="00C649D8" w:rsidRPr="003268EC" w:rsidRDefault="00D44DE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Sommaruga Carlo. Keine Bonuszahlungen für systemrelevante Banken</w:t>
            </w:r>
          </w:p>
          <w:p w14:paraId="0976250F" w14:textId="77777777" w:rsidR="00FE3443" w:rsidRPr="0095419E" w:rsidRDefault="00D44DE8" w:rsidP="00B207C5">
            <w:pPr>
              <w:rPr>
                <w:lang w:val="fr-CH"/>
              </w:rPr>
            </w:pPr>
            <w:r w:rsidRPr="0095419E">
              <w:rPr>
                <w:noProof/>
                <w:lang w:val="fr-CH"/>
              </w:rPr>
              <w:t>Mo. Sommaruga Carlo. Banques d'importance systémique. Interdire le versement de primes aux étages supérieurs de la hiérarchie</w:t>
            </w:r>
          </w:p>
          <w:p w14:paraId="147873F6" w14:textId="77777777" w:rsidR="00C649D8" w:rsidRPr="0095419E" w:rsidRDefault="00D44DE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5419E">
              <w:rPr>
                <w:noProof/>
                <w:lang w:val="it-IT"/>
              </w:rPr>
              <w:t>Mo. Sommaruga Carlo. Nessun pagamento di bonus per le banche di rilevanza sistemica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05711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D07F8F" w14:textId="77777777" w:rsidR="00C649D8" w:rsidRPr="0095419E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BA62B3" w14:textId="77777777" w:rsidR="00C649D8" w:rsidRPr="0095419E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692705" w14:textId="77777777" w:rsidR="00FE3443" w:rsidRPr="003C6844" w:rsidRDefault="00D44DE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460ADB49" w14:textId="77777777" w:rsidR="00FE3443" w:rsidRPr="003C6844" w:rsidRDefault="00D44D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298B4BB9" w14:textId="77777777" w:rsidR="00C649D8" w:rsidRPr="003C6844" w:rsidRDefault="00D44D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E4C7A1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CB5A0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FE3443" w14:paraId="23945A2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3329A6" w14:textId="77777777" w:rsidR="00C649D8" w:rsidRPr="00230BCC" w:rsidRDefault="00D44DE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D1AE34" w14:textId="77777777" w:rsidR="00C649D8" w:rsidRPr="004C13D5" w:rsidRDefault="00D44DE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23.3495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14E61F" w14:textId="77777777" w:rsidR="00C649D8" w:rsidRPr="00A026A1" w:rsidRDefault="00D44DE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CF5F2" w14:textId="77777777" w:rsidR="00C649D8" w:rsidRDefault="00A61B83" w:rsidP="002809F9">
            <w:pPr>
              <w:rPr>
                <w:rStyle w:val="Lienhypertexte"/>
                <w:b/>
              </w:rPr>
            </w:pPr>
            <w:hyperlink r:id="rId30" w:history="1">
              <w:r w:rsidR="00D44DE8">
                <w:rPr>
                  <w:rStyle w:val="Lienhypertexte"/>
                  <w:b/>
                </w:rPr>
                <w:t>DE</w:t>
              </w:r>
            </w:hyperlink>
          </w:p>
          <w:p w14:paraId="05043815" w14:textId="77777777" w:rsidR="00C649D8" w:rsidRDefault="00A61B83" w:rsidP="002809F9">
            <w:pPr>
              <w:rPr>
                <w:rStyle w:val="Lienhypertexte"/>
                <w:b/>
              </w:rPr>
            </w:pPr>
            <w:hyperlink r:id="rId31" w:history="1">
              <w:r w:rsidR="00D44DE8">
                <w:rPr>
                  <w:rStyle w:val="Lienhypertexte"/>
                  <w:b/>
                </w:rPr>
                <w:t>FR</w:t>
              </w:r>
            </w:hyperlink>
          </w:p>
          <w:p w14:paraId="0DE83814" w14:textId="77777777" w:rsidR="00C649D8" w:rsidRPr="00A66CD6" w:rsidRDefault="00A61B83" w:rsidP="002809F9">
            <w:pPr>
              <w:rPr>
                <w:lang w:val="en-US"/>
              </w:rPr>
            </w:pPr>
            <w:hyperlink r:id="rId32" w:history="1">
              <w:r w:rsidR="00D44DE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BBFE75" w14:textId="77777777" w:rsidR="00C649D8" w:rsidRPr="003268EC" w:rsidRDefault="00D44DE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Noser. Regelung über variable Vergütungen</w:t>
            </w:r>
          </w:p>
          <w:p w14:paraId="671D81E7" w14:textId="77777777" w:rsidR="00FE3443" w:rsidRPr="0095419E" w:rsidRDefault="00D44DE8" w:rsidP="00B207C5">
            <w:pPr>
              <w:rPr>
                <w:lang w:val="fr-CH"/>
              </w:rPr>
            </w:pPr>
            <w:r w:rsidRPr="0095419E">
              <w:rPr>
                <w:noProof/>
                <w:lang w:val="fr-CH"/>
              </w:rPr>
              <w:t>Mo. Noser. Pour une réglementation des rémunérations variables</w:t>
            </w:r>
          </w:p>
          <w:p w14:paraId="720D6BFB" w14:textId="77777777" w:rsidR="00C649D8" w:rsidRPr="0095419E" w:rsidRDefault="00D44DE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5419E">
              <w:rPr>
                <w:noProof/>
                <w:lang w:val="it-IT"/>
              </w:rPr>
              <w:t>Mo. Noser. Disposizioni concernenti le retribuzioni variabili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F48010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E18D4D" w14:textId="77777777" w:rsidR="00C649D8" w:rsidRPr="0095419E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F6923F" w14:textId="77777777" w:rsidR="00C649D8" w:rsidRPr="0095419E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555B78" w14:textId="77777777" w:rsidR="00FE3443" w:rsidRPr="003C6844" w:rsidRDefault="00D44DE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47A2E9AD" w14:textId="77777777" w:rsidR="00FE3443" w:rsidRPr="003C6844" w:rsidRDefault="00D44D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4FEB7EF1" w14:textId="77777777" w:rsidR="00C649D8" w:rsidRPr="003C6844" w:rsidRDefault="00D44D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71CF60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2D57F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D44DE8" w:rsidRPr="00394627" w14:paraId="32D4B0EC" w14:textId="77777777" w:rsidTr="00EC70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B35B6F" w14:textId="77777777" w:rsidR="00D44DE8" w:rsidRPr="00394627" w:rsidRDefault="00D44DE8" w:rsidP="00EC70AE">
            <w:pPr>
              <w:rPr>
                <w:rFonts w:cs="Arial"/>
                <w:lang w:val="de-CH" w:eastAsia="de-CH"/>
              </w:rPr>
            </w:pPr>
            <w:r w:rsidRPr="00394627">
              <w:rPr>
                <w:rFonts w:cs="Arial"/>
                <w:lang w:val="de-CH" w:eastAsia="de-CH"/>
              </w:rPr>
              <w:fldChar w:fldCharType="begin"/>
            </w:r>
            <w:r w:rsidRPr="00394627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78FF6" w14:textId="77777777" w:rsidR="00D44DE8" w:rsidRPr="00394627" w:rsidRDefault="00D44DE8" w:rsidP="00EC70AE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394627">
              <w:rPr>
                <w:b/>
                <w:noProof/>
                <w:lang w:val="de-DE"/>
              </w:rPr>
              <w:t>23.007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EA93A7" w14:textId="77777777" w:rsidR="00D44DE8" w:rsidRPr="00394627" w:rsidRDefault="00D44DE8" w:rsidP="00EC70AE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394627"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F4BDA" w14:textId="77777777" w:rsidR="00D44DE8" w:rsidRPr="00394627" w:rsidRDefault="00A61B83" w:rsidP="00EC70AE">
            <w:pPr>
              <w:rPr>
                <w:rStyle w:val="Lienhypertexte"/>
                <w:b/>
              </w:rPr>
            </w:pPr>
            <w:hyperlink r:id="rId33" w:history="1">
              <w:r w:rsidR="00D44DE8" w:rsidRPr="00394627">
                <w:rPr>
                  <w:rStyle w:val="Lienhypertexte"/>
                  <w:b/>
                </w:rPr>
                <w:t>DE</w:t>
              </w:r>
            </w:hyperlink>
          </w:p>
          <w:p w14:paraId="5A7DD065" w14:textId="77777777" w:rsidR="00D44DE8" w:rsidRPr="00394627" w:rsidRDefault="00A61B83" w:rsidP="00EC70AE">
            <w:pPr>
              <w:rPr>
                <w:rStyle w:val="Lienhypertexte"/>
                <w:b/>
              </w:rPr>
            </w:pPr>
            <w:hyperlink r:id="rId34" w:history="1">
              <w:r w:rsidR="00D44DE8" w:rsidRPr="00394627">
                <w:rPr>
                  <w:rStyle w:val="Lienhypertexte"/>
                  <w:b/>
                </w:rPr>
                <w:t>FR</w:t>
              </w:r>
            </w:hyperlink>
          </w:p>
          <w:p w14:paraId="27B0A99B" w14:textId="77777777" w:rsidR="00D44DE8" w:rsidRPr="00394627" w:rsidRDefault="00A61B83" w:rsidP="00EC70AE">
            <w:pPr>
              <w:rPr>
                <w:lang w:val="en-US"/>
              </w:rPr>
            </w:pPr>
            <w:hyperlink r:id="rId35" w:history="1">
              <w:r w:rsidR="00D44DE8" w:rsidRPr="0039462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675CE6" w14:textId="77777777" w:rsidR="00D44DE8" w:rsidRPr="00394627" w:rsidRDefault="00D44DE8" w:rsidP="00EC70AE">
            <w:pPr>
              <w:rPr>
                <w:sz w:val="16"/>
                <w:szCs w:val="16"/>
                <w:highlight w:val="yellow"/>
                <w:lang w:val="de-DE"/>
              </w:rPr>
            </w:pPr>
            <w:r w:rsidRPr="00394627">
              <w:rPr>
                <w:noProof/>
                <w:lang w:val="de-DE"/>
              </w:rPr>
              <w:t>Voranschlag 2023. Nachtrag I</w:t>
            </w:r>
          </w:p>
          <w:p w14:paraId="7B63C93B" w14:textId="77777777" w:rsidR="00D44DE8" w:rsidRPr="00394627" w:rsidRDefault="00D44DE8" w:rsidP="00EC70AE">
            <w:pPr>
              <w:rPr>
                <w:lang w:val="de-DE"/>
              </w:rPr>
            </w:pPr>
            <w:r w:rsidRPr="00394627">
              <w:rPr>
                <w:noProof/>
                <w:lang w:val="de-DE"/>
              </w:rPr>
              <w:t>Budget 2023. Supplément I</w:t>
            </w:r>
          </w:p>
          <w:p w14:paraId="3E2BC8EE" w14:textId="77777777" w:rsidR="00D44DE8" w:rsidRPr="00394627" w:rsidRDefault="00D44DE8" w:rsidP="00EC70AE">
            <w:pPr>
              <w:rPr>
                <w:sz w:val="16"/>
                <w:szCs w:val="16"/>
                <w:highlight w:val="yellow"/>
                <w:lang w:val="de-DE"/>
              </w:rPr>
            </w:pPr>
            <w:r w:rsidRPr="00394627">
              <w:rPr>
                <w:noProof/>
                <w:lang w:val="de-DE"/>
              </w:rPr>
              <w:t>Preventivo 2023. Prima aggiunta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C82CE7" w14:textId="77777777" w:rsidR="00D44DE8" w:rsidRPr="00394627" w:rsidRDefault="00D44DE8" w:rsidP="00EC70AE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6F569D" w14:textId="77777777" w:rsidR="00D44DE8" w:rsidRPr="00394627" w:rsidRDefault="00D44DE8" w:rsidP="00EC70AE">
            <w:pPr>
              <w:rPr>
                <w:noProof/>
                <w:lang w:val="de-CH"/>
              </w:rPr>
            </w:pPr>
            <w:r w:rsidRPr="00394627">
              <w:rPr>
                <w:noProof/>
                <w:lang w:val="de-CH"/>
              </w:rPr>
              <w:t>Differenzen</w:t>
            </w:r>
          </w:p>
          <w:p w14:paraId="6C5A7D74" w14:textId="77777777" w:rsidR="00D44DE8" w:rsidRPr="00394627" w:rsidRDefault="00D44DE8" w:rsidP="00EC70AE">
            <w:pPr>
              <w:rPr>
                <w:lang w:val="de-CH"/>
              </w:rPr>
            </w:pPr>
            <w:r w:rsidRPr="00394627">
              <w:rPr>
                <w:noProof/>
                <w:lang w:val="de-CH"/>
              </w:rPr>
              <w:t>Divergences</w:t>
            </w:r>
          </w:p>
          <w:p w14:paraId="668BC2B9" w14:textId="77777777" w:rsidR="00D44DE8" w:rsidRPr="00394627" w:rsidRDefault="00D44DE8" w:rsidP="00EC70AE">
            <w:pPr>
              <w:rPr>
                <w:lang w:val="de-CH"/>
              </w:rPr>
            </w:pPr>
            <w:r w:rsidRPr="00394627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BA2F84" w14:textId="77777777" w:rsidR="00D44DE8" w:rsidRPr="00394627" w:rsidRDefault="00D44DE8" w:rsidP="00EC70AE">
            <w:pPr>
              <w:rPr>
                <w:noProof/>
                <w:lang w:val="de-CH"/>
              </w:rPr>
            </w:pPr>
            <w:r w:rsidRPr="00394627">
              <w:rPr>
                <w:noProof/>
                <w:lang w:val="de-CH"/>
              </w:rPr>
              <w:t>FK</w:t>
            </w:r>
          </w:p>
          <w:p w14:paraId="73BD9B8A" w14:textId="77777777" w:rsidR="00D44DE8" w:rsidRPr="00394627" w:rsidRDefault="00D44DE8" w:rsidP="00EC70AE">
            <w:pPr>
              <w:rPr>
                <w:lang w:val="de-CH"/>
              </w:rPr>
            </w:pPr>
            <w:r w:rsidRPr="00394627">
              <w:rPr>
                <w:noProof/>
                <w:lang w:val="de-CH"/>
              </w:rPr>
              <w:t>CdF</w:t>
            </w:r>
          </w:p>
          <w:p w14:paraId="4C04ED00" w14:textId="77777777" w:rsidR="00D44DE8" w:rsidRPr="00394627" w:rsidRDefault="00D44DE8" w:rsidP="00EC70AE">
            <w:pPr>
              <w:rPr>
                <w:lang w:val="de-CH"/>
              </w:rPr>
            </w:pPr>
            <w:r w:rsidRPr="00394627">
              <w:rPr>
                <w:noProof/>
                <w:lang w:val="de-CH"/>
              </w:rPr>
              <w:t>CdF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04FA2E" w14:textId="77777777" w:rsidR="00D44DE8" w:rsidRPr="00394627" w:rsidRDefault="00D44DE8" w:rsidP="00EC70AE">
            <w:pPr>
              <w:rPr>
                <w:noProof/>
                <w:lang w:val="de-CH"/>
              </w:rPr>
            </w:pPr>
            <w:r w:rsidRPr="00394627">
              <w:rPr>
                <w:noProof/>
                <w:lang w:val="de-CH"/>
              </w:rPr>
              <w:t>EFD</w:t>
            </w:r>
          </w:p>
          <w:p w14:paraId="7DFEA71A" w14:textId="77777777" w:rsidR="00D44DE8" w:rsidRPr="00394627" w:rsidRDefault="00D44DE8" w:rsidP="00EC70AE">
            <w:pPr>
              <w:rPr>
                <w:lang w:val="de-CH"/>
              </w:rPr>
            </w:pPr>
            <w:r w:rsidRPr="00394627">
              <w:rPr>
                <w:noProof/>
                <w:lang w:val="de-CH"/>
              </w:rPr>
              <w:t>DFF</w:t>
            </w:r>
          </w:p>
          <w:p w14:paraId="2D5D7BF8" w14:textId="77777777" w:rsidR="00D44DE8" w:rsidRPr="00394627" w:rsidRDefault="00D44DE8" w:rsidP="00EC70AE">
            <w:pPr>
              <w:rPr>
                <w:lang w:val="de-CH"/>
              </w:rPr>
            </w:pPr>
            <w:r w:rsidRPr="00394627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69A5BE" w14:textId="77777777" w:rsidR="00D44DE8" w:rsidRPr="00394627" w:rsidRDefault="00D44DE8" w:rsidP="00EC70AE">
            <w:pPr>
              <w:rPr>
                <w:lang w:val="de-CH"/>
              </w:rPr>
            </w:pPr>
            <w:r w:rsidRPr="00394627">
              <w:rPr>
                <w:noProof/>
                <w:lang w:val="de-CH"/>
              </w:rPr>
              <w:t>Gapany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086342" w14:textId="77777777" w:rsidR="00D44DE8" w:rsidRPr="00394627" w:rsidRDefault="00D44DE8" w:rsidP="00EC70AE">
            <w:pPr>
              <w:rPr>
                <w:lang w:val="de-CH"/>
              </w:rPr>
            </w:pPr>
          </w:p>
        </w:tc>
      </w:tr>
      <w:tr w:rsidR="00FE3443" w14:paraId="358B8F9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533F38" w14:textId="77777777" w:rsidR="00C649D8" w:rsidRPr="00230BCC" w:rsidRDefault="00D44DE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AD11E6" w14:textId="77777777" w:rsidR="00C649D8" w:rsidRPr="004C13D5" w:rsidRDefault="00D44DE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22.025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947422" w14:textId="77777777" w:rsidR="00C649D8" w:rsidRPr="00A026A1" w:rsidRDefault="00D44DE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37EC14" w14:textId="77777777" w:rsidR="00C649D8" w:rsidRDefault="00A61B83" w:rsidP="002809F9">
            <w:pPr>
              <w:rPr>
                <w:rStyle w:val="Lienhypertexte"/>
                <w:b/>
              </w:rPr>
            </w:pPr>
            <w:hyperlink r:id="rId36" w:history="1">
              <w:r w:rsidR="00D44DE8">
                <w:rPr>
                  <w:rStyle w:val="Lienhypertexte"/>
                  <w:b/>
                </w:rPr>
                <w:t>DE</w:t>
              </w:r>
            </w:hyperlink>
          </w:p>
          <w:p w14:paraId="0968B028" w14:textId="77777777" w:rsidR="00C649D8" w:rsidRDefault="00A61B83" w:rsidP="002809F9">
            <w:pPr>
              <w:rPr>
                <w:rStyle w:val="Lienhypertexte"/>
                <w:b/>
              </w:rPr>
            </w:pPr>
            <w:hyperlink r:id="rId37" w:history="1">
              <w:r w:rsidR="00D44DE8">
                <w:rPr>
                  <w:rStyle w:val="Lienhypertexte"/>
                  <w:b/>
                </w:rPr>
                <w:t>FR</w:t>
              </w:r>
            </w:hyperlink>
          </w:p>
          <w:p w14:paraId="103AAFCC" w14:textId="77777777" w:rsidR="00C649D8" w:rsidRPr="00A66CD6" w:rsidRDefault="00A61B83" w:rsidP="002809F9">
            <w:pPr>
              <w:rPr>
                <w:lang w:val="en-US"/>
              </w:rPr>
            </w:pPr>
            <w:hyperlink r:id="rId38" w:history="1">
              <w:r w:rsidR="00D44DE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76E09A" w14:textId="77777777" w:rsidR="00C649D8" w:rsidRPr="0095419E" w:rsidRDefault="00D44DE8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Für die Zukunft unserer Natur und Landschaft (Biodiversitätsinitiative). </w:t>
            </w:r>
            <w:r w:rsidRPr="0095419E">
              <w:rPr>
                <w:noProof/>
                <w:lang w:val="fr-CH"/>
              </w:rPr>
              <w:t>Volksinitiative und indirekter Gegenvorschlag</w:t>
            </w:r>
          </w:p>
          <w:p w14:paraId="09935654" w14:textId="77777777" w:rsidR="00FE3443" w:rsidRPr="0095419E" w:rsidRDefault="00D44DE8" w:rsidP="00B207C5">
            <w:pPr>
              <w:rPr>
                <w:lang w:val="it-IT"/>
              </w:rPr>
            </w:pPr>
            <w:r w:rsidRPr="0095419E">
              <w:rPr>
                <w:noProof/>
                <w:lang w:val="fr-CH"/>
              </w:rPr>
              <w:t xml:space="preserve">Pour l’avenir de notre nature et de notre paysage (Initiative biodiversité). </w:t>
            </w:r>
            <w:r w:rsidRPr="0095419E">
              <w:rPr>
                <w:noProof/>
                <w:lang w:val="it-IT"/>
              </w:rPr>
              <w:t>Initiative populaire et contre-projet indirect</w:t>
            </w:r>
          </w:p>
          <w:p w14:paraId="74639AF2" w14:textId="77777777" w:rsidR="00C649D8" w:rsidRPr="003268EC" w:rsidRDefault="00D44DE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95419E">
              <w:rPr>
                <w:noProof/>
                <w:lang w:val="it-IT"/>
              </w:rPr>
              <w:t xml:space="preserve">Per il futuro della nostra natura e del nostro paesaggio (Iniziativa biodiversità. </w:t>
            </w:r>
            <w:r>
              <w:rPr>
                <w:noProof/>
                <w:lang w:val="de-DE"/>
              </w:rPr>
              <w:t>Iniziativa popolare e il suo controprogetto indiretto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3C2C3A" w14:textId="77777777" w:rsidR="00C649D8" w:rsidRPr="003C6844" w:rsidRDefault="00D44DE8" w:rsidP="00B207C5">
            <w:pPr>
              <w:rPr>
                <w:lang w:val="it-CH"/>
              </w:rPr>
            </w:pPr>
            <w:r w:rsidRPr="003C6844">
              <w:rPr>
                <w:noProof/>
                <w:lang w:val="it-CH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797FB8" w14:textId="77777777" w:rsidR="00FE3443" w:rsidRPr="003C6844" w:rsidRDefault="00D44DE8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Eintreten</w:t>
            </w:r>
          </w:p>
          <w:p w14:paraId="1F2576BC" w14:textId="77777777" w:rsidR="00FE3443" w:rsidRPr="003C6844" w:rsidRDefault="00D44DE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Entrer en matière</w:t>
            </w:r>
          </w:p>
          <w:p w14:paraId="7B48C94F" w14:textId="77777777" w:rsidR="00C649D8" w:rsidRPr="003C6844" w:rsidRDefault="00D44DE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Entrata in materia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5FD2B0" w14:textId="77777777" w:rsidR="00FE3443" w:rsidRPr="003C6844" w:rsidRDefault="00D44DE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21226E80" w14:textId="77777777" w:rsidR="00FE3443" w:rsidRPr="003C6844" w:rsidRDefault="00D44D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40F5DFB2" w14:textId="77777777" w:rsidR="00C649D8" w:rsidRPr="003C6844" w:rsidRDefault="00D44D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93762C" w14:textId="77777777" w:rsidR="00FE3443" w:rsidRPr="003C6844" w:rsidRDefault="00D44DE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3B294CE7" w14:textId="77777777" w:rsidR="00FE3443" w:rsidRPr="003C6844" w:rsidRDefault="00D44D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3A78085E" w14:textId="77777777" w:rsidR="00C649D8" w:rsidRPr="003C6844" w:rsidRDefault="00D44D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E5DECF" w14:textId="77777777" w:rsidR="00C649D8" w:rsidRPr="003C6844" w:rsidRDefault="00D44D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Rieder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A16AD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FE3443" w14:paraId="4EFD25B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0F9DFE" w14:textId="77777777" w:rsidR="00C649D8" w:rsidRPr="00230BCC" w:rsidRDefault="00D44DE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2CFDD3" w14:textId="77777777" w:rsidR="00C649D8" w:rsidRPr="004C13D5" w:rsidRDefault="00D44DE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23.024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127EB7" w14:textId="77777777" w:rsidR="00C649D8" w:rsidRPr="00A026A1" w:rsidRDefault="00D44DE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93FE03" w14:textId="77777777" w:rsidR="00C649D8" w:rsidRDefault="00A61B83" w:rsidP="002809F9">
            <w:pPr>
              <w:rPr>
                <w:rStyle w:val="Lienhypertexte"/>
                <w:b/>
              </w:rPr>
            </w:pPr>
            <w:hyperlink r:id="rId39" w:history="1">
              <w:r w:rsidR="00D44DE8">
                <w:rPr>
                  <w:rStyle w:val="Lienhypertexte"/>
                  <w:b/>
                </w:rPr>
                <w:t>DE</w:t>
              </w:r>
            </w:hyperlink>
          </w:p>
          <w:p w14:paraId="69847029" w14:textId="77777777" w:rsidR="00C649D8" w:rsidRDefault="00A61B83" w:rsidP="002809F9">
            <w:pPr>
              <w:rPr>
                <w:rStyle w:val="Lienhypertexte"/>
                <w:b/>
              </w:rPr>
            </w:pPr>
            <w:hyperlink r:id="rId40" w:history="1">
              <w:r w:rsidR="00D44DE8">
                <w:rPr>
                  <w:rStyle w:val="Lienhypertexte"/>
                  <w:b/>
                </w:rPr>
                <w:t>FR</w:t>
              </w:r>
            </w:hyperlink>
          </w:p>
          <w:p w14:paraId="18CFC225" w14:textId="77777777" w:rsidR="00C649D8" w:rsidRPr="00A66CD6" w:rsidRDefault="00A61B83" w:rsidP="002809F9">
            <w:pPr>
              <w:rPr>
                <w:lang w:val="en-US"/>
              </w:rPr>
            </w:pPr>
            <w:hyperlink r:id="rId41" w:history="1">
              <w:r w:rsidR="00D44DE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57B278" w14:textId="77777777" w:rsidR="00C649D8" w:rsidRPr="0095419E" w:rsidRDefault="00D44DE8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Eisenbahngesetz. Änderung (Umsetzung der technischen Säule des 4. </w:t>
            </w:r>
            <w:r w:rsidRPr="0095419E">
              <w:rPr>
                <w:noProof/>
                <w:lang w:val="fr-CH"/>
              </w:rPr>
              <w:t>EU-Eisenbahnpakets)</w:t>
            </w:r>
          </w:p>
          <w:p w14:paraId="4066AC2A" w14:textId="77777777" w:rsidR="00FE3443" w:rsidRPr="0095419E" w:rsidRDefault="00D44DE8" w:rsidP="00B207C5">
            <w:pPr>
              <w:rPr>
                <w:lang w:val="fr-CH"/>
              </w:rPr>
            </w:pPr>
            <w:r w:rsidRPr="0095419E">
              <w:rPr>
                <w:noProof/>
                <w:lang w:val="fr-CH"/>
              </w:rPr>
              <w:t>Loi sur les chemins de fer. Modification (Mise en œuvre du volet technique du 4e paquet ferroviaire de l’UE)</w:t>
            </w:r>
          </w:p>
          <w:p w14:paraId="3DE7A9CA" w14:textId="77777777" w:rsidR="00C649D8" w:rsidRPr="0095419E" w:rsidRDefault="00D44DE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5419E">
              <w:rPr>
                <w:noProof/>
                <w:lang w:val="it-IT"/>
              </w:rPr>
              <w:t>Legge federale sulle ferrovie. Modifica (attuazione del pilastro tecnico del 4° pacchetto ferroviario dell'UE)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697EC0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3079D3" w14:textId="77777777" w:rsidR="00C649D8" w:rsidRPr="0095419E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BE40AE" w14:textId="77777777" w:rsidR="00FE3443" w:rsidRPr="003C6844" w:rsidRDefault="00D44DE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64C459C8" w14:textId="77777777" w:rsidR="00FE3443" w:rsidRPr="003C6844" w:rsidRDefault="00D44D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5BB53030" w14:textId="77777777" w:rsidR="00C649D8" w:rsidRPr="003C6844" w:rsidRDefault="00D44D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0675CE" w14:textId="77777777" w:rsidR="00FE3443" w:rsidRPr="003C6844" w:rsidRDefault="00D44DE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7FE24DE7" w14:textId="77777777" w:rsidR="00FE3443" w:rsidRPr="003C6844" w:rsidRDefault="00D44D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27D3909A" w14:textId="77777777" w:rsidR="00C649D8" w:rsidRPr="003C6844" w:rsidRDefault="00D44D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5F3D2F" w14:textId="77777777" w:rsidR="00C649D8" w:rsidRPr="003C6844" w:rsidRDefault="00D44D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Wicki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BB1ABA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FE3443" w14:paraId="4B0C58B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9CB6A5" w14:textId="77777777" w:rsidR="00C649D8" w:rsidRPr="00230BCC" w:rsidRDefault="00D44DE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17B79F" w14:textId="77777777" w:rsidR="00C649D8" w:rsidRPr="004C13D5" w:rsidRDefault="00D44DE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20.3374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EC4D3D" w14:textId="77777777" w:rsidR="00C649D8" w:rsidRPr="00A026A1" w:rsidRDefault="00D44DE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5C0E60" w14:textId="77777777" w:rsidR="00C649D8" w:rsidRDefault="00A61B83" w:rsidP="002809F9">
            <w:pPr>
              <w:rPr>
                <w:rStyle w:val="Lienhypertexte"/>
                <w:b/>
              </w:rPr>
            </w:pPr>
            <w:hyperlink r:id="rId42" w:history="1">
              <w:r w:rsidR="00D44DE8">
                <w:rPr>
                  <w:rStyle w:val="Lienhypertexte"/>
                  <w:b/>
                </w:rPr>
                <w:t>DE</w:t>
              </w:r>
            </w:hyperlink>
          </w:p>
          <w:p w14:paraId="15A06453" w14:textId="77777777" w:rsidR="00C649D8" w:rsidRDefault="00A61B83" w:rsidP="002809F9">
            <w:pPr>
              <w:rPr>
                <w:rStyle w:val="Lienhypertexte"/>
                <w:b/>
              </w:rPr>
            </w:pPr>
            <w:hyperlink r:id="rId43" w:history="1">
              <w:r w:rsidR="00D44DE8">
                <w:rPr>
                  <w:rStyle w:val="Lienhypertexte"/>
                  <w:b/>
                </w:rPr>
                <w:t>FR</w:t>
              </w:r>
            </w:hyperlink>
          </w:p>
          <w:p w14:paraId="453589E9" w14:textId="77777777" w:rsidR="00C649D8" w:rsidRPr="00A66CD6" w:rsidRDefault="00A61B83" w:rsidP="002809F9">
            <w:pPr>
              <w:rPr>
                <w:lang w:val="en-US"/>
              </w:rPr>
            </w:pPr>
            <w:hyperlink r:id="rId44" w:history="1">
              <w:r w:rsidR="00D44DE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F88D9B" w14:textId="77777777" w:rsidR="00C649D8" w:rsidRPr="0095419E" w:rsidRDefault="00D44DE8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Mo. Nationalrat (Gugger). Unter-16-Jährige wirksam vor pornografischen Inhalten auf dem Internet schützen. </w:t>
            </w:r>
            <w:r w:rsidRPr="0095419E">
              <w:rPr>
                <w:noProof/>
                <w:lang w:val="fr-CH"/>
              </w:rPr>
              <w:t>#banporn4kids#</w:t>
            </w:r>
          </w:p>
          <w:p w14:paraId="275D449C" w14:textId="77777777" w:rsidR="00FE3443" w:rsidRPr="0095419E" w:rsidRDefault="00D44DE8" w:rsidP="00B207C5">
            <w:pPr>
              <w:rPr>
                <w:lang w:val="it-IT"/>
              </w:rPr>
            </w:pPr>
            <w:r w:rsidRPr="0095419E">
              <w:rPr>
                <w:noProof/>
                <w:lang w:val="fr-CH"/>
              </w:rPr>
              <w:t xml:space="preserve">Mo. Conseil national (Gugger). Protéger efficacement les moins de 16 ans contre la pornographie sur Internet. </w:t>
            </w:r>
            <w:r w:rsidRPr="0095419E">
              <w:rPr>
                <w:noProof/>
                <w:lang w:val="it-IT"/>
              </w:rPr>
              <w:t>#banporn4kids#</w:t>
            </w:r>
          </w:p>
          <w:p w14:paraId="401DCB38" w14:textId="77777777" w:rsidR="00C649D8" w:rsidRPr="003268EC" w:rsidRDefault="00D44DE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95419E">
              <w:rPr>
                <w:noProof/>
                <w:lang w:val="it-IT"/>
              </w:rPr>
              <w:t xml:space="preserve">Mo. Consiglio nazionale (Gugger). Proteggere efficacemente i minori di 16 anni dai contenuti pornografici su Internet. </w:t>
            </w:r>
            <w:r>
              <w:rPr>
                <w:noProof/>
                <w:lang w:val="de-DE"/>
              </w:rPr>
              <w:t>#banporn4kids#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0A062C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9BB63A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AAACA8" w14:textId="77777777" w:rsidR="00FE3443" w:rsidRPr="003C6844" w:rsidRDefault="00D44DE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2BAE7DDA" w14:textId="77777777" w:rsidR="00FE3443" w:rsidRPr="003C6844" w:rsidRDefault="00D44D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601EDF59" w14:textId="77777777" w:rsidR="00C649D8" w:rsidRPr="003C6844" w:rsidRDefault="00D44D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6B3A4B" w14:textId="77777777" w:rsidR="00FE3443" w:rsidRPr="003C6844" w:rsidRDefault="00D44DE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7BA8045E" w14:textId="77777777" w:rsidR="00FE3443" w:rsidRPr="003C6844" w:rsidRDefault="00D44D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77BC8208" w14:textId="77777777" w:rsidR="00C649D8" w:rsidRPr="003C6844" w:rsidRDefault="00D44D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D55EBA" w14:textId="77777777" w:rsidR="00C649D8" w:rsidRPr="003C6844" w:rsidRDefault="00D44D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Maret Marianne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9FB5C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FE3443" w14:paraId="35F6ABD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B4801C" w14:textId="77777777" w:rsidR="00C649D8" w:rsidRPr="00230BCC" w:rsidRDefault="00D44DE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A36FEA" w14:textId="77777777" w:rsidR="00C649D8" w:rsidRPr="004C13D5" w:rsidRDefault="00D44DE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20.3237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093142" w14:textId="77777777" w:rsidR="00C649D8" w:rsidRPr="00A026A1" w:rsidRDefault="00D44DE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B3953B" w14:textId="77777777" w:rsidR="00C649D8" w:rsidRDefault="00A61B83" w:rsidP="002809F9">
            <w:pPr>
              <w:rPr>
                <w:rStyle w:val="Lienhypertexte"/>
                <w:b/>
              </w:rPr>
            </w:pPr>
            <w:hyperlink r:id="rId45" w:history="1">
              <w:r w:rsidR="00D44DE8">
                <w:rPr>
                  <w:rStyle w:val="Lienhypertexte"/>
                  <w:b/>
                </w:rPr>
                <w:t>DE</w:t>
              </w:r>
            </w:hyperlink>
          </w:p>
          <w:p w14:paraId="3A70D39F" w14:textId="77777777" w:rsidR="00C649D8" w:rsidRDefault="00A61B83" w:rsidP="002809F9">
            <w:pPr>
              <w:rPr>
                <w:rStyle w:val="Lienhypertexte"/>
                <w:b/>
              </w:rPr>
            </w:pPr>
            <w:hyperlink r:id="rId46" w:history="1">
              <w:r w:rsidR="00D44DE8">
                <w:rPr>
                  <w:rStyle w:val="Lienhypertexte"/>
                  <w:b/>
                </w:rPr>
                <w:t>FR</w:t>
              </w:r>
            </w:hyperlink>
          </w:p>
          <w:p w14:paraId="157356C7" w14:textId="77777777" w:rsidR="00C649D8" w:rsidRPr="00A66CD6" w:rsidRDefault="00A61B83" w:rsidP="002809F9">
            <w:pPr>
              <w:rPr>
                <w:lang w:val="en-US"/>
              </w:rPr>
            </w:pPr>
            <w:hyperlink r:id="rId47" w:history="1">
              <w:r w:rsidR="00D44DE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D4C5DF" w14:textId="77777777" w:rsidR="00C649D8" w:rsidRPr="003268EC" w:rsidRDefault="00D44DE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(Fraktion RL). Mobilfunknetz. Die Rahmenbedingungen für einen raschen Aufbau jetzt schaffen</w:t>
            </w:r>
          </w:p>
          <w:p w14:paraId="71B7AA9D" w14:textId="77777777" w:rsidR="00FE3443" w:rsidRPr="0095419E" w:rsidRDefault="00D44DE8" w:rsidP="00B207C5">
            <w:pPr>
              <w:rPr>
                <w:lang w:val="fr-CH"/>
              </w:rPr>
            </w:pPr>
            <w:r w:rsidRPr="0095419E">
              <w:rPr>
                <w:noProof/>
                <w:lang w:val="fr-CH"/>
              </w:rPr>
              <w:t>Mo. Conseil national (Groupe RL). Réseau de téléphonie mobile. Créer dès à présent les conditions générales propices à un déploiement rapide</w:t>
            </w:r>
          </w:p>
          <w:p w14:paraId="2E19487D" w14:textId="77777777" w:rsidR="00C649D8" w:rsidRPr="0095419E" w:rsidRDefault="00D44DE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5419E">
              <w:rPr>
                <w:noProof/>
                <w:lang w:val="it-IT"/>
              </w:rPr>
              <w:t>Mo. Consiglio nazionale (Gruppo RL). Rete di radiocomunicazione mobile. Creare ora condizioni quadro per una rapida realizzazione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FEBC3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86D3BC" w14:textId="77777777" w:rsidR="00C649D8" w:rsidRPr="0095419E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7599A9" w14:textId="77777777" w:rsidR="00FE3443" w:rsidRPr="003C6844" w:rsidRDefault="00D44DE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2E948B03" w14:textId="77777777" w:rsidR="00FE3443" w:rsidRPr="003C6844" w:rsidRDefault="00D44D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13A5C8C9" w14:textId="77777777" w:rsidR="00C649D8" w:rsidRPr="003C6844" w:rsidRDefault="00D44D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148090" w14:textId="77777777" w:rsidR="00FE3443" w:rsidRPr="003C6844" w:rsidRDefault="00D44DE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5F950155" w14:textId="77777777" w:rsidR="00FE3443" w:rsidRPr="003C6844" w:rsidRDefault="00D44D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7260FEBB" w14:textId="77777777" w:rsidR="00C649D8" w:rsidRPr="003C6844" w:rsidRDefault="00D44D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193882" w14:textId="77777777" w:rsidR="00C649D8" w:rsidRPr="003C6844" w:rsidRDefault="00D44D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Mazzone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998E5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FE3443" w14:paraId="17BF763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2C650C" w14:textId="77777777" w:rsidR="00C649D8" w:rsidRPr="00230BCC" w:rsidRDefault="00D44DE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2D71CC" w14:textId="77777777" w:rsidR="00C649D8" w:rsidRPr="004C13D5" w:rsidRDefault="00D44DE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23.3219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73834B" w14:textId="77777777" w:rsidR="00C649D8" w:rsidRPr="00A026A1" w:rsidRDefault="00D44DE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80821A" w14:textId="77777777" w:rsidR="00C649D8" w:rsidRDefault="00A61B83" w:rsidP="002809F9">
            <w:pPr>
              <w:rPr>
                <w:rStyle w:val="Lienhypertexte"/>
                <w:b/>
              </w:rPr>
            </w:pPr>
            <w:hyperlink r:id="rId48" w:history="1">
              <w:r w:rsidR="00D44DE8">
                <w:rPr>
                  <w:rStyle w:val="Lienhypertexte"/>
                  <w:b/>
                </w:rPr>
                <w:t>DE</w:t>
              </w:r>
            </w:hyperlink>
          </w:p>
          <w:p w14:paraId="260BFF95" w14:textId="77777777" w:rsidR="00C649D8" w:rsidRDefault="00A61B83" w:rsidP="002809F9">
            <w:pPr>
              <w:rPr>
                <w:rStyle w:val="Lienhypertexte"/>
                <w:b/>
              </w:rPr>
            </w:pPr>
            <w:hyperlink r:id="rId49" w:history="1">
              <w:r w:rsidR="00D44DE8">
                <w:rPr>
                  <w:rStyle w:val="Lienhypertexte"/>
                  <w:b/>
                </w:rPr>
                <w:t>FR</w:t>
              </w:r>
            </w:hyperlink>
          </w:p>
          <w:p w14:paraId="3558AC54" w14:textId="77777777" w:rsidR="00C649D8" w:rsidRPr="00A66CD6" w:rsidRDefault="00A61B83" w:rsidP="002809F9">
            <w:pPr>
              <w:rPr>
                <w:lang w:val="en-US"/>
              </w:rPr>
            </w:pPr>
            <w:hyperlink r:id="rId50" w:history="1">
              <w:r w:rsidR="00D44DE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D7EB02" w14:textId="77777777" w:rsidR="00C649D8" w:rsidRPr="003268EC" w:rsidRDefault="00D44DE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Reichmuth. Wäre eine vorgezogene Kohlenstoff-Entsorgungsgebühr bei Kunststoffen zeitgemäss?</w:t>
            </w:r>
          </w:p>
          <w:p w14:paraId="675F730E" w14:textId="77777777" w:rsidR="00FE3443" w:rsidRPr="0095419E" w:rsidRDefault="00D44DE8" w:rsidP="00B207C5">
            <w:pPr>
              <w:rPr>
                <w:lang w:val="fr-CH"/>
              </w:rPr>
            </w:pPr>
            <w:r w:rsidRPr="0095419E">
              <w:rPr>
                <w:noProof/>
                <w:lang w:val="fr-CH"/>
              </w:rPr>
              <w:t>Po. Reichmuth. Une taxe carbone anticipée sur l'élimination des déchets plastiques serait-elle opportune?</w:t>
            </w:r>
          </w:p>
          <w:p w14:paraId="53CDDD4A" w14:textId="77777777" w:rsidR="00C649D8" w:rsidRPr="0095419E" w:rsidRDefault="00D44DE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5419E">
              <w:rPr>
                <w:noProof/>
                <w:lang w:val="it-IT"/>
              </w:rPr>
              <w:t>Po. Reichmuth. Una tassa anticipata sullo smaltimento del carbonio per le materie plastiche sarebbe al passo coi tempi?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AF4DB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45BD5A" w14:textId="77777777" w:rsidR="00C649D8" w:rsidRPr="0095419E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7DE4F0" w14:textId="77777777" w:rsidR="00C649D8" w:rsidRPr="0095419E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C48A59" w14:textId="77777777" w:rsidR="00FE3443" w:rsidRPr="003C6844" w:rsidRDefault="00D44DE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0FFC7D42" w14:textId="77777777" w:rsidR="00FE3443" w:rsidRPr="003C6844" w:rsidRDefault="00D44D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645E0971" w14:textId="77777777" w:rsidR="00C649D8" w:rsidRPr="003C6844" w:rsidRDefault="00D44D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9D244C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862ED5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FE3443" w14:paraId="23EA31F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264DAF" w14:textId="77777777" w:rsidR="00C649D8" w:rsidRPr="00230BCC" w:rsidRDefault="00D44DE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7EED2C" w14:textId="77777777" w:rsidR="00C649D8" w:rsidRPr="004C13D5" w:rsidRDefault="00D44DE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23.3129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5D661C" w14:textId="77777777" w:rsidR="00C649D8" w:rsidRPr="00A026A1" w:rsidRDefault="00D44DE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311B2" w14:textId="77777777" w:rsidR="00C649D8" w:rsidRDefault="00A61B83" w:rsidP="002809F9">
            <w:pPr>
              <w:rPr>
                <w:rStyle w:val="Lienhypertexte"/>
                <w:b/>
              </w:rPr>
            </w:pPr>
            <w:hyperlink r:id="rId51" w:history="1">
              <w:r w:rsidR="00D44DE8">
                <w:rPr>
                  <w:rStyle w:val="Lienhypertexte"/>
                  <w:b/>
                </w:rPr>
                <w:t>DE</w:t>
              </w:r>
            </w:hyperlink>
          </w:p>
          <w:p w14:paraId="7D6AA51D" w14:textId="77777777" w:rsidR="00C649D8" w:rsidRDefault="00A61B83" w:rsidP="002809F9">
            <w:pPr>
              <w:rPr>
                <w:rStyle w:val="Lienhypertexte"/>
                <w:b/>
              </w:rPr>
            </w:pPr>
            <w:hyperlink r:id="rId52" w:history="1">
              <w:r w:rsidR="00D44DE8">
                <w:rPr>
                  <w:rStyle w:val="Lienhypertexte"/>
                  <w:b/>
                </w:rPr>
                <w:t>FR</w:t>
              </w:r>
            </w:hyperlink>
          </w:p>
          <w:p w14:paraId="7F4D465D" w14:textId="77777777" w:rsidR="00C649D8" w:rsidRPr="00A66CD6" w:rsidRDefault="00A61B83" w:rsidP="002809F9">
            <w:pPr>
              <w:rPr>
                <w:lang w:val="en-US"/>
              </w:rPr>
            </w:pPr>
            <w:hyperlink r:id="rId53" w:history="1">
              <w:r w:rsidR="00D44DE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914F4D" w14:textId="77777777" w:rsidR="00C649D8" w:rsidRPr="003268EC" w:rsidRDefault="00D44DE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Reichmuth. Zukunftsfähige Wälder sind nur mit gesetzeskonformem Wildverbiss möglich!</w:t>
            </w:r>
          </w:p>
          <w:p w14:paraId="2B9C1E02" w14:textId="77777777" w:rsidR="00FE3443" w:rsidRPr="0095419E" w:rsidRDefault="00D44DE8" w:rsidP="00B207C5">
            <w:pPr>
              <w:rPr>
                <w:lang w:val="fr-CH"/>
              </w:rPr>
            </w:pPr>
            <w:r w:rsidRPr="0095419E">
              <w:rPr>
                <w:noProof/>
                <w:lang w:val="fr-CH"/>
              </w:rPr>
              <w:t>Po. Reichmuth. Des forêts viables ne sont possibles que si l'abroutissement par le gibier est conforme à la loi</w:t>
            </w:r>
          </w:p>
          <w:p w14:paraId="1F37EED2" w14:textId="77777777" w:rsidR="00C649D8" w:rsidRPr="0095419E" w:rsidRDefault="00D44DE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5419E">
              <w:rPr>
                <w:noProof/>
                <w:lang w:val="it-IT"/>
              </w:rPr>
              <w:t>Po. Reichmuth. Soltanto una brucatura della selvaggina conforme alla legge consente ai boschi di affrontare le sfide future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D1BBB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1A4120" w14:textId="77777777" w:rsidR="00C649D8" w:rsidRPr="0095419E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4161EF" w14:textId="77777777" w:rsidR="00C649D8" w:rsidRPr="0095419E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56EAA9" w14:textId="77777777" w:rsidR="00FE3443" w:rsidRPr="003C6844" w:rsidRDefault="00D44DE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02753143" w14:textId="77777777" w:rsidR="00FE3443" w:rsidRPr="003C6844" w:rsidRDefault="00D44D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64EF7EFA" w14:textId="77777777" w:rsidR="00C649D8" w:rsidRPr="003C6844" w:rsidRDefault="00D44D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E71A08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DE944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FE3443" w14:paraId="09479A5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8ACA75" w14:textId="77777777" w:rsidR="00C649D8" w:rsidRPr="00230BCC" w:rsidRDefault="00D44DE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85D786" w14:textId="77777777" w:rsidR="00C649D8" w:rsidRPr="004C13D5" w:rsidRDefault="00D44DE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23.3220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AA1488" w14:textId="77777777" w:rsidR="00C649D8" w:rsidRPr="00A026A1" w:rsidRDefault="00D44DE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E291FA" w14:textId="77777777" w:rsidR="00C649D8" w:rsidRDefault="00A61B83" w:rsidP="002809F9">
            <w:pPr>
              <w:rPr>
                <w:rStyle w:val="Lienhypertexte"/>
                <w:b/>
              </w:rPr>
            </w:pPr>
            <w:hyperlink r:id="rId54" w:history="1">
              <w:r w:rsidR="00D44DE8">
                <w:rPr>
                  <w:rStyle w:val="Lienhypertexte"/>
                  <w:b/>
                </w:rPr>
                <w:t>DE</w:t>
              </w:r>
            </w:hyperlink>
          </w:p>
          <w:p w14:paraId="2807053B" w14:textId="77777777" w:rsidR="00C649D8" w:rsidRDefault="00A61B83" w:rsidP="002809F9">
            <w:pPr>
              <w:rPr>
                <w:rStyle w:val="Lienhypertexte"/>
                <w:b/>
              </w:rPr>
            </w:pPr>
            <w:hyperlink r:id="rId55" w:history="1">
              <w:r w:rsidR="00D44DE8">
                <w:rPr>
                  <w:rStyle w:val="Lienhypertexte"/>
                  <w:b/>
                </w:rPr>
                <w:t>FR</w:t>
              </w:r>
            </w:hyperlink>
          </w:p>
          <w:p w14:paraId="30606101" w14:textId="77777777" w:rsidR="00C649D8" w:rsidRPr="00A66CD6" w:rsidRDefault="00A61B83" w:rsidP="002809F9">
            <w:pPr>
              <w:rPr>
                <w:lang w:val="en-US"/>
              </w:rPr>
            </w:pPr>
            <w:hyperlink r:id="rId56" w:history="1">
              <w:r w:rsidR="00D44DE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764285" w14:textId="77777777" w:rsidR="00C649D8" w:rsidRPr="003268EC" w:rsidRDefault="00D44DE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Fässler Daniel. Unterstützung der Pflege und Nutzung des Waldes in der Periode 2020-2024</w:t>
            </w:r>
          </w:p>
          <w:p w14:paraId="5FE2DC61" w14:textId="77777777" w:rsidR="00FE3443" w:rsidRPr="0095419E" w:rsidRDefault="00D44DE8" w:rsidP="00B207C5">
            <w:pPr>
              <w:rPr>
                <w:lang w:val="fr-CH"/>
              </w:rPr>
            </w:pPr>
            <w:r w:rsidRPr="0095419E">
              <w:rPr>
                <w:noProof/>
                <w:lang w:val="fr-CH"/>
              </w:rPr>
              <w:t>Po. Fässler Daniel. Soutien à l'entretien et à l'exploitation des forêts durant la période 2020-2024</w:t>
            </w:r>
          </w:p>
          <w:p w14:paraId="1D2D5D04" w14:textId="77777777" w:rsidR="00C649D8" w:rsidRPr="0095419E" w:rsidRDefault="00D44DE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5419E">
              <w:rPr>
                <w:noProof/>
                <w:lang w:val="it-IT"/>
              </w:rPr>
              <w:t>Po. Fässler Daniel. Sostenere la cura e l'utilizzazione delle foreste nel periodo 2020–2024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562BE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DE573E" w14:textId="77777777" w:rsidR="00C649D8" w:rsidRPr="0095419E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C5ACC8" w14:textId="77777777" w:rsidR="00C649D8" w:rsidRPr="0095419E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824488" w14:textId="77777777" w:rsidR="00FE3443" w:rsidRPr="003C6844" w:rsidRDefault="00D44DE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028BE103" w14:textId="77777777" w:rsidR="00FE3443" w:rsidRPr="003C6844" w:rsidRDefault="00D44D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4B43EE21" w14:textId="77777777" w:rsidR="00C649D8" w:rsidRPr="003C6844" w:rsidRDefault="00D44D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13511E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1BB04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FE3443" w14:paraId="07AB538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F80A8B" w14:textId="77777777" w:rsidR="00C649D8" w:rsidRPr="00230BCC" w:rsidRDefault="00D44DE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B9264D" w14:textId="77777777" w:rsidR="00C649D8" w:rsidRPr="004C13D5" w:rsidRDefault="00D44DE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23.3221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FF2D78" w14:textId="77777777" w:rsidR="00C649D8" w:rsidRPr="00A026A1" w:rsidRDefault="00D44DE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8011BD" w14:textId="77777777" w:rsidR="00C649D8" w:rsidRDefault="00A61B83" w:rsidP="002809F9">
            <w:pPr>
              <w:rPr>
                <w:rStyle w:val="Lienhypertexte"/>
                <w:b/>
              </w:rPr>
            </w:pPr>
            <w:hyperlink r:id="rId57" w:history="1">
              <w:r w:rsidR="00D44DE8">
                <w:rPr>
                  <w:rStyle w:val="Lienhypertexte"/>
                  <w:b/>
                </w:rPr>
                <w:t>DE</w:t>
              </w:r>
            </w:hyperlink>
          </w:p>
          <w:p w14:paraId="3D353B87" w14:textId="77777777" w:rsidR="00C649D8" w:rsidRDefault="00A61B83" w:rsidP="002809F9">
            <w:pPr>
              <w:rPr>
                <w:rStyle w:val="Lienhypertexte"/>
                <w:b/>
              </w:rPr>
            </w:pPr>
            <w:hyperlink r:id="rId58" w:history="1">
              <w:r w:rsidR="00D44DE8">
                <w:rPr>
                  <w:rStyle w:val="Lienhypertexte"/>
                  <w:b/>
                </w:rPr>
                <w:t>FR</w:t>
              </w:r>
            </w:hyperlink>
          </w:p>
          <w:p w14:paraId="3E3988E7" w14:textId="77777777" w:rsidR="00C649D8" w:rsidRPr="00A66CD6" w:rsidRDefault="00A61B83" w:rsidP="002809F9">
            <w:pPr>
              <w:rPr>
                <w:lang w:val="en-US"/>
              </w:rPr>
            </w:pPr>
            <w:hyperlink r:id="rId59" w:history="1">
              <w:r w:rsidR="00D44DE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45DE1C" w14:textId="77777777" w:rsidR="00C649D8" w:rsidRPr="003268EC" w:rsidRDefault="00D44DE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Wicki. Planung städtischer Agglomerationen forcieren. Vorhandene Gelder des Bundes ausschöpfen</w:t>
            </w:r>
          </w:p>
          <w:p w14:paraId="5366A9FE" w14:textId="77777777" w:rsidR="00FE3443" w:rsidRPr="0095419E" w:rsidRDefault="00D44DE8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Mo. Wicki. </w:t>
            </w:r>
            <w:r w:rsidRPr="0095419E">
              <w:rPr>
                <w:noProof/>
                <w:lang w:val="fr-CH"/>
              </w:rPr>
              <w:t xml:space="preserve">Accélérer la planification des agglomérations urbaines. </w:t>
            </w:r>
            <w:r w:rsidRPr="0095419E">
              <w:rPr>
                <w:noProof/>
                <w:lang w:val="it-IT"/>
              </w:rPr>
              <w:t>Utiliser les fonds fédéraux disponibles</w:t>
            </w:r>
          </w:p>
          <w:p w14:paraId="24945C9A" w14:textId="77777777" w:rsidR="00C649D8" w:rsidRPr="0095419E" w:rsidRDefault="00D44DE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5419E">
              <w:rPr>
                <w:noProof/>
                <w:lang w:val="it-IT"/>
              </w:rPr>
              <w:t>Mo. Wicki. Accelerare la pianificazione degli agglomerati urbani, sfruttando appieno i fondi federali disponibili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B145E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D487F7" w14:textId="77777777" w:rsidR="00C649D8" w:rsidRPr="0095419E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70D3AA" w14:textId="77777777" w:rsidR="00C649D8" w:rsidRPr="0095419E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74FECA" w14:textId="77777777" w:rsidR="00FE3443" w:rsidRPr="003C6844" w:rsidRDefault="00D44DE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2F5F8A03" w14:textId="77777777" w:rsidR="00FE3443" w:rsidRPr="003C6844" w:rsidRDefault="00D44D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7F3E6E07" w14:textId="77777777" w:rsidR="00C649D8" w:rsidRPr="003C6844" w:rsidRDefault="00D44D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0FF3B0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046535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FE3443" w14:paraId="5047AD3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B15C5B" w14:textId="77777777" w:rsidR="00C649D8" w:rsidRPr="00230BCC" w:rsidRDefault="00D44DE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30ECDE" w14:textId="77777777" w:rsidR="00C649D8" w:rsidRPr="004C13D5" w:rsidRDefault="00D44DE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23.3228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FBEA5F" w14:textId="77777777" w:rsidR="00C649D8" w:rsidRPr="00A026A1" w:rsidRDefault="00D44DE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5B23BE" w14:textId="77777777" w:rsidR="00C649D8" w:rsidRDefault="00A61B83" w:rsidP="002809F9">
            <w:pPr>
              <w:rPr>
                <w:rStyle w:val="Lienhypertexte"/>
                <w:b/>
              </w:rPr>
            </w:pPr>
            <w:hyperlink r:id="rId60" w:history="1">
              <w:r w:rsidR="00D44DE8">
                <w:rPr>
                  <w:rStyle w:val="Lienhypertexte"/>
                  <w:b/>
                </w:rPr>
                <w:t>DE</w:t>
              </w:r>
            </w:hyperlink>
          </w:p>
          <w:p w14:paraId="5676F2B5" w14:textId="77777777" w:rsidR="00C649D8" w:rsidRDefault="00A61B83" w:rsidP="002809F9">
            <w:pPr>
              <w:rPr>
                <w:rStyle w:val="Lienhypertexte"/>
                <w:b/>
              </w:rPr>
            </w:pPr>
            <w:hyperlink r:id="rId61" w:history="1">
              <w:r w:rsidR="00D44DE8">
                <w:rPr>
                  <w:rStyle w:val="Lienhypertexte"/>
                  <w:b/>
                </w:rPr>
                <w:t>FR</w:t>
              </w:r>
            </w:hyperlink>
          </w:p>
          <w:p w14:paraId="2C49FCEC" w14:textId="77777777" w:rsidR="00C649D8" w:rsidRPr="00A66CD6" w:rsidRDefault="00A61B83" w:rsidP="002809F9">
            <w:pPr>
              <w:rPr>
                <w:lang w:val="en-US"/>
              </w:rPr>
            </w:pPr>
            <w:hyperlink r:id="rId62" w:history="1">
              <w:r w:rsidR="00D44DE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78A42E" w14:textId="77777777" w:rsidR="00C649D8" w:rsidRPr="0095419E" w:rsidRDefault="00D44DE8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Ip. Graf Maya. Wichtige Erkenntnisse aus dem neusten Erdbebenrisikomodell für die Schweiz. </w:t>
            </w:r>
            <w:r w:rsidRPr="0095419E">
              <w:rPr>
                <w:noProof/>
                <w:lang w:val="fr-CH"/>
              </w:rPr>
              <w:t>Was tut der Bundesrat?</w:t>
            </w:r>
          </w:p>
          <w:p w14:paraId="083F4644" w14:textId="77777777" w:rsidR="00FE3443" w:rsidRPr="0095419E" w:rsidRDefault="00D44DE8" w:rsidP="00B207C5">
            <w:pPr>
              <w:rPr>
                <w:lang w:val="fr-CH"/>
              </w:rPr>
            </w:pPr>
            <w:r w:rsidRPr="0095419E">
              <w:rPr>
                <w:noProof/>
                <w:lang w:val="fr-CH"/>
              </w:rPr>
              <w:t>Ip. Graf Maya. Modèle de risque sismique pour la Suisse. Que fait le Conseil fédéral au vu des conclusions?</w:t>
            </w:r>
          </w:p>
          <w:p w14:paraId="7E77521A" w14:textId="77777777" w:rsidR="00C649D8" w:rsidRPr="003268EC" w:rsidRDefault="00D44DE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95419E">
              <w:rPr>
                <w:noProof/>
                <w:lang w:val="it-IT"/>
              </w:rPr>
              <w:t xml:space="preserve">Ip. Graf Maya. Evidenze importanti dall'ultimo modello di rischio sismico della Svizzera. </w:t>
            </w:r>
            <w:r>
              <w:rPr>
                <w:noProof/>
                <w:lang w:val="de-DE"/>
              </w:rPr>
              <w:t>Cosa intende fare il Consiglio federale?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95A08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3B9F2E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56562A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347AC6" w14:textId="77777777" w:rsidR="00FE3443" w:rsidRPr="003C6844" w:rsidRDefault="00D44DE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5656EA5A" w14:textId="77777777" w:rsidR="00FE3443" w:rsidRPr="003C6844" w:rsidRDefault="00D44D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5F69523D" w14:textId="77777777" w:rsidR="00C649D8" w:rsidRPr="003C6844" w:rsidRDefault="00D44D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84DC4D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0476A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FE3443" w14:paraId="65B55F0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CE0A8C" w14:textId="77777777" w:rsidR="00C649D8" w:rsidRPr="00230BCC" w:rsidRDefault="00D44DE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7793B2" w14:textId="77777777" w:rsidR="00C649D8" w:rsidRPr="004C13D5" w:rsidRDefault="00D44DE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23.3128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69F0A6" w14:textId="77777777" w:rsidR="00C649D8" w:rsidRPr="00A026A1" w:rsidRDefault="00D44DE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41FA1A" w14:textId="77777777" w:rsidR="00C649D8" w:rsidRDefault="00A61B83" w:rsidP="002809F9">
            <w:pPr>
              <w:rPr>
                <w:rStyle w:val="Lienhypertexte"/>
                <w:b/>
              </w:rPr>
            </w:pPr>
            <w:hyperlink r:id="rId63" w:history="1">
              <w:r w:rsidR="00D44DE8">
                <w:rPr>
                  <w:rStyle w:val="Lienhypertexte"/>
                  <w:b/>
                </w:rPr>
                <w:t>DE</w:t>
              </w:r>
            </w:hyperlink>
          </w:p>
          <w:p w14:paraId="3224A391" w14:textId="77777777" w:rsidR="00C649D8" w:rsidRDefault="00A61B83" w:rsidP="002809F9">
            <w:pPr>
              <w:rPr>
                <w:rStyle w:val="Lienhypertexte"/>
                <w:b/>
              </w:rPr>
            </w:pPr>
            <w:hyperlink r:id="rId64" w:history="1">
              <w:r w:rsidR="00D44DE8">
                <w:rPr>
                  <w:rStyle w:val="Lienhypertexte"/>
                  <w:b/>
                </w:rPr>
                <w:t>FR</w:t>
              </w:r>
            </w:hyperlink>
          </w:p>
          <w:p w14:paraId="42A3CFA3" w14:textId="77777777" w:rsidR="00C649D8" w:rsidRPr="00A66CD6" w:rsidRDefault="00A61B83" w:rsidP="002809F9">
            <w:pPr>
              <w:rPr>
                <w:lang w:val="en-US"/>
              </w:rPr>
            </w:pPr>
            <w:hyperlink r:id="rId65" w:history="1">
              <w:r w:rsidR="00D44DE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617184" w14:textId="77777777" w:rsidR="00C649D8" w:rsidRPr="003268EC" w:rsidRDefault="00D44DE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Juillard. Welche Auswirkungen hat oder wird die Elektrifizierung des Fahrzeugbestandes auf den Strassenlärm haben?</w:t>
            </w:r>
          </w:p>
          <w:p w14:paraId="324C8B81" w14:textId="77777777" w:rsidR="00FE3443" w:rsidRPr="0095419E" w:rsidRDefault="00D44DE8" w:rsidP="00B207C5">
            <w:pPr>
              <w:rPr>
                <w:lang w:val="fr-CH"/>
              </w:rPr>
            </w:pPr>
            <w:r w:rsidRPr="0095419E">
              <w:rPr>
                <w:noProof/>
                <w:lang w:val="fr-CH"/>
              </w:rPr>
              <w:t>Ip. Juillard. Quel effet l'électrification du parc automobile a ou aura sur le bruit routier?</w:t>
            </w:r>
          </w:p>
          <w:p w14:paraId="3D909055" w14:textId="77777777" w:rsidR="00C649D8" w:rsidRPr="0095419E" w:rsidRDefault="00D44DE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5419E">
              <w:rPr>
                <w:noProof/>
                <w:lang w:val="it-IT"/>
              </w:rPr>
              <w:t>Ip. Juillard. Elettrificazione del parco veicoli. Che effetto ha o avrà sul rumore stradale?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FDD6C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24AE10" w14:textId="77777777" w:rsidR="00C649D8" w:rsidRPr="0095419E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3670B5" w14:textId="77777777" w:rsidR="00C649D8" w:rsidRPr="0095419E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8EA1E0" w14:textId="77777777" w:rsidR="00FE3443" w:rsidRPr="003C6844" w:rsidRDefault="00D44DE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71E4EB35" w14:textId="77777777" w:rsidR="00FE3443" w:rsidRPr="003C6844" w:rsidRDefault="00D44D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7620527A" w14:textId="77777777" w:rsidR="00C649D8" w:rsidRPr="003C6844" w:rsidRDefault="00D44D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0906D5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580499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FE3443" w14:paraId="35ED514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0AD279" w14:textId="77777777" w:rsidR="00C649D8" w:rsidRPr="00230BCC" w:rsidRDefault="00D44DE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396ABD" w14:textId="77777777" w:rsidR="00C649D8" w:rsidRPr="004C13D5" w:rsidRDefault="00D44DE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23.3206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C09507" w14:textId="77777777" w:rsidR="00C649D8" w:rsidRPr="00A026A1" w:rsidRDefault="00D44DE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21E225" w14:textId="77777777" w:rsidR="00C649D8" w:rsidRDefault="00A61B83" w:rsidP="002809F9">
            <w:pPr>
              <w:rPr>
                <w:rStyle w:val="Lienhypertexte"/>
                <w:b/>
              </w:rPr>
            </w:pPr>
            <w:hyperlink r:id="rId66" w:history="1">
              <w:r w:rsidR="00D44DE8">
                <w:rPr>
                  <w:rStyle w:val="Lienhypertexte"/>
                  <w:b/>
                </w:rPr>
                <w:t>DE</w:t>
              </w:r>
            </w:hyperlink>
          </w:p>
          <w:p w14:paraId="42ED6C8C" w14:textId="77777777" w:rsidR="00C649D8" w:rsidRDefault="00A61B83" w:rsidP="002809F9">
            <w:pPr>
              <w:rPr>
                <w:rStyle w:val="Lienhypertexte"/>
                <w:b/>
              </w:rPr>
            </w:pPr>
            <w:hyperlink r:id="rId67" w:history="1">
              <w:r w:rsidR="00D44DE8">
                <w:rPr>
                  <w:rStyle w:val="Lienhypertexte"/>
                  <w:b/>
                </w:rPr>
                <w:t>FR</w:t>
              </w:r>
            </w:hyperlink>
          </w:p>
          <w:p w14:paraId="296A1F29" w14:textId="77777777" w:rsidR="00C649D8" w:rsidRPr="00A66CD6" w:rsidRDefault="00A61B83" w:rsidP="002809F9">
            <w:pPr>
              <w:rPr>
                <w:lang w:val="en-US"/>
              </w:rPr>
            </w:pPr>
            <w:hyperlink r:id="rId68" w:history="1">
              <w:r w:rsidR="00D44DE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3A3BBD" w14:textId="77777777" w:rsidR="00C649D8" w:rsidRPr="003268EC" w:rsidRDefault="00D44DE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Français. Die Erfolgschancen von Energiegrossprojekten in der Schweiz erhöhen</w:t>
            </w:r>
          </w:p>
          <w:p w14:paraId="4012A551" w14:textId="77777777" w:rsidR="00FE3443" w:rsidRPr="0095419E" w:rsidRDefault="00D44DE8" w:rsidP="00B207C5">
            <w:pPr>
              <w:rPr>
                <w:lang w:val="fr-CH"/>
              </w:rPr>
            </w:pPr>
            <w:r w:rsidRPr="0095419E">
              <w:rPr>
                <w:noProof/>
                <w:lang w:val="fr-CH"/>
              </w:rPr>
              <w:t>Ip. Français. Augmenter les chances de succès de grands projets énergétiques en Suisse</w:t>
            </w:r>
          </w:p>
          <w:p w14:paraId="265CDE3B" w14:textId="77777777" w:rsidR="00C649D8" w:rsidRPr="0095419E" w:rsidRDefault="00D44DE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5419E">
              <w:rPr>
                <w:noProof/>
                <w:lang w:val="it-IT"/>
              </w:rPr>
              <w:t>Ip. Français. Aumentare le possibilità di successo dei grandi progetti nel campo dell'energia in Svizzera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C6540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934FA9" w14:textId="77777777" w:rsidR="00C649D8" w:rsidRPr="0095419E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63F78A" w14:textId="77777777" w:rsidR="00C649D8" w:rsidRPr="0095419E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1C2767" w14:textId="77777777" w:rsidR="00FE3443" w:rsidRPr="003C6844" w:rsidRDefault="00D44DE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51204BB9" w14:textId="77777777" w:rsidR="00FE3443" w:rsidRPr="003C6844" w:rsidRDefault="00D44D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5F05CDFB" w14:textId="77777777" w:rsidR="00C649D8" w:rsidRPr="003C6844" w:rsidRDefault="00D44D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BBF710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021BB2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FE3443" w14:paraId="189B72F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550EC6" w14:textId="77777777" w:rsidR="00C649D8" w:rsidRPr="00230BCC" w:rsidRDefault="00D44DE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24C249" w14:textId="77777777" w:rsidR="00C649D8" w:rsidRPr="004C13D5" w:rsidRDefault="00D44DE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23.3432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3E23D8" w14:textId="77777777" w:rsidR="00C649D8" w:rsidRPr="00A026A1" w:rsidRDefault="00D44DE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F1C739" w14:textId="77777777" w:rsidR="00C649D8" w:rsidRDefault="00A61B83" w:rsidP="002809F9">
            <w:pPr>
              <w:rPr>
                <w:rStyle w:val="Lienhypertexte"/>
                <w:b/>
              </w:rPr>
            </w:pPr>
            <w:hyperlink r:id="rId69" w:history="1">
              <w:r w:rsidR="00D44DE8">
                <w:rPr>
                  <w:rStyle w:val="Lienhypertexte"/>
                  <w:b/>
                </w:rPr>
                <w:t>DE</w:t>
              </w:r>
            </w:hyperlink>
          </w:p>
          <w:p w14:paraId="0B74A090" w14:textId="77777777" w:rsidR="00C649D8" w:rsidRDefault="00A61B83" w:rsidP="002809F9">
            <w:pPr>
              <w:rPr>
                <w:rStyle w:val="Lienhypertexte"/>
                <w:b/>
              </w:rPr>
            </w:pPr>
            <w:hyperlink r:id="rId70" w:history="1">
              <w:r w:rsidR="00D44DE8">
                <w:rPr>
                  <w:rStyle w:val="Lienhypertexte"/>
                  <w:b/>
                </w:rPr>
                <w:t>FR</w:t>
              </w:r>
            </w:hyperlink>
          </w:p>
          <w:p w14:paraId="14407966" w14:textId="77777777" w:rsidR="00C649D8" w:rsidRPr="00A66CD6" w:rsidRDefault="00A61B83" w:rsidP="002809F9">
            <w:pPr>
              <w:rPr>
                <w:lang w:val="en-US"/>
              </w:rPr>
            </w:pPr>
            <w:hyperlink r:id="rId71" w:history="1">
              <w:r w:rsidR="00D44DE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7E03AB" w14:textId="77777777" w:rsidR="00C649D8" w:rsidRPr="003268EC" w:rsidRDefault="00D44DE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Bauer. Ein virtuelles Reservekraftwerk für die Schweiz</w:t>
            </w:r>
          </w:p>
          <w:p w14:paraId="655F60C7" w14:textId="77777777" w:rsidR="00FE3443" w:rsidRPr="0095419E" w:rsidRDefault="00D44DE8" w:rsidP="00B207C5">
            <w:pPr>
              <w:rPr>
                <w:lang w:val="fr-CH"/>
              </w:rPr>
            </w:pPr>
            <w:r w:rsidRPr="0095419E">
              <w:rPr>
                <w:noProof/>
                <w:lang w:val="fr-CH"/>
              </w:rPr>
              <w:t>Ip. Bauer. Une centrale de réserve virtuelle pour la Suisse</w:t>
            </w:r>
          </w:p>
          <w:p w14:paraId="1710B233" w14:textId="77777777" w:rsidR="00C649D8" w:rsidRPr="0095419E" w:rsidRDefault="00D44DE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5419E">
              <w:rPr>
                <w:noProof/>
                <w:lang w:val="it-IT"/>
              </w:rPr>
              <w:t>Ip. Bauer. Una centrale di riserva virtuale per la Svizzera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91045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5FCE07" w14:textId="77777777" w:rsidR="00C649D8" w:rsidRPr="0095419E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6FAF58" w14:textId="77777777" w:rsidR="00C649D8" w:rsidRPr="0095419E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A6A3C8" w14:textId="77777777" w:rsidR="00FE3443" w:rsidRPr="003C6844" w:rsidRDefault="00D44DE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58E5D6D8" w14:textId="77777777" w:rsidR="00FE3443" w:rsidRPr="003C6844" w:rsidRDefault="00D44D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046FF63D" w14:textId="77777777" w:rsidR="00C649D8" w:rsidRPr="003C6844" w:rsidRDefault="00D44D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462680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3FDA02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FE3443" w14:paraId="0B1A146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9556D4" w14:textId="77777777" w:rsidR="00C649D8" w:rsidRPr="00230BCC" w:rsidRDefault="00D44DE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30BD3C" w14:textId="77777777" w:rsidR="00C649D8" w:rsidRPr="004C13D5" w:rsidRDefault="00D44DE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D885CF" w14:textId="77777777" w:rsidR="00C649D8" w:rsidRPr="00A026A1" w:rsidRDefault="00D44DE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9215F7" w14:textId="77777777" w:rsidR="00C649D8" w:rsidRDefault="00A61B83" w:rsidP="002809F9">
            <w:pPr>
              <w:rPr>
                <w:rStyle w:val="Lienhypertexte"/>
                <w:b/>
              </w:rPr>
            </w:pPr>
            <w:hyperlink r:id="rId72" w:history="1">
              <w:r w:rsidR="00D44DE8">
                <w:rPr>
                  <w:rStyle w:val="Lienhypertexte"/>
                  <w:b/>
                </w:rPr>
                <w:t>DE</w:t>
              </w:r>
            </w:hyperlink>
          </w:p>
          <w:p w14:paraId="4A616E50" w14:textId="77777777" w:rsidR="00C649D8" w:rsidRDefault="00A61B83" w:rsidP="002809F9">
            <w:pPr>
              <w:rPr>
                <w:rStyle w:val="Lienhypertexte"/>
                <w:b/>
              </w:rPr>
            </w:pPr>
            <w:hyperlink r:id="rId73" w:history="1">
              <w:r w:rsidR="00D44DE8">
                <w:rPr>
                  <w:rStyle w:val="Lienhypertexte"/>
                  <w:b/>
                </w:rPr>
                <w:t>FR</w:t>
              </w:r>
            </w:hyperlink>
          </w:p>
          <w:p w14:paraId="16D1CBC8" w14:textId="77777777" w:rsidR="00C649D8" w:rsidRPr="00A66CD6" w:rsidRDefault="00A61B83" w:rsidP="002809F9">
            <w:pPr>
              <w:rPr>
                <w:lang w:val="en-US"/>
              </w:rPr>
            </w:pPr>
            <w:hyperlink r:id="rId74" w:history="1">
              <w:r w:rsidR="00D44DE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836D89" w14:textId="77777777" w:rsidR="00C649D8" w:rsidRPr="003268EC" w:rsidRDefault="00D44DE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Zürich. Einführung einer wirksamen Kerosinsteuer</w:t>
            </w:r>
          </w:p>
          <w:p w14:paraId="120DC4E3" w14:textId="77777777" w:rsidR="00FE3443" w:rsidRPr="0095419E" w:rsidRDefault="00D44DE8" w:rsidP="00B207C5">
            <w:pPr>
              <w:rPr>
                <w:lang w:val="fr-CH"/>
              </w:rPr>
            </w:pPr>
            <w:r w:rsidRPr="0095419E">
              <w:rPr>
                <w:noProof/>
                <w:lang w:val="fr-CH"/>
              </w:rPr>
              <w:t>Iv. ct. Zurich. Introduction d'une taxe efficace sur le kérosène</w:t>
            </w:r>
          </w:p>
          <w:p w14:paraId="35470112" w14:textId="77777777" w:rsidR="00C649D8" w:rsidRPr="0095419E" w:rsidRDefault="00D44DE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5419E">
              <w:rPr>
                <w:noProof/>
                <w:lang w:val="it-IT"/>
              </w:rPr>
              <w:t>Iv. ct. Zurigo. Introduzione di un'imposta efficace sul cherosene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00E9C2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145F44" w14:textId="77777777" w:rsidR="00C649D8" w:rsidRPr="0095419E" w:rsidRDefault="00D44DE8" w:rsidP="00642EDF">
            <w:pPr>
              <w:rPr>
                <w:lang w:val="en-US"/>
              </w:rPr>
            </w:pPr>
            <w:r w:rsidRPr="0095419E">
              <w:rPr>
                <w:noProof/>
                <w:lang w:val="en-US"/>
              </w:rPr>
              <w:t>Kt. Iv. 1. Phase</w:t>
            </w:r>
          </w:p>
          <w:p w14:paraId="2E97787D" w14:textId="77777777" w:rsidR="00FE3443" w:rsidRPr="0095419E" w:rsidRDefault="00D44DE8" w:rsidP="00642EDF">
            <w:pPr>
              <w:rPr>
                <w:lang w:val="en-US"/>
              </w:rPr>
            </w:pPr>
            <w:r w:rsidRPr="0095419E">
              <w:rPr>
                <w:noProof/>
                <w:lang w:val="en-US"/>
              </w:rPr>
              <w:t>Iv. ct. 1re phase</w:t>
            </w:r>
          </w:p>
          <w:p w14:paraId="03F6314D" w14:textId="77777777" w:rsidR="00C649D8" w:rsidRPr="003C6844" w:rsidRDefault="00D44DE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CDFAF1" w14:textId="77777777" w:rsidR="00FE3443" w:rsidRPr="003C6844" w:rsidRDefault="00D44DE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7720AA37" w14:textId="77777777" w:rsidR="00FE3443" w:rsidRPr="003C6844" w:rsidRDefault="00D44D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3B2F08CD" w14:textId="77777777" w:rsidR="00C649D8" w:rsidRPr="003C6844" w:rsidRDefault="00D44D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716E07" w14:textId="77777777" w:rsidR="00FE3443" w:rsidRPr="003C6844" w:rsidRDefault="00D44DE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896B5F2" w14:textId="77777777" w:rsidR="00FE3443" w:rsidRPr="003C6844" w:rsidRDefault="00D44D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8CECF9E" w14:textId="77777777" w:rsidR="00C649D8" w:rsidRPr="003C6844" w:rsidRDefault="00D44D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FFBDE8" w14:textId="77777777" w:rsidR="00C649D8" w:rsidRPr="003C6844" w:rsidRDefault="00D44D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Fässler Daniel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25617F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FE3443" w14:paraId="0F0B40D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8DE0BB" w14:textId="77777777" w:rsidR="00C649D8" w:rsidRPr="00230BCC" w:rsidRDefault="00D44DE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F31E95" w14:textId="77777777" w:rsidR="00C649D8" w:rsidRPr="004C13D5" w:rsidRDefault="00D44DE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E8F9E5" w14:textId="77777777" w:rsidR="00C649D8" w:rsidRPr="00A026A1" w:rsidRDefault="00D44DE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C7A6C6" w14:textId="77777777" w:rsidR="00C649D8" w:rsidRDefault="00A61B83" w:rsidP="002809F9">
            <w:pPr>
              <w:rPr>
                <w:rStyle w:val="Lienhypertexte"/>
                <w:b/>
              </w:rPr>
            </w:pPr>
            <w:hyperlink r:id="rId75" w:history="1">
              <w:r w:rsidR="00D44DE8">
                <w:rPr>
                  <w:rStyle w:val="Lienhypertexte"/>
                  <w:b/>
                </w:rPr>
                <w:t>DE</w:t>
              </w:r>
            </w:hyperlink>
          </w:p>
          <w:p w14:paraId="7E55D8EF" w14:textId="77777777" w:rsidR="00C649D8" w:rsidRDefault="00A61B83" w:rsidP="002809F9">
            <w:pPr>
              <w:rPr>
                <w:rStyle w:val="Lienhypertexte"/>
                <w:b/>
              </w:rPr>
            </w:pPr>
            <w:hyperlink r:id="rId76" w:history="1">
              <w:r w:rsidR="00D44DE8">
                <w:rPr>
                  <w:rStyle w:val="Lienhypertexte"/>
                  <w:b/>
                </w:rPr>
                <w:t>FR</w:t>
              </w:r>
            </w:hyperlink>
          </w:p>
          <w:p w14:paraId="3E705551" w14:textId="77777777" w:rsidR="00C649D8" w:rsidRPr="00A66CD6" w:rsidRDefault="00A61B83" w:rsidP="002809F9">
            <w:pPr>
              <w:rPr>
                <w:lang w:val="en-US"/>
              </w:rPr>
            </w:pPr>
            <w:hyperlink r:id="rId77" w:history="1">
              <w:r w:rsidR="00D44DE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85CE14" w14:textId="77777777" w:rsidR="00C649D8" w:rsidRPr="003268EC" w:rsidRDefault="00D44DE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Thurgau. N23 als Teil des Bundesbeschlusses über den Ausbauschritt 2023 für die Nationalstrassen. Die Bodensee-Thurtal-Strasse gehört in das nächste Step!</w:t>
            </w:r>
          </w:p>
          <w:p w14:paraId="063FC450" w14:textId="77777777" w:rsidR="00FE3443" w:rsidRPr="0095419E" w:rsidRDefault="00D44DE8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Iv. ct. </w:t>
            </w:r>
            <w:r w:rsidRPr="0095419E">
              <w:rPr>
                <w:noProof/>
                <w:lang w:val="fr-CH"/>
              </w:rPr>
              <w:t>Thurgovie. Inscrire l'axe Lac de Constance - Vallée de la Thur (N23) dans l'arrêté fédéral sur l'étape d'aménagement 2023 des routes nationales</w:t>
            </w:r>
          </w:p>
          <w:p w14:paraId="575AEC08" w14:textId="77777777" w:rsidR="00C649D8" w:rsidRPr="0095419E" w:rsidRDefault="00D44DE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5419E">
              <w:rPr>
                <w:noProof/>
                <w:lang w:val="it-IT"/>
              </w:rPr>
              <w:t>Iv. ct. Turgovia. La N23 quale parte del decreto federale concernente la fase di potenziamento 2023 per le strade nazionali. La strada Lago di Costanza - Thurtal rientra nel PROSTRA aggiornato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1DC6D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633C4B" w14:textId="77777777" w:rsidR="00C649D8" w:rsidRPr="0095419E" w:rsidRDefault="00D44DE8" w:rsidP="00642EDF">
            <w:pPr>
              <w:rPr>
                <w:lang w:val="en-US"/>
              </w:rPr>
            </w:pPr>
            <w:r w:rsidRPr="0095419E">
              <w:rPr>
                <w:noProof/>
                <w:lang w:val="en-US"/>
              </w:rPr>
              <w:t>Kt. Iv. 1. Phase</w:t>
            </w:r>
          </w:p>
          <w:p w14:paraId="2D0CD693" w14:textId="77777777" w:rsidR="00FE3443" w:rsidRPr="0095419E" w:rsidRDefault="00D44DE8" w:rsidP="00642EDF">
            <w:pPr>
              <w:rPr>
                <w:lang w:val="en-US"/>
              </w:rPr>
            </w:pPr>
            <w:r w:rsidRPr="0095419E">
              <w:rPr>
                <w:noProof/>
                <w:lang w:val="en-US"/>
              </w:rPr>
              <w:t>Iv. ct. 1re phase</w:t>
            </w:r>
          </w:p>
          <w:p w14:paraId="60908A43" w14:textId="77777777" w:rsidR="00C649D8" w:rsidRPr="003C6844" w:rsidRDefault="00D44DE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150369" w14:textId="77777777" w:rsidR="00FE3443" w:rsidRPr="003C6844" w:rsidRDefault="00D44DE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5530892B" w14:textId="77777777" w:rsidR="00FE3443" w:rsidRPr="003C6844" w:rsidRDefault="00D44D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420B0F09" w14:textId="77777777" w:rsidR="00C649D8" w:rsidRPr="003C6844" w:rsidRDefault="00D44D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4CB2FF" w14:textId="77777777" w:rsidR="00FE3443" w:rsidRPr="003C6844" w:rsidRDefault="00D44DE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27BBB9A" w14:textId="77777777" w:rsidR="00FE3443" w:rsidRPr="003C6844" w:rsidRDefault="00D44D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FD8CA0E" w14:textId="77777777" w:rsidR="00C649D8" w:rsidRPr="003C6844" w:rsidRDefault="00D44D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CC3D06" w14:textId="77777777" w:rsidR="00C649D8" w:rsidRPr="003C6844" w:rsidRDefault="00D44D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Engler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4DE30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FE3443" w14:paraId="0104A07B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3DC31B8C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298D4143" w14:textId="77777777" w:rsidR="00F946EC" w:rsidRDefault="00C43733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sectPr w:rsidR="00F946EC" w:rsidSect="00C43733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19E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B83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4DE8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443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0F9B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33217" TargetMode="External"/><Relationship Id="rId18" Type="http://schemas.openxmlformats.org/officeDocument/2006/relationships/hyperlink" Target="https://www.parlament.ch/de/ratsbetrieb/suche-curia-vista/geschaeft?AffairId=20233450" TargetMode="External"/><Relationship Id="rId26" Type="http://schemas.openxmlformats.org/officeDocument/2006/relationships/hyperlink" Target="https://www.parlament.ch/it/ratsbetrieb/suche-curia-vista/geschaeft?AffairId=20233452" TargetMode="External"/><Relationship Id="rId39" Type="http://schemas.openxmlformats.org/officeDocument/2006/relationships/hyperlink" Target="https://www.parlament.ch/de/ratsbetrieb/suche-curia-vista/geschaeft?AffairId=20230024" TargetMode="External"/><Relationship Id="rId21" Type="http://schemas.openxmlformats.org/officeDocument/2006/relationships/hyperlink" Target="https://www.parlament.ch/de/ratsbetrieb/suche-curia-vista/geschaeft?AffairId=20233451" TargetMode="External"/><Relationship Id="rId34" Type="http://schemas.openxmlformats.org/officeDocument/2006/relationships/hyperlink" Target="https://www.parlament.ch/fr/ratsbetrieb/suche-curia-vista/geschaeft?AffairId=20230007" TargetMode="External"/><Relationship Id="rId42" Type="http://schemas.openxmlformats.org/officeDocument/2006/relationships/hyperlink" Target="https://www.parlament.ch/de/ratsbetrieb/suche-curia-vista/geschaeft?AffairId=20203374" TargetMode="External"/><Relationship Id="rId47" Type="http://schemas.openxmlformats.org/officeDocument/2006/relationships/hyperlink" Target="https://www.parlament.ch/it/ratsbetrieb/suche-curia-vista/geschaeft?AffairId=20203237" TargetMode="External"/><Relationship Id="rId50" Type="http://schemas.openxmlformats.org/officeDocument/2006/relationships/hyperlink" Target="https://www.parlament.ch/it/ratsbetrieb/suche-curia-vista/geschaeft?AffairId=20233219" TargetMode="External"/><Relationship Id="rId55" Type="http://schemas.openxmlformats.org/officeDocument/2006/relationships/hyperlink" Target="https://www.parlament.ch/fr/ratsbetrieb/suche-curia-vista/geschaeft?AffairId=20233220" TargetMode="External"/><Relationship Id="rId63" Type="http://schemas.openxmlformats.org/officeDocument/2006/relationships/hyperlink" Target="https://www.parlament.ch/de/ratsbetrieb/suche-curia-vista/geschaeft?AffairId=20233128" TargetMode="External"/><Relationship Id="rId68" Type="http://schemas.openxmlformats.org/officeDocument/2006/relationships/hyperlink" Target="https://www.parlament.ch/it/ratsbetrieb/suche-curia-vista/geschaeft?AffairId=20233206" TargetMode="External"/><Relationship Id="rId76" Type="http://schemas.openxmlformats.org/officeDocument/2006/relationships/hyperlink" Target="https://www.parlament.ch/fr/ratsbetrieb/suche-curia-vista/geschaeft?AffairId=20220304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parlament.ch/it/ratsbetrieb/suche-curia-vista/geschaeft?AffairId=2023343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33449" TargetMode="External"/><Relationship Id="rId29" Type="http://schemas.openxmlformats.org/officeDocument/2006/relationships/hyperlink" Target="https://www.parlament.ch/it/ratsbetrieb/suche-curia-vista/geschaeft?AffairId=20233494" TargetMode="External"/><Relationship Id="rId11" Type="http://schemas.openxmlformats.org/officeDocument/2006/relationships/hyperlink" Target="https://www.parlament.ch/it/ratsbetrieb/suche-curia-vista/geschaeft?AffairId=20233448" TargetMode="External"/><Relationship Id="rId24" Type="http://schemas.openxmlformats.org/officeDocument/2006/relationships/hyperlink" Target="https://www.parlament.ch/de/ratsbetrieb/suche-curia-vista/geschaeft?AffairId=20233452" TargetMode="External"/><Relationship Id="rId32" Type="http://schemas.openxmlformats.org/officeDocument/2006/relationships/hyperlink" Target="https://www.parlament.ch/it/ratsbetrieb/suche-curia-vista/geschaeft?AffairId=20233495" TargetMode="External"/><Relationship Id="rId37" Type="http://schemas.openxmlformats.org/officeDocument/2006/relationships/hyperlink" Target="https://www.parlament.ch/fr/ratsbetrieb/suche-curia-vista/geschaeft?AffairId=20220025" TargetMode="External"/><Relationship Id="rId40" Type="http://schemas.openxmlformats.org/officeDocument/2006/relationships/hyperlink" Target="https://www.parlament.ch/fr/ratsbetrieb/suche-curia-vista/geschaeft?AffairId=20230024" TargetMode="External"/><Relationship Id="rId45" Type="http://schemas.openxmlformats.org/officeDocument/2006/relationships/hyperlink" Target="https://www.parlament.ch/de/ratsbetrieb/suche-curia-vista/geschaeft?AffairId=20203237" TargetMode="External"/><Relationship Id="rId53" Type="http://schemas.openxmlformats.org/officeDocument/2006/relationships/hyperlink" Target="https://www.parlament.ch/it/ratsbetrieb/suche-curia-vista/geschaeft?AffairId=20233129" TargetMode="External"/><Relationship Id="rId58" Type="http://schemas.openxmlformats.org/officeDocument/2006/relationships/hyperlink" Target="https://www.parlament.ch/fr/ratsbetrieb/suche-curia-vista/geschaeft?AffairId=20233221" TargetMode="External"/><Relationship Id="rId66" Type="http://schemas.openxmlformats.org/officeDocument/2006/relationships/hyperlink" Target="https://www.parlament.ch/de/ratsbetrieb/suche-curia-vista/geschaeft?AffairId=20233206" TargetMode="External"/><Relationship Id="rId74" Type="http://schemas.openxmlformats.org/officeDocument/2006/relationships/hyperlink" Target="https://www.parlament.ch/it/ratsbetrieb/suche-curia-vista/geschaeft?AffairId=20220306" TargetMode="External"/><Relationship Id="rId79" Type="http://schemas.openxmlformats.org/officeDocument/2006/relationships/theme" Target="theme/theme1.xml"/><Relationship Id="rId5" Type="http://schemas.openxmlformats.org/officeDocument/2006/relationships/customXml" Target="../customXml/item5.xml"/><Relationship Id="rId61" Type="http://schemas.openxmlformats.org/officeDocument/2006/relationships/hyperlink" Target="https://www.parlament.ch/fr/ratsbetrieb/suche-curia-vista/geschaeft?AffairId=20233228" TargetMode="External"/><Relationship Id="rId10" Type="http://schemas.openxmlformats.org/officeDocument/2006/relationships/hyperlink" Target="https://www.parlament.ch/fr/ratsbetrieb/suche-curia-vista/geschaeft?AffairId=20233448" TargetMode="External"/><Relationship Id="rId19" Type="http://schemas.openxmlformats.org/officeDocument/2006/relationships/hyperlink" Target="https://www.parlament.ch/fr/ratsbetrieb/suche-curia-vista/geschaeft?AffairId=20233450" TargetMode="External"/><Relationship Id="rId31" Type="http://schemas.openxmlformats.org/officeDocument/2006/relationships/hyperlink" Target="https://www.parlament.ch/fr/ratsbetrieb/suche-curia-vista/geschaeft?AffairId=20233495" TargetMode="External"/><Relationship Id="rId44" Type="http://schemas.openxmlformats.org/officeDocument/2006/relationships/hyperlink" Target="https://www.parlament.ch/it/ratsbetrieb/suche-curia-vista/geschaeft?AffairId=20203374" TargetMode="External"/><Relationship Id="rId52" Type="http://schemas.openxmlformats.org/officeDocument/2006/relationships/hyperlink" Target="https://www.parlament.ch/fr/ratsbetrieb/suche-curia-vista/geschaeft?AffairId=20233129" TargetMode="External"/><Relationship Id="rId60" Type="http://schemas.openxmlformats.org/officeDocument/2006/relationships/hyperlink" Target="https://www.parlament.ch/de/ratsbetrieb/suche-curia-vista/geschaeft?AffairId=20233228" TargetMode="External"/><Relationship Id="rId65" Type="http://schemas.openxmlformats.org/officeDocument/2006/relationships/hyperlink" Target="https://www.parlament.ch/it/ratsbetrieb/suche-curia-vista/geschaeft?AffairId=20233128" TargetMode="External"/><Relationship Id="rId73" Type="http://schemas.openxmlformats.org/officeDocument/2006/relationships/hyperlink" Target="https://www.parlament.ch/fr/ratsbetrieb/suche-curia-vista/geschaeft?AffairId=20220306" TargetMode="External"/><Relationship Id="rId78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33448" TargetMode="External"/><Relationship Id="rId14" Type="http://schemas.openxmlformats.org/officeDocument/2006/relationships/hyperlink" Target="https://www.parlament.ch/it/ratsbetrieb/suche-curia-vista/geschaeft?AffairId=20233217" TargetMode="External"/><Relationship Id="rId22" Type="http://schemas.openxmlformats.org/officeDocument/2006/relationships/hyperlink" Target="https://www.parlament.ch/fr/ratsbetrieb/suche-curia-vista/geschaeft?AffairId=20233451" TargetMode="External"/><Relationship Id="rId27" Type="http://schemas.openxmlformats.org/officeDocument/2006/relationships/hyperlink" Target="https://www.parlament.ch/de/ratsbetrieb/suche-curia-vista/geschaeft?AffairId=20233494" TargetMode="External"/><Relationship Id="rId30" Type="http://schemas.openxmlformats.org/officeDocument/2006/relationships/hyperlink" Target="https://www.parlament.ch/de/ratsbetrieb/suche-curia-vista/geschaeft?AffairId=20233495" TargetMode="External"/><Relationship Id="rId35" Type="http://schemas.openxmlformats.org/officeDocument/2006/relationships/hyperlink" Target="https://www.parlament.ch/it/ratsbetrieb/suche-curia-vista/geschaeft?AffairId=20230007" TargetMode="External"/><Relationship Id="rId43" Type="http://schemas.openxmlformats.org/officeDocument/2006/relationships/hyperlink" Target="https://www.parlament.ch/fr/ratsbetrieb/suche-curia-vista/geschaeft?AffairId=20203374" TargetMode="External"/><Relationship Id="rId48" Type="http://schemas.openxmlformats.org/officeDocument/2006/relationships/hyperlink" Target="https://www.parlament.ch/de/ratsbetrieb/suche-curia-vista/geschaeft?AffairId=20233219" TargetMode="External"/><Relationship Id="rId56" Type="http://schemas.openxmlformats.org/officeDocument/2006/relationships/hyperlink" Target="https://www.parlament.ch/it/ratsbetrieb/suche-curia-vista/geschaeft?AffairId=20233220" TargetMode="External"/><Relationship Id="rId64" Type="http://schemas.openxmlformats.org/officeDocument/2006/relationships/hyperlink" Target="https://www.parlament.ch/fr/ratsbetrieb/suche-curia-vista/geschaeft?AffairId=20233128" TargetMode="External"/><Relationship Id="rId69" Type="http://schemas.openxmlformats.org/officeDocument/2006/relationships/hyperlink" Target="https://www.parlament.ch/de/ratsbetrieb/suche-curia-vista/geschaeft?AffairId=20233432" TargetMode="External"/><Relationship Id="rId77" Type="http://schemas.openxmlformats.org/officeDocument/2006/relationships/hyperlink" Target="https://www.parlament.ch/it/ratsbetrieb/suche-curia-vista/geschaeft?AffairId=20220304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parlament.ch/de/ratsbetrieb/suche-curia-vista/geschaeft?AffairId=20233129" TargetMode="External"/><Relationship Id="rId72" Type="http://schemas.openxmlformats.org/officeDocument/2006/relationships/hyperlink" Target="https://www.parlament.ch/de/ratsbetrieb/suche-curia-vista/geschaeft?AffairId=20220306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33217" TargetMode="External"/><Relationship Id="rId17" Type="http://schemas.openxmlformats.org/officeDocument/2006/relationships/hyperlink" Target="https://www.parlament.ch/it/ratsbetrieb/suche-curia-vista/geschaeft?AffairId=20233449" TargetMode="External"/><Relationship Id="rId25" Type="http://schemas.openxmlformats.org/officeDocument/2006/relationships/hyperlink" Target="https://www.parlament.ch/fr/ratsbetrieb/suche-curia-vista/geschaeft?AffairId=20233452" TargetMode="External"/><Relationship Id="rId33" Type="http://schemas.openxmlformats.org/officeDocument/2006/relationships/hyperlink" Target="https://www.parlament.ch/de/ratsbetrieb/suche-curia-vista/geschaeft?AffairId=20230007" TargetMode="External"/><Relationship Id="rId38" Type="http://schemas.openxmlformats.org/officeDocument/2006/relationships/hyperlink" Target="https://www.parlament.ch/it/ratsbetrieb/suche-curia-vista/geschaeft?AffairId=20220025" TargetMode="External"/><Relationship Id="rId46" Type="http://schemas.openxmlformats.org/officeDocument/2006/relationships/hyperlink" Target="https://www.parlament.ch/fr/ratsbetrieb/suche-curia-vista/geschaeft?AffairId=20203237" TargetMode="External"/><Relationship Id="rId59" Type="http://schemas.openxmlformats.org/officeDocument/2006/relationships/hyperlink" Target="https://www.parlament.ch/it/ratsbetrieb/suche-curia-vista/geschaeft?AffairId=20233221" TargetMode="External"/><Relationship Id="rId67" Type="http://schemas.openxmlformats.org/officeDocument/2006/relationships/hyperlink" Target="https://www.parlament.ch/fr/ratsbetrieb/suche-curia-vista/geschaeft?AffairId=20233206" TargetMode="External"/><Relationship Id="rId20" Type="http://schemas.openxmlformats.org/officeDocument/2006/relationships/hyperlink" Target="https://www.parlament.ch/it/ratsbetrieb/suche-curia-vista/geschaeft?AffairId=20233450" TargetMode="External"/><Relationship Id="rId41" Type="http://schemas.openxmlformats.org/officeDocument/2006/relationships/hyperlink" Target="https://www.parlament.ch/it/ratsbetrieb/suche-curia-vista/geschaeft?AffairId=20230024" TargetMode="External"/><Relationship Id="rId54" Type="http://schemas.openxmlformats.org/officeDocument/2006/relationships/hyperlink" Target="https://www.parlament.ch/de/ratsbetrieb/suche-curia-vista/geschaeft?AffairId=20233220" TargetMode="External"/><Relationship Id="rId62" Type="http://schemas.openxmlformats.org/officeDocument/2006/relationships/hyperlink" Target="https://www.parlament.ch/it/ratsbetrieb/suche-curia-vista/geschaeft?AffairId=20233228" TargetMode="External"/><Relationship Id="rId70" Type="http://schemas.openxmlformats.org/officeDocument/2006/relationships/hyperlink" Target="https://www.parlament.ch/fr/ratsbetrieb/suche-curia-vista/geschaeft?AffairId=20233432" TargetMode="External"/><Relationship Id="rId75" Type="http://schemas.openxmlformats.org/officeDocument/2006/relationships/hyperlink" Target="https://www.parlament.ch/de/ratsbetrieb/suche-curia-vista/geschaeft?AffairId=2022030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parlament.ch/de/ratsbetrieb/suche-curia-vista/geschaeft?AffairId=20233449" TargetMode="External"/><Relationship Id="rId23" Type="http://schemas.openxmlformats.org/officeDocument/2006/relationships/hyperlink" Target="https://www.parlament.ch/it/ratsbetrieb/suche-curia-vista/geschaeft?AffairId=20233451" TargetMode="External"/><Relationship Id="rId28" Type="http://schemas.openxmlformats.org/officeDocument/2006/relationships/hyperlink" Target="https://www.parlament.ch/fr/ratsbetrieb/suche-curia-vista/geschaeft?AffairId=20233494" TargetMode="External"/><Relationship Id="rId36" Type="http://schemas.openxmlformats.org/officeDocument/2006/relationships/hyperlink" Target="https://www.parlament.ch/de/ratsbetrieb/suche-curia-vista/geschaeft?AffairId=20220025" TargetMode="External"/><Relationship Id="rId49" Type="http://schemas.openxmlformats.org/officeDocument/2006/relationships/hyperlink" Target="https://www.parlament.ch/fr/ratsbetrieb/suche-curia-vista/geschaeft?AffairId=20233219" TargetMode="External"/><Relationship Id="rId57" Type="http://schemas.openxmlformats.org/officeDocument/2006/relationships/hyperlink" Target="https://www.parlament.ch/de/ratsbetrieb/suche-curia-vista/geschaeft?AffairId=20233221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203/2023 II/Tagesordnungen--Ordres du jour</Aktenzeichen>
    <Teildossier xmlns="673932bc-7c50-4e93-afe1-7c692330eb19">2023 II S</Teildossier>
    <e-parl xmlns="673932bc-7c50-4e93-afe1-7c692330eb19">true</e-parl>
    <Autor xmlns="673932bc-7c50-4e93-afe1-7c692330eb19">Brossard Mélanie</Autor>
    <Dokumentendatum xmlns="673932bc-7c50-4e93-afe1-7c692330eb19">2023-06-11T22:00:00+00:00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8A1D303A5036124FB32C426F21FCC785" ma:contentTypeVersion="11" ma:contentTypeDescription="Create a new document." ma:contentTypeScope="" ma:versionID="8334136190540855ac6aa5a9a8fe43b7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b628d0a22a20b5a39a985be5bf3e08fe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10B95-C109-48F1-88F4-4EA762CD369E}"/>
</file>

<file path=customXml/itemProps2.xml><?xml version="1.0" encoding="utf-8"?>
<ds:datastoreItem xmlns:ds="http://schemas.openxmlformats.org/officeDocument/2006/customXml" ds:itemID="{FF234DEC-F70E-4916-BDCE-4A6E8CC6E0C0}"/>
</file>

<file path=customXml/itemProps3.xml><?xml version="1.0" encoding="utf-8"?>
<ds:datastoreItem xmlns:ds="http://schemas.openxmlformats.org/officeDocument/2006/customXml" ds:itemID="{FAE0BE98-B82D-4535-AD14-E26AE3BDE154}"/>
</file>

<file path=customXml/itemProps4.xml><?xml version="1.0" encoding="utf-8"?>
<ds:datastoreItem xmlns:ds="http://schemas.openxmlformats.org/officeDocument/2006/customXml" ds:itemID="{80E46A78-225B-4EAE-8780-B36330DB2B6E}"/>
</file>

<file path=customXml/itemProps5.xml><?xml version="1.0" encoding="utf-8"?>
<ds:datastoreItem xmlns:ds="http://schemas.openxmlformats.org/officeDocument/2006/customXml" ds:itemID="{D63BC91A-E699-47AD-B489-53B8BF9E5F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2383</Words>
  <Characters>13110</Characters>
  <Application>Microsoft Office Word</Application>
  <DocSecurity>0</DocSecurity>
  <Lines>109</Lines>
  <Paragraphs>30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2023-06-12T11:59:00Z</dcterms:created>
  <dcterms:modified xsi:type="dcterms:W3CDTF">2023-06-12T16:27:00Z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0x0101006F7700D8DF1953488F58F32AB4E7CBB301008A1D303A5036124FB32C426F21FCC785</vt:lpwstr>
  </property>
</Properties>
</file>