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9053A7" w14:paraId="2264B895" w14:textId="77777777">
        <w:trPr>
          <w:tblHeader/>
        </w:trPr>
        <w:tc>
          <w:tcPr>
            <w:tcW w:w="1073" w:type="dxa"/>
            <w:gridSpan w:val="2"/>
          </w:tcPr>
          <w:p w14:paraId="2694DACC" w14:textId="77777777" w:rsidR="001A5CAD" w:rsidRPr="00014BF5" w:rsidRDefault="00572B7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79A8513" w14:textId="77777777" w:rsidR="009053A7" w:rsidRDefault="00572B7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Dezember 2023, 14:30-21:45</w:t>
            </w:r>
          </w:p>
        </w:tc>
        <w:tc>
          <w:tcPr>
            <w:tcW w:w="4784" w:type="dxa"/>
            <w:gridSpan w:val="5"/>
          </w:tcPr>
          <w:p w14:paraId="3DEFEFE3" w14:textId="5AD4B319" w:rsidR="009053A7" w:rsidRPr="00572B7D" w:rsidRDefault="009053A7" w:rsidP="00572B7D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8D2A3F8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3E92608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053A7" w14:paraId="15AC4E78" w14:textId="77777777">
        <w:trPr>
          <w:tblHeader/>
        </w:trPr>
        <w:tc>
          <w:tcPr>
            <w:tcW w:w="1073" w:type="dxa"/>
            <w:gridSpan w:val="2"/>
          </w:tcPr>
          <w:p w14:paraId="0D09DE09" w14:textId="77777777" w:rsidR="00D40207" w:rsidRPr="001C5713" w:rsidRDefault="00572B7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E97B1B2" w14:textId="77777777" w:rsidR="009053A7" w:rsidRDefault="00572B7D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décembre 2023, 14:30-21:45</w:t>
            </w:r>
          </w:p>
        </w:tc>
        <w:tc>
          <w:tcPr>
            <w:tcW w:w="4784" w:type="dxa"/>
            <w:gridSpan w:val="5"/>
          </w:tcPr>
          <w:p w14:paraId="2C88DCDF" w14:textId="77777777" w:rsidR="009053A7" w:rsidRDefault="009053A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98E1D5F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C098E7D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9053A7" w14:paraId="53CCB6E3" w14:textId="77777777">
        <w:trPr>
          <w:tblHeader/>
        </w:trPr>
        <w:tc>
          <w:tcPr>
            <w:tcW w:w="1073" w:type="dxa"/>
            <w:gridSpan w:val="2"/>
          </w:tcPr>
          <w:p w14:paraId="0E4B0B38" w14:textId="77777777" w:rsidR="00D40207" w:rsidRPr="00014BF5" w:rsidRDefault="00572B7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FFA0A9B" w14:textId="77777777" w:rsidR="009053A7" w:rsidRDefault="00572B7D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dicembre 2023, 14:30-21:45</w:t>
            </w:r>
          </w:p>
        </w:tc>
        <w:tc>
          <w:tcPr>
            <w:tcW w:w="4784" w:type="dxa"/>
            <w:gridSpan w:val="5"/>
          </w:tcPr>
          <w:p w14:paraId="6675BD0A" w14:textId="77777777" w:rsidR="009053A7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DE215A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5658C85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053A7" w14:paraId="43A179AC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F9103F2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295140D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D306CF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5D10DC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300B7C04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053A7" w14:paraId="386E2F06" w14:textId="77777777" w:rsidTr="00572B7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C59B9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FD7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3CD0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254F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D5E47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4E81B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62FA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2811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34D6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EC5B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3A1A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2AE130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1DFC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72B7D" w14:paraId="40A0ADAC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0EBA70" w14:textId="77777777" w:rsid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362E9" w14:textId="77777777" w:rsidR="00572B7D" w:rsidRPr="00572B7D" w:rsidRDefault="00572B7D" w:rsidP="001C0310">
            <w:pPr>
              <w:tabs>
                <w:tab w:val="left" w:pos="6804"/>
              </w:tabs>
              <w:rPr>
                <w:rFonts w:cs="Arial"/>
                <w:b/>
                <w:noProof/>
                <w:lang w:val="de-CH"/>
              </w:rPr>
            </w:pPr>
            <w:r w:rsidRPr="00572B7D">
              <w:rPr>
                <w:rFonts w:cs="Arial"/>
                <w:b/>
                <w:noProof/>
                <w:lang w:val="de-CH"/>
              </w:rPr>
              <w:t>23.223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C640D0" w14:textId="77777777" w:rsidR="00572B7D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05E3BB" w14:textId="0884B508" w:rsidR="00572B7D" w:rsidRPr="005A506D" w:rsidRDefault="00572B7D" w:rsidP="00572B7D">
            <w:pPr>
              <w:rPr>
                <w:sz w:val="16"/>
                <w:szCs w:val="16"/>
                <w:lang w:val="de-CH"/>
              </w:rPr>
            </w:pPr>
            <w:bookmarkStart w:id="0" w:name="_GoBack"/>
            <w:bookmarkEnd w:id="0"/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FE2FD0" w14:textId="77777777" w:rsidR="00572B7D" w:rsidRDefault="00572B7D" w:rsidP="00572B7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</w:t>
            </w:r>
          </w:p>
          <w:p w14:paraId="507CFEDA" w14:textId="77777777" w:rsidR="00572B7D" w:rsidRDefault="00572B7D" w:rsidP="00572B7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</w:t>
            </w:r>
          </w:p>
          <w:p w14:paraId="6649DC31" w14:textId="77777777" w:rsidR="00572B7D" w:rsidRPr="009749D5" w:rsidRDefault="00572B7D" w:rsidP="00572B7D">
            <w:pPr>
              <w:rPr>
                <w:noProof/>
                <w:lang w:val="de-CH"/>
              </w:rPr>
            </w:pPr>
            <w:r>
              <w:rPr>
                <w:noProof/>
                <w:lang w:val="de-DE"/>
              </w:rPr>
              <w:t>OP. Giuramento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912C54" w14:textId="77777777" w:rsidR="00572B7D" w:rsidRPr="009749D5" w:rsidRDefault="00572B7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5E54E6" w14:textId="77777777" w:rsidR="00572B7D" w:rsidRPr="009749D5" w:rsidRDefault="00572B7D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EBF936" w14:textId="77777777" w:rsidR="00572B7D" w:rsidRDefault="00572B7D" w:rsidP="00572B7D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7EC4579E" w14:textId="77777777" w:rsidR="00572B7D" w:rsidRDefault="00572B7D" w:rsidP="00572B7D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4D6241C8" w14:textId="77777777" w:rsidR="00572B7D" w:rsidRPr="00572B7D" w:rsidRDefault="00572B7D" w:rsidP="00572B7D"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827963" w14:textId="77777777" w:rsidR="00572B7D" w:rsidRDefault="00572B7D" w:rsidP="00572B7D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1779BBD" w14:textId="77777777" w:rsidR="00572B7D" w:rsidRDefault="00572B7D" w:rsidP="00572B7D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49E7429" w14:textId="77777777" w:rsidR="00572B7D" w:rsidRPr="00572B7D" w:rsidRDefault="00572B7D" w:rsidP="00572B7D"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AFBD8" w14:textId="77777777" w:rsidR="00572B7D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C7B16" w14:textId="77777777" w:rsidR="00572B7D" w:rsidRPr="00572B7D" w:rsidRDefault="00572B7D" w:rsidP="005F4BF2">
            <w:pPr>
              <w:rPr>
                <w:rFonts w:cs="Arial"/>
                <w:noProof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50AF13B" w14:textId="77777777" w:rsidR="00572B7D" w:rsidRPr="00572B7D" w:rsidRDefault="00572B7D" w:rsidP="005F4BF2"/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D53009" w14:textId="77777777" w:rsidR="00572B7D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</w:tr>
      <w:tr w:rsidR="009053A7" w14:paraId="2BF25AF2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33889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C9C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DA77E3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361B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C333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E9C2C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571F9A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Fragestunde</w:t>
            </w:r>
          </w:p>
          <w:p w14:paraId="31641057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Heure des questions</w:t>
            </w:r>
          </w:p>
          <w:p w14:paraId="66D3B8B0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572B7D">
              <w:rPr>
                <w:noProof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3612508" w14:textId="77777777" w:rsidR="009053A7" w:rsidRPr="00572B7D" w:rsidRDefault="009053A7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D68FBB" w14:textId="77777777" w:rsidR="009053A7" w:rsidRPr="00572B7D" w:rsidRDefault="009053A7"/>
          <w:p w14:paraId="6254BB05" w14:textId="77777777" w:rsidR="009053A7" w:rsidRPr="00572B7D" w:rsidRDefault="009053A7"/>
          <w:p w14:paraId="67979099" w14:textId="77777777" w:rsidR="009053A7" w:rsidRPr="00572B7D" w:rsidRDefault="009053A7">
            <w:pPr>
              <w:rPr>
                <w:rFonts w:cs="Arial"/>
                <w:noProof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9318FF" w14:textId="77777777" w:rsidR="001C0310" w:rsidRPr="00572B7D" w:rsidRDefault="001C0310" w:rsidP="001C0310"/>
          <w:p w14:paraId="7232B930" w14:textId="77777777" w:rsidR="001C0310" w:rsidRPr="00572B7D" w:rsidRDefault="001C0310" w:rsidP="001C0310"/>
          <w:p w14:paraId="1EF75C61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9FA51F" w14:textId="77777777" w:rsidR="001C0310" w:rsidRPr="00572B7D" w:rsidRDefault="001C0310" w:rsidP="001C0310"/>
          <w:p w14:paraId="118E4C5D" w14:textId="77777777" w:rsidR="001C0310" w:rsidRPr="00572B7D" w:rsidRDefault="001C0310" w:rsidP="001C0310"/>
          <w:p w14:paraId="1B1444CF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07570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64B63" w14:textId="77777777" w:rsidR="001C0310" w:rsidRPr="00572B7D" w:rsidRDefault="001C0310" w:rsidP="005F4BF2">
            <w:pPr>
              <w:rPr>
                <w:rFonts w:cs="Arial"/>
                <w:noProof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B46FEFC" w14:textId="77777777" w:rsidR="001C0310" w:rsidRPr="00572B7D" w:rsidRDefault="000563F6" w:rsidP="005F4BF2">
            <w:pPr>
              <w:rPr>
                <w:rFonts w:cs="Arial"/>
                <w:noProof/>
              </w:rPr>
            </w:pPr>
            <w:r w:rsidRPr="00572B7D"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B10AA7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</w:tr>
      <w:tr w:rsidR="009053A7" w14:paraId="364CEB2D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97CB30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5A98AC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9FED15" w14:textId="77777777" w:rsidR="009053A7" w:rsidRPr="00572B7D" w:rsidRDefault="009053A7">
            <w:pPr>
              <w:rPr>
                <w:rFonts w:cs="Arial"/>
                <w:noProof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56F601" w14:textId="77777777" w:rsidR="001C0310" w:rsidRPr="00572B7D" w:rsidRDefault="001C0310" w:rsidP="001C0310">
            <w:pPr>
              <w:rPr>
                <w:sz w:val="16"/>
                <w:szCs w:val="16"/>
              </w:rPr>
            </w:pPr>
          </w:p>
          <w:p w14:paraId="082840C2" w14:textId="77777777" w:rsidR="001C0310" w:rsidRPr="00572B7D" w:rsidRDefault="001C0310" w:rsidP="001C0310">
            <w:pPr>
              <w:rPr>
                <w:sz w:val="16"/>
                <w:szCs w:val="16"/>
              </w:rPr>
            </w:pPr>
          </w:p>
          <w:p w14:paraId="0B491564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C658AD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D4492EF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AC58323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44A4EA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777EA0" w14:textId="77777777" w:rsidR="009053A7" w:rsidRDefault="00572B7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D417CE5" w14:textId="77777777" w:rsidR="009053A7" w:rsidRDefault="00572B7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4611C95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924D3B" w14:textId="77777777" w:rsidR="001C0310" w:rsidRDefault="001C0310" w:rsidP="001C0310">
            <w:pPr>
              <w:rPr>
                <w:lang w:val="de-CH"/>
              </w:rPr>
            </w:pPr>
          </w:p>
          <w:p w14:paraId="73A9A6C0" w14:textId="77777777" w:rsidR="001C0310" w:rsidRDefault="001C0310" w:rsidP="001C0310">
            <w:pPr>
              <w:rPr>
                <w:lang w:val="de-CH"/>
              </w:rPr>
            </w:pPr>
          </w:p>
          <w:p w14:paraId="4E6EF7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0D7B0D" w14:textId="77777777" w:rsidR="001C0310" w:rsidRDefault="001C0310" w:rsidP="001C0310">
            <w:pPr>
              <w:rPr>
                <w:lang w:val="de-CH"/>
              </w:rPr>
            </w:pPr>
          </w:p>
          <w:p w14:paraId="2A36654F" w14:textId="77777777" w:rsidR="001C0310" w:rsidRDefault="001C0310" w:rsidP="001C0310">
            <w:pPr>
              <w:rPr>
                <w:lang w:val="de-CH"/>
              </w:rPr>
            </w:pPr>
          </w:p>
          <w:p w14:paraId="03D95B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9407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ED19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EC42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C67A42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9053A7" w14:paraId="5C378E82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E6F5D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72177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FA17D4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70E853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572B7D">
                <w:rPr>
                  <w:rStyle w:val="Lienhypertexte"/>
                </w:rPr>
                <w:t>DE</w:t>
              </w:r>
            </w:hyperlink>
          </w:p>
          <w:p w14:paraId="348D767E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72B7D">
                <w:rPr>
                  <w:rStyle w:val="Lienhypertexte"/>
                </w:rPr>
                <w:t>FR</w:t>
              </w:r>
            </w:hyperlink>
          </w:p>
          <w:p w14:paraId="32079E69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54E56E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 mit integriertem Aufgaben- und Finanzplan 2025-2027</w:t>
            </w:r>
          </w:p>
          <w:p w14:paraId="78F28B25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OCF. Budget 2024 assorti du plan intégré des tâches et des finances 2025-2027</w:t>
            </w:r>
          </w:p>
          <w:p w14:paraId="0BD0F0A6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OCF. Preventivo 2024 con piano integrato dei compiti e delle finanze 2025-2027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ACBA7D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7B315E" w14:textId="77777777" w:rsidR="009053A7" w:rsidRDefault="009053A7">
            <w:pPr>
              <w:rPr>
                <w:lang w:val="de-CH"/>
              </w:rPr>
            </w:pPr>
          </w:p>
          <w:p w14:paraId="6B21A276" w14:textId="77777777" w:rsidR="009053A7" w:rsidRDefault="009053A7">
            <w:pPr>
              <w:rPr>
                <w:lang w:val="de-CH"/>
              </w:rPr>
            </w:pPr>
          </w:p>
          <w:p w14:paraId="0462755E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3D4B39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A7BACC3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559F93A0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EF3258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46B5647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4D9A262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37531B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7C13E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4, 3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14E16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19289B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9053A7" w14:paraId="7484823E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6307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10EC9C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51F371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F4F691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572B7D">
                <w:rPr>
                  <w:rStyle w:val="Lienhypertexte"/>
                </w:rPr>
                <w:t>DE</w:t>
              </w:r>
            </w:hyperlink>
          </w:p>
          <w:p w14:paraId="62A3DB36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572B7D">
                <w:rPr>
                  <w:rStyle w:val="Lienhypertexte"/>
                </w:rPr>
                <w:t>FR</w:t>
              </w:r>
            </w:hyperlink>
          </w:p>
          <w:p w14:paraId="431D8BD8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AC684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2023. Nachtrag II</w:t>
            </w:r>
          </w:p>
          <w:p w14:paraId="69EEA91E" w14:textId="77777777" w:rsidR="001C0310" w:rsidRPr="00572B7D" w:rsidRDefault="00572B7D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2023. </w:t>
            </w:r>
            <w:r w:rsidRPr="00572B7D">
              <w:rPr>
                <w:noProof/>
                <w:lang w:val="it-IT"/>
              </w:rPr>
              <w:t>Supplément II</w:t>
            </w:r>
          </w:p>
          <w:p w14:paraId="03DAC4B6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OCF. Preventivo 2023. Aggiunta 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B9214D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F871A" w14:textId="77777777" w:rsidR="009053A7" w:rsidRDefault="009053A7">
            <w:pPr>
              <w:rPr>
                <w:lang w:val="de-CH"/>
              </w:rPr>
            </w:pPr>
          </w:p>
          <w:p w14:paraId="3F2EBB4D" w14:textId="77777777" w:rsidR="009053A7" w:rsidRDefault="009053A7">
            <w:pPr>
              <w:rPr>
                <w:lang w:val="de-CH"/>
              </w:rPr>
            </w:pPr>
          </w:p>
          <w:p w14:paraId="7ED43E0E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5D8B0F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2AC8E8C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20E5715F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3AFB31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AC34AAF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1150B25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594FC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5553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2, 4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681B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EE9985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9053A7" w14:paraId="3010A1E7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8579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CB8FA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A11567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BEEE4E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572B7D">
                <w:rPr>
                  <w:rStyle w:val="Lienhypertexte"/>
                </w:rPr>
                <w:t>DE</w:t>
              </w:r>
            </w:hyperlink>
          </w:p>
          <w:p w14:paraId="77C8F0A9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572B7D">
                <w:rPr>
                  <w:rStyle w:val="Lienhypertexte"/>
                </w:rPr>
                <w:t>FR</w:t>
              </w:r>
            </w:hyperlink>
          </w:p>
          <w:p w14:paraId="72C58ACA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6A49EA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BRG. Immobilienbotschaft zivil 2023</w:t>
            </w:r>
          </w:p>
          <w:p w14:paraId="4BA26A74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OCF. Message sur les immeubles civils 2023</w:t>
            </w:r>
          </w:p>
          <w:p w14:paraId="30DAB2D1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OCF. Messaggio 2023 sugli immobili civili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10ACB20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1F643E" w14:textId="77777777" w:rsidR="009053A7" w:rsidRDefault="009053A7">
            <w:pPr>
              <w:rPr>
                <w:lang w:val="de-CH"/>
              </w:rPr>
            </w:pPr>
          </w:p>
          <w:p w14:paraId="1D555B4B" w14:textId="77777777" w:rsidR="009053A7" w:rsidRDefault="009053A7">
            <w:pPr>
              <w:rPr>
                <w:lang w:val="de-CH"/>
              </w:rPr>
            </w:pPr>
          </w:p>
          <w:p w14:paraId="6E9C0BA2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773950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FDEAED2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5CE57266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62912A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567D77F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BC2D170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9BFA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Farinelli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96CC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47E56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CDED2D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9053A7" w14:paraId="5210B227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1FEA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3B9DE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AE482C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13A79D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572B7D">
                <w:rPr>
                  <w:rStyle w:val="Lienhypertexte"/>
                </w:rPr>
                <w:t>DE</w:t>
              </w:r>
            </w:hyperlink>
          </w:p>
          <w:p w14:paraId="0C11ED9B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572B7D">
                <w:rPr>
                  <w:rStyle w:val="Lienhypertexte"/>
                </w:rPr>
                <w:t>FR</w:t>
              </w:r>
            </w:hyperlink>
          </w:p>
          <w:p w14:paraId="26D5164C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C523EB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IWF. Garantieverpflichtung für ein Darlehen an den Treuhandfonds</w:t>
            </w:r>
          </w:p>
          <w:p w14:paraId="40FFE50F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OCF. FMI. Octroi d'une garantie pour un prêt au fonds fiduciaire</w:t>
            </w:r>
          </w:p>
          <w:p w14:paraId="34033F80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OCF. FMI. Iimpegno di garanzia per un prestito al Fondo fiduciario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BA7DD2D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DCF2B8" w14:textId="77777777" w:rsidR="009053A7" w:rsidRDefault="009053A7">
            <w:pPr>
              <w:rPr>
                <w:lang w:val="de-CH"/>
              </w:rPr>
            </w:pPr>
          </w:p>
          <w:p w14:paraId="445861EC" w14:textId="77777777" w:rsidR="009053A7" w:rsidRDefault="009053A7">
            <w:pPr>
              <w:rPr>
                <w:lang w:val="de-CH"/>
              </w:rPr>
            </w:pPr>
          </w:p>
          <w:p w14:paraId="0DB175ED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05BABE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2DA0D53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23DFE3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4DA439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0A1F373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0056D54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FEE62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8E84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0E42B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6CB96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053A7" w14:paraId="619429F8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8F5B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6AA87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88DA8E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354770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572B7D">
                <w:rPr>
                  <w:rStyle w:val="Lienhypertexte"/>
                </w:rPr>
                <w:t>DE</w:t>
              </w:r>
            </w:hyperlink>
          </w:p>
          <w:p w14:paraId="630262F6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572B7D">
                <w:rPr>
                  <w:rStyle w:val="Lienhypertexte"/>
                </w:rPr>
                <w:t>FR</w:t>
              </w:r>
            </w:hyperlink>
          </w:p>
          <w:p w14:paraId="6D9B57F3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89E448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Mehrwertsteuerpflicht für Online-Plattformen bei elektronischen Dienstleistungen</w:t>
            </w:r>
          </w:p>
          <w:p w14:paraId="7407AAA5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Mo. CER-E. Taxe sur la valeur ajoutée. Assujettissement des plateformes en ligne pour les services électroniques</w:t>
            </w:r>
          </w:p>
          <w:p w14:paraId="652A6BF5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Mo. CET-S. Imposta sul valore aggiunto. Assoggettare all'IVA le piattaforme online per i servizi elettronici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7C8520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0BDE69" w14:textId="77777777" w:rsidR="009053A7" w:rsidRPr="00572B7D" w:rsidRDefault="009053A7">
            <w:pPr>
              <w:rPr>
                <w:lang w:val="it-IT"/>
              </w:rPr>
            </w:pPr>
          </w:p>
          <w:p w14:paraId="35604E6B" w14:textId="77777777" w:rsidR="009053A7" w:rsidRPr="00572B7D" w:rsidRDefault="009053A7">
            <w:pPr>
              <w:rPr>
                <w:lang w:val="it-IT"/>
              </w:rPr>
            </w:pPr>
          </w:p>
          <w:p w14:paraId="4AAD247B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5D52B4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A3AC34A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B62F07B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B08F86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97EF6CD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6CED842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B48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F84C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335DC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48A2A4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9053A7" w14:paraId="113B6B4B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3C6164" w14:textId="77777777" w:rsidR="001C0310" w:rsidRPr="00572B7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10B14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C2B843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23AC73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572B7D">
                <w:rPr>
                  <w:rStyle w:val="Lienhypertexte"/>
                </w:rPr>
                <w:t>DE</w:t>
              </w:r>
            </w:hyperlink>
          </w:p>
          <w:p w14:paraId="729B5D8A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572B7D">
                <w:rPr>
                  <w:rStyle w:val="Lienhypertexte"/>
                </w:rPr>
                <w:t>FR</w:t>
              </w:r>
            </w:hyperlink>
          </w:p>
          <w:p w14:paraId="4D6065F4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340DFF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Maret Marianne. Steuerabzug der Kosten für die Installation von Ladeinfrastrukturen in Gebäuden</w:t>
            </w:r>
          </w:p>
          <w:p w14:paraId="1609A6A3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Mo. Maret Marianne. Déduire fiscalement les frais d'installation d'infrastructures de recharge dans les bâtiments</w:t>
            </w:r>
          </w:p>
          <w:p w14:paraId="0B4A7B22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Mo. Maret Marianne. Dedurre fiscalmente le spese d'installazione delle infrastrutture di ricarica negli edifici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3627881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B5CCB3" w14:textId="77777777" w:rsidR="009053A7" w:rsidRPr="00572B7D" w:rsidRDefault="009053A7">
            <w:pPr>
              <w:rPr>
                <w:lang w:val="it-IT"/>
              </w:rPr>
            </w:pPr>
          </w:p>
          <w:p w14:paraId="607AAEB7" w14:textId="77777777" w:rsidR="009053A7" w:rsidRPr="00572B7D" w:rsidRDefault="009053A7">
            <w:pPr>
              <w:rPr>
                <w:lang w:val="it-IT"/>
              </w:rPr>
            </w:pPr>
          </w:p>
          <w:p w14:paraId="5D8D8B74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2BCD57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D71412C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CDE022A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05BC2F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3111005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0A06B74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7209A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Grossen Jürg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A77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07A10C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Wermuth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E159B5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053A7" w14:paraId="444DC4CF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8FE8D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3B28E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23.3833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45CB80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9CC624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572B7D">
                <w:rPr>
                  <w:rStyle w:val="Lienhypertexte"/>
                </w:rPr>
                <w:t>DE</w:t>
              </w:r>
            </w:hyperlink>
          </w:p>
          <w:p w14:paraId="296A2859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572B7D">
                <w:rPr>
                  <w:rStyle w:val="Lienhypertexte"/>
                </w:rPr>
                <w:t>FR</w:t>
              </w:r>
            </w:hyperlink>
          </w:p>
          <w:p w14:paraId="689AACEE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E9150F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Knecht. Die Stärkeproduktion in der Schweiz erhalten</w:t>
            </w:r>
          </w:p>
          <w:p w14:paraId="58D997D2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Mo. Knecht. Maintenir la production d'amidon en Suisse</w:t>
            </w:r>
          </w:p>
          <w:p w14:paraId="2EA2360C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Mo. Knecht. Preservare la produzione di amido in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0002D46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D591C6" w14:textId="77777777" w:rsidR="009053A7" w:rsidRPr="00572B7D" w:rsidRDefault="009053A7">
            <w:pPr>
              <w:rPr>
                <w:lang w:val="it-IT"/>
              </w:rPr>
            </w:pPr>
          </w:p>
          <w:p w14:paraId="39462D60" w14:textId="77777777" w:rsidR="009053A7" w:rsidRPr="00572B7D" w:rsidRDefault="009053A7">
            <w:pPr>
              <w:rPr>
                <w:lang w:val="it-IT"/>
              </w:rPr>
            </w:pPr>
          </w:p>
          <w:p w14:paraId="54478A8C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9B126C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31E92D9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6F471F6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C4D033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B73E250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7BDC9DC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602F8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Ritter, Feller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CBC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D300E5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Bertschy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A306EE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053A7" w14:paraId="4215D817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8405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14F1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A3151D" w14:textId="77777777" w:rsidR="009053A7" w:rsidRDefault="00572B7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6E06DA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572B7D">
                <w:rPr>
                  <w:rStyle w:val="Lienhypertexte"/>
                </w:rPr>
                <w:t>DE</w:t>
              </w:r>
            </w:hyperlink>
          </w:p>
          <w:p w14:paraId="2A09A2DA" w14:textId="77777777" w:rsidR="001C0310" w:rsidRPr="005A506D" w:rsidRDefault="0024250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572B7D">
                <w:rPr>
                  <w:rStyle w:val="Lienhypertexte"/>
                </w:rPr>
                <w:t>FR</w:t>
              </w:r>
            </w:hyperlink>
          </w:p>
          <w:p w14:paraId="4EB94DE0" w14:textId="77777777" w:rsidR="001C0310" w:rsidRPr="005F4BF2" w:rsidRDefault="002425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572B7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ED6B8F" w14:textId="77777777" w:rsidR="001C0310" w:rsidRDefault="00572B7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FK-N. Für eine bessere Aufgabenteilung zwischen dem Bund und den Kantonen</w:t>
            </w:r>
          </w:p>
          <w:p w14:paraId="704416FA" w14:textId="77777777" w:rsidR="001C0310" w:rsidRPr="00572B7D" w:rsidRDefault="00572B7D" w:rsidP="001C0310">
            <w:pPr>
              <w:rPr>
                <w:noProof/>
              </w:rPr>
            </w:pPr>
            <w:r w:rsidRPr="00572B7D">
              <w:rPr>
                <w:noProof/>
              </w:rPr>
              <w:t>Po. CdF-N. Pour une meilleure répartition des tâches entre la Confédération et les cantons</w:t>
            </w:r>
          </w:p>
          <w:p w14:paraId="7F326057" w14:textId="77777777" w:rsidR="001C0310" w:rsidRPr="00572B7D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2B7D">
              <w:rPr>
                <w:noProof/>
                <w:lang w:val="it-IT"/>
              </w:rPr>
              <w:t>Po. CdF-N. Per una migliore ripartizione dei compiti tra la Confederazione e i Cantoni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AA6DC9F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6A92B4" w14:textId="77777777" w:rsidR="009053A7" w:rsidRPr="00572B7D" w:rsidRDefault="009053A7">
            <w:pPr>
              <w:rPr>
                <w:lang w:val="it-IT"/>
              </w:rPr>
            </w:pPr>
          </w:p>
          <w:p w14:paraId="598B0684" w14:textId="77777777" w:rsidR="009053A7" w:rsidRPr="00572B7D" w:rsidRDefault="009053A7">
            <w:pPr>
              <w:rPr>
                <w:lang w:val="it-IT"/>
              </w:rPr>
            </w:pPr>
          </w:p>
          <w:p w14:paraId="4585CAFF" w14:textId="77777777" w:rsidR="009053A7" w:rsidRPr="00572B7D" w:rsidRDefault="009053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C978B2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24281943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315DD597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D7C8CF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C3FADED" w14:textId="77777777" w:rsidR="001C0310" w:rsidRDefault="00572B7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2003956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462B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C1B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73D4D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B98451" w14:textId="77777777" w:rsidR="001C0310" w:rsidRPr="005F4BF2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9053A7" w14:paraId="35F89598" w14:textId="77777777" w:rsidTr="00572B7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0FBAD4" w14:textId="77777777" w:rsidR="001C0310" w:rsidRDefault="00572B7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1067C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F34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FACDCC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B5F73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DA70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1983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699860" w14:textId="77777777" w:rsidR="00552443" w:rsidRPr="008713D7" w:rsidRDefault="00552443" w:rsidP="00552443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"https://www.parlament.ch/centers/eparl/_layouts/15/DocIdRedir.aspx?ID=MAUWFQFXFMCR-1-17572" </w:instrText>
            </w:r>
            <w:r>
              <w:rPr>
                <w:noProof/>
                <w:lang w:val="fr-CH"/>
              </w:rPr>
              <w:fldChar w:fldCharType="separate"/>
            </w:r>
            <w:r w:rsidRPr="008713D7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D076D13" w14:textId="77777777" w:rsidR="00552443" w:rsidRPr="008713D7" w:rsidRDefault="00552443" w:rsidP="00552443">
            <w:pPr>
              <w:rPr>
                <w:rStyle w:val="Lienhypertexte"/>
                <w:noProof/>
                <w:lang w:val="fr-CH"/>
              </w:rPr>
            </w:pPr>
            <w:r w:rsidRPr="008713D7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528DA74" w14:textId="10F02F59" w:rsidR="001C0310" w:rsidRPr="005F4BF2" w:rsidRDefault="00552443" w:rsidP="005524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713D7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518654" w14:textId="77777777" w:rsidR="009053A7" w:rsidRDefault="009053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6C5A80" w14:textId="77777777" w:rsidR="00552443" w:rsidRDefault="00552443" w:rsidP="00552443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5D8D53D" w14:textId="77777777" w:rsidR="00552443" w:rsidRDefault="00552443" w:rsidP="00552443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6762B46" w14:textId="7D3E54AB" w:rsidR="009053A7" w:rsidRDefault="00552443" w:rsidP="0055244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66EA6F" w14:textId="77777777" w:rsidR="001C0310" w:rsidRDefault="001C0310" w:rsidP="001C0310">
            <w:pPr>
              <w:rPr>
                <w:lang w:val="de-CH"/>
              </w:rPr>
            </w:pPr>
          </w:p>
          <w:p w14:paraId="6D3C5B2B" w14:textId="77777777" w:rsidR="001C0310" w:rsidRDefault="001C0310" w:rsidP="001C0310">
            <w:pPr>
              <w:rPr>
                <w:lang w:val="de-CH"/>
              </w:rPr>
            </w:pPr>
          </w:p>
          <w:p w14:paraId="3F827F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5B72FD" w14:textId="77777777" w:rsidR="001C0310" w:rsidRDefault="001C0310" w:rsidP="001C0310">
            <w:pPr>
              <w:rPr>
                <w:lang w:val="de-CH"/>
              </w:rPr>
            </w:pPr>
          </w:p>
          <w:p w14:paraId="2B57139A" w14:textId="77777777" w:rsidR="001C0310" w:rsidRDefault="001C0310" w:rsidP="001C0310">
            <w:pPr>
              <w:rPr>
                <w:lang w:val="de-CH"/>
              </w:rPr>
            </w:pPr>
          </w:p>
          <w:p w14:paraId="4697BD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FDC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5C99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4A34C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7C119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ECBC0FC" w14:textId="77777777" w:rsidR="00572B7D" w:rsidRDefault="00572B7D">
      <w:pPr>
        <w:rPr>
          <w:lang w:val="it-IT"/>
        </w:rPr>
      </w:pPr>
    </w:p>
    <w:tbl>
      <w:tblPr>
        <w:tblStyle w:val="Grilledutableau"/>
        <w:tblW w:w="15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7088"/>
        <w:gridCol w:w="8422"/>
      </w:tblGrid>
      <w:tr w:rsidR="00572B7D" w:rsidRPr="00CE2924" w14:paraId="06868992" w14:textId="77777777" w:rsidTr="00572B7D">
        <w:trPr>
          <w:cantSplit/>
        </w:trPr>
        <w:tc>
          <w:tcPr>
            <w:tcW w:w="7088" w:type="dxa"/>
          </w:tcPr>
          <w:p w14:paraId="79B77090" w14:textId="77777777" w:rsidR="00572B7D" w:rsidRPr="00C655F0" w:rsidRDefault="00572B7D" w:rsidP="0081067C">
            <w:pPr>
              <w:rPr>
                <w:lang w:val="de-CH"/>
              </w:rPr>
            </w:pPr>
            <w:r>
              <w:rPr>
                <w:rFonts w:cs="Arial"/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</w:t>
            </w:r>
            <w:r>
              <w:rPr>
                <w:rFonts w:cs="Arial"/>
                <w:noProof/>
                <w:lang w:val="de-CH"/>
              </w:rPr>
              <w:t>21</w:t>
            </w:r>
            <w:r w:rsidRPr="00C655F0">
              <w:rPr>
                <w:rFonts w:cs="Arial"/>
                <w:noProof/>
                <w:lang w:val="de-CH"/>
              </w:rPr>
              <w:t>.</w:t>
            </w:r>
            <w:r>
              <w:rPr>
                <w:rFonts w:cs="Arial"/>
                <w:noProof/>
                <w:lang w:val="de-CH"/>
              </w:rPr>
              <w:t>30</w:t>
            </w:r>
            <w:r w:rsidRPr="00C655F0">
              <w:rPr>
                <w:rFonts w:cs="Arial"/>
                <w:noProof/>
                <w:lang w:val="de-CH"/>
              </w:rPr>
              <w:t xml:space="preserve"> </w:t>
            </w:r>
          </w:p>
          <w:p w14:paraId="0D664F88" w14:textId="77777777" w:rsidR="00572B7D" w:rsidRPr="00F27D47" w:rsidRDefault="00572B7D" w:rsidP="0081067C">
            <w:pPr>
              <w:keepLines/>
              <w:rPr>
                <w:lang w:val="fr-CH"/>
              </w:rPr>
            </w:pPr>
            <w:r>
              <w:rPr>
                <w:rFonts w:cs="Arial"/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initiatives parlementaires vers </w:t>
            </w:r>
            <w:r>
              <w:rPr>
                <w:rFonts w:cs="Arial"/>
                <w:noProof/>
                <w:lang w:val="fr-CH"/>
              </w:rPr>
              <w:t>21h30</w:t>
            </w:r>
            <w:r w:rsidRPr="00F27D47">
              <w:rPr>
                <w:rFonts w:cs="Arial"/>
                <w:noProof/>
                <w:lang w:val="fr-CH"/>
              </w:rPr>
              <w:t xml:space="preserve"> </w:t>
            </w:r>
          </w:p>
          <w:p w14:paraId="2905DAC4" w14:textId="77777777" w:rsidR="00572B7D" w:rsidRPr="003B684C" w:rsidRDefault="00572B7D" w:rsidP="0081067C">
            <w:pPr>
              <w:rPr>
                <w:i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tutte le iniziative parlamentari verso le ore </w:t>
            </w:r>
            <w:r>
              <w:rPr>
                <w:rFonts w:cs="Arial"/>
                <w:noProof/>
                <w:lang w:val="it-IT"/>
              </w:rPr>
              <w:t>21.30</w:t>
            </w:r>
          </w:p>
          <w:p w14:paraId="60A65A2E" w14:textId="77777777" w:rsidR="00572B7D" w:rsidRPr="00572B7D" w:rsidRDefault="00572B7D" w:rsidP="0081067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422" w:type="dxa"/>
          </w:tcPr>
          <w:p w14:paraId="68DE93C4" w14:textId="77777777" w:rsidR="00572B7D" w:rsidRPr="00572B7D" w:rsidRDefault="00572B7D" w:rsidP="0081067C">
            <w:pPr>
              <w:keepLines/>
              <w:rPr>
                <w:rFonts w:cs="Arial"/>
                <w:lang w:val="it-IT"/>
              </w:rPr>
            </w:pPr>
          </w:p>
          <w:p w14:paraId="3DD7A61D" w14:textId="77777777" w:rsidR="00572B7D" w:rsidRPr="00572B7D" w:rsidRDefault="00572B7D" w:rsidP="0081067C">
            <w:pPr>
              <w:keepLines/>
              <w:rPr>
                <w:lang w:val="it-IT"/>
              </w:rPr>
            </w:pPr>
            <w:r w:rsidRPr="00572B7D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150C6D32" w14:textId="77777777" w:rsidR="00572B7D" w:rsidRPr="00572B7D" w:rsidRDefault="00572B7D" w:rsidP="0081067C">
            <w:pPr>
              <w:keepLines/>
              <w:rPr>
                <w:lang w:val="it-IT"/>
              </w:rPr>
            </w:pPr>
            <w:r w:rsidRPr="00572B7D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18C5D5A8" w14:textId="77777777" w:rsidR="00572B7D" w:rsidRPr="0084366D" w:rsidRDefault="00572B7D" w:rsidP="0081067C">
            <w:pPr>
              <w:keepLines/>
              <w:rPr>
                <w:rFonts w:cs="Arial"/>
                <w:noProof/>
                <w:lang w:val="it-CH"/>
              </w:rPr>
            </w:pPr>
            <w:r w:rsidRPr="00572B7D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8A2543C" w14:textId="77777777" w:rsidR="00572B7D" w:rsidRDefault="00572B7D" w:rsidP="0081067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2585E9B" w14:textId="77777777" w:rsidR="001C0310" w:rsidRPr="00572B7D" w:rsidRDefault="001C0310" w:rsidP="00572B7D">
      <w:pPr>
        <w:rPr>
          <w:lang w:val="it-IT"/>
        </w:rPr>
      </w:pPr>
    </w:p>
    <w:sectPr w:rsidR="001C0310" w:rsidRPr="00572B7D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3F686" w14:textId="77777777" w:rsidR="00BA628F" w:rsidRDefault="00BA628F">
      <w:r>
        <w:separator/>
      </w:r>
    </w:p>
  </w:endnote>
  <w:endnote w:type="continuationSeparator" w:id="0">
    <w:p w14:paraId="1B8541BB" w14:textId="77777777" w:rsidR="00BA628F" w:rsidRDefault="00BA628F">
      <w:r>
        <w:continuationSeparator/>
      </w:r>
    </w:p>
  </w:endnote>
  <w:endnote w:type="continuationNotice" w:id="1">
    <w:p w14:paraId="764184FF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7C2D7" w14:textId="0338725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4250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4250E" w:rsidRPr="0024250E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A838D" w14:textId="77777777" w:rsidR="00BA628F" w:rsidRDefault="00BA628F">
      <w:r>
        <w:separator/>
      </w:r>
    </w:p>
  </w:footnote>
  <w:footnote w:type="continuationSeparator" w:id="0">
    <w:p w14:paraId="22F5A313" w14:textId="77777777" w:rsidR="00BA628F" w:rsidRDefault="00BA628F">
      <w:r>
        <w:continuationSeparator/>
      </w:r>
    </w:p>
  </w:footnote>
  <w:footnote w:type="continuationNotice" w:id="1">
    <w:p w14:paraId="6EF0B3F0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50E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2443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B7D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53A7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49D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24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3C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41" TargetMode="External"/><Relationship Id="rId18" Type="http://schemas.openxmlformats.org/officeDocument/2006/relationships/hyperlink" Target="https://www.parlament.ch/de/ratsbetrieb/suche-curia-vista/geschaeft?AffairId=20230040" TargetMode="External"/><Relationship Id="rId26" Type="http://schemas.openxmlformats.org/officeDocument/2006/relationships/hyperlink" Target="https://www.parlament.ch/it/ratsbetrieb/suche-curia-vista/geschaeft?AffairId=2023301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44" TargetMode="External"/><Relationship Id="rId34" Type="http://schemas.openxmlformats.org/officeDocument/2006/relationships/hyperlink" Target="https://www.parlament.ch/fr/ratsbetrieb/suche-curia-vista/geschaeft?AffairId=2023397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41" TargetMode="External"/><Relationship Id="rId17" Type="http://schemas.openxmlformats.org/officeDocument/2006/relationships/hyperlink" Target="https://www.parlament.ch/it/ratsbetrieb/suche-curia-vista/geschaeft?AffairId=20230042" TargetMode="External"/><Relationship Id="rId25" Type="http://schemas.openxmlformats.org/officeDocument/2006/relationships/hyperlink" Target="https://www.parlament.ch/fr/ratsbetrieb/suche-curia-vista/geschaeft?AffairId=20233012" TargetMode="External"/><Relationship Id="rId33" Type="http://schemas.openxmlformats.org/officeDocument/2006/relationships/hyperlink" Target="https://www.parlament.ch/de/ratsbetrieb/suche-curia-vista/geschaeft?AffairId=20233971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42" TargetMode="External"/><Relationship Id="rId20" Type="http://schemas.openxmlformats.org/officeDocument/2006/relationships/hyperlink" Target="https://www.parlament.ch/it/ratsbetrieb/suche-curia-vista/geschaeft?AffairId=20230040" TargetMode="External"/><Relationship Id="rId29" Type="http://schemas.openxmlformats.org/officeDocument/2006/relationships/hyperlink" Target="https://www.parlament.ch/it/ratsbetrieb/suche-curia-vista/geschaeft?AffairId=2023322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012" TargetMode="External"/><Relationship Id="rId32" Type="http://schemas.openxmlformats.org/officeDocument/2006/relationships/hyperlink" Target="https://www.parlament.ch/it/ratsbetrieb/suche-curia-vista/geschaeft?AffairId=20233833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42" TargetMode="External"/><Relationship Id="rId23" Type="http://schemas.openxmlformats.org/officeDocument/2006/relationships/hyperlink" Target="https://www.parlament.ch/it/ratsbetrieb/suche-curia-vista/geschaeft?AffairId=20230044" TargetMode="External"/><Relationship Id="rId28" Type="http://schemas.openxmlformats.org/officeDocument/2006/relationships/hyperlink" Target="https://www.parlament.ch/fr/ratsbetrieb/suche-curia-vista/geschaeft?AffairId=20233225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40" TargetMode="External"/><Relationship Id="rId31" Type="http://schemas.openxmlformats.org/officeDocument/2006/relationships/hyperlink" Target="https://www.parlament.ch/fr/ratsbetrieb/suche-curia-vista/geschaeft?AffairId=2023383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41" TargetMode="External"/><Relationship Id="rId22" Type="http://schemas.openxmlformats.org/officeDocument/2006/relationships/hyperlink" Target="https://www.parlament.ch/fr/ratsbetrieb/suche-curia-vista/geschaeft?AffairId=20230044" TargetMode="External"/><Relationship Id="rId27" Type="http://schemas.openxmlformats.org/officeDocument/2006/relationships/hyperlink" Target="https://www.parlament.ch/de/ratsbetrieb/suche-curia-vista/geschaeft?AffairId=20233225" TargetMode="External"/><Relationship Id="rId30" Type="http://schemas.openxmlformats.org/officeDocument/2006/relationships/hyperlink" Target="https://www.parlament.ch/de/ratsbetrieb/suche-curia-vista/geschaeft?AffairId=20233833" TargetMode="External"/><Relationship Id="rId35" Type="http://schemas.openxmlformats.org/officeDocument/2006/relationships/hyperlink" Target="https://www.parlament.ch/it/ratsbetrieb/suche-curia-vista/geschaeft?AffairId=2023397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ktenzeichen xmlns="673932bc-7c50-4e93-afe1-7c692330eb19">203/2023 IV/Tagesordnungen--Ordres du jour</Aktenzeichen>
    <Anzeigesprachen xmlns="673932bc-7c50-4e93-afe1-7c692330eb19"/>
    <e-parl xmlns="673932bc-7c50-4e93-afe1-7c692330eb19">true</e-parl>
    <TeildossierZusatz xmlns="673932bc-7c50-4e93-afe1-7c692330eb19" xsi:nil="true"/>
    <Teildossier xmlns="673932bc-7c50-4e93-afe1-7c692330eb19">2023 IV N</Teildossier>
    <Autor xmlns="673932bc-7c50-4e93-afe1-7c692330eb19">Imhof Corinne</Autor>
    <Entklassifizierungsvermerk xmlns="673932bc-7c50-4e93-afe1-7c692330eb19" xsi:nil="true"/>
    <Dokumentendatum xmlns="673932bc-7c50-4e93-afe1-7c692330eb19">2023-12-06T23:00:00+00:00</Dokumentendatum>
    <Klassifizierung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22EDB-F5D5-4A25-AACA-4547703D0B87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4A276BE-1B63-4C5C-8259-BB0AE3DFB3D0}"/>
</file>

<file path=customXml/itemProps4.xml><?xml version="1.0" encoding="utf-8"?>
<ds:datastoreItem xmlns:ds="http://schemas.openxmlformats.org/officeDocument/2006/customXml" ds:itemID="{FB68595F-7DF3-48AF-8461-FFC636E0E2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D10AFD-E30A-48CA-B4CE-1AF403C48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2023-12-07T08:22:00Z</dcterms:created>
  <dcterms:modified xsi:type="dcterms:W3CDTF">2023-12-11T13:17:00Z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</Properties>
</file>