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7E16A1" w14:paraId="6B1D454A" w14:textId="77777777">
        <w:trPr>
          <w:tblHeader/>
        </w:trPr>
        <w:tc>
          <w:tcPr>
            <w:tcW w:w="1073" w:type="dxa"/>
            <w:gridSpan w:val="2"/>
          </w:tcPr>
          <w:p w14:paraId="3AD53FF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20476CC" w14:textId="77777777" w:rsidR="007E16A1" w:rsidRDefault="00637A6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September 2024, 08:00 - 13:00 / 15:00 - 19:00</w:t>
            </w:r>
          </w:p>
        </w:tc>
        <w:tc>
          <w:tcPr>
            <w:tcW w:w="5953" w:type="dxa"/>
            <w:gridSpan w:val="7"/>
          </w:tcPr>
          <w:p w14:paraId="204E3831" w14:textId="77777777" w:rsidR="007E16A1" w:rsidRDefault="007E16A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3CE7F9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401FB9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E16A1" w14:paraId="09B71A66" w14:textId="77777777">
        <w:trPr>
          <w:tblHeader/>
        </w:trPr>
        <w:tc>
          <w:tcPr>
            <w:tcW w:w="1073" w:type="dxa"/>
            <w:gridSpan w:val="2"/>
          </w:tcPr>
          <w:p w14:paraId="5CF810A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3A2EE4B" w14:textId="77777777" w:rsidR="007E16A1" w:rsidRDefault="00637A6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septembre 2024, 08h00 - 13h00 / 15h00 - 19h00</w:t>
            </w:r>
          </w:p>
        </w:tc>
        <w:tc>
          <w:tcPr>
            <w:tcW w:w="5953" w:type="dxa"/>
            <w:gridSpan w:val="7"/>
          </w:tcPr>
          <w:p w14:paraId="0C9C8C1D" w14:textId="77777777" w:rsidR="007E16A1" w:rsidRDefault="007E16A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CB7F85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8BF309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7E16A1" w14:paraId="3E9CE663" w14:textId="77777777">
        <w:trPr>
          <w:tblHeader/>
        </w:trPr>
        <w:tc>
          <w:tcPr>
            <w:tcW w:w="1073" w:type="dxa"/>
            <w:gridSpan w:val="2"/>
          </w:tcPr>
          <w:p w14:paraId="507C67D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FA95496" w14:textId="77777777" w:rsidR="007E16A1" w:rsidRDefault="00637A6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settembre 2024, 08.00 - 13.00 / 15.00 - 19.00</w:t>
            </w:r>
          </w:p>
        </w:tc>
        <w:tc>
          <w:tcPr>
            <w:tcW w:w="5953" w:type="dxa"/>
            <w:gridSpan w:val="7"/>
          </w:tcPr>
          <w:p w14:paraId="2E1EED63" w14:textId="77777777" w:rsidR="007E16A1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385C23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D7863E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7E16A1" w14:paraId="16DAA2F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43F459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A5DCC0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B6A2E3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37CF5B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BEB244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E16A1" w14:paraId="64D6646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AB816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111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51CD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56E3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A56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735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DDB5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8D09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A7AA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486F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F2D24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94E2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B8D52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E16A1" w14:paraId="2C91EB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D5B8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528B5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9766D8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51440F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37A6F">
                <w:rPr>
                  <w:rStyle w:val="Lienhypertexte"/>
                </w:rPr>
                <w:t>DE</w:t>
              </w:r>
            </w:hyperlink>
          </w:p>
          <w:p w14:paraId="7CACDA3F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37A6F">
                <w:rPr>
                  <w:rStyle w:val="Lienhypertexte"/>
                </w:rPr>
                <w:t>FR</w:t>
              </w:r>
            </w:hyperlink>
          </w:p>
          <w:p w14:paraId="0E3DAB2F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CED22" w14:textId="77777777" w:rsidR="001C0310" w:rsidRPr="00A930CF" w:rsidRDefault="00637A6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Kantonsverfassungen Bern, Waadt, Genf und Jura. </w:t>
            </w:r>
            <w:r w:rsidRPr="00A930CF">
              <w:rPr>
                <w:noProof/>
              </w:rPr>
              <w:t>Gewährleistung</w:t>
            </w:r>
          </w:p>
          <w:p w14:paraId="2C8220FF" w14:textId="77777777" w:rsidR="001C0310" w:rsidRPr="00A930CF" w:rsidRDefault="00637A6F" w:rsidP="001C0310">
            <w:pPr>
              <w:rPr>
                <w:noProof/>
                <w:lang w:val="it-IT"/>
              </w:rPr>
            </w:pPr>
            <w:r w:rsidRPr="00A930CF">
              <w:rPr>
                <w:noProof/>
              </w:rPr>
              <w:t xml:space="preserve">OCF. Constitutions des cantons de Berne, de Vaud, de Genève et du Jura. </w:t>
            </w:r>
            <w:r w:rsidRPr="00A930CF">
              <w:rPr>
                <w:noProof/>
                <w:lang w:val="it-IT"/>
              </w:rPr>
              <w:t>Garantie</w:t>
            </w:r>
          </w:p>
          <w:p w14:paraId="1738A2FE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30CF">
              <w:rPr>
                <w:noProof/>
                <w:lang w:val="it-IT"/>
              </w:rPr>
              <w:t xml:space="preserve">OCF. Costituzioni Cantoni di Berna, Vaud, Ginevra e del Giura.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1A145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24BA57" w14:textId="77777777" w:rsidR="007E16A1" w:rsidRDefault="007E16A1">
            <w:pPr>
              <w:rPr>
                <w:lang w:val="de-CH"/>
              </w:rPr>
            </w:pPr>
          </w:p>
          <w:p w14:paraId="6F0D998F" w14:textId="77777777" w:rsidR="007E16A1" w:rsidRDefault="007E16A1">
            <w:pPr>
              <w:rPr>
                <w:lang w:val="de-CH"/>
              </w:rPr>
            </w:pPr>
          </w:p>
          <w:p w14:paraId="77C8E9D3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BF2CA0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E1FE265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83D28AA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4DD1C9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75BF32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934BD54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500307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Broggini, Bircher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90F0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5E60E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B875F4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E16A1" w14:paraId="1B09E5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F260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EC41B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960BDC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51DEC6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37A6F">
                <w:rPr>
                  <w:rStyle w:val="Lienhypertexte"/>
                </w:rPr>
                <w:t>DE</w:t>
              </w:r>
            </w:hyperlink>
          </w:p>
          <w:p w14:paraId="4DDC227A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37A6F">
                <w:rPr>
                  <w:rStyle w:val="Lienhypertexte"/>
                </w:rPr>
                <w:t>FR</w:t>
              </w:r>
            </w:hyperlink>
          </w:p>
          <w:p w14:paraId="11238647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3111C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Einsatz elektronischer Kommunikationsmittel in grenzüberschreitenden Zivilprozessen</w:t>
            </w:r>
          </w:p>
          <w:p w14:paraId="1414254F" w14:textId="77777777" w:rsidR="001C0310" w:rsidRPr="00A930CF" w:rsidRDefault="00637A6F" w:rsidP="001C0310">
            <w:pPr>
              <w:rPr>
                <w:noProof/>
              </w:rPr>
            </w:pPr>
            <w:r w:rsidRPr="00A930CF">
              <w:rPr>
                <w:noProof/>
              </w:rPr>
              <w:t>OCF. Recours aux moyens de communication électroniques dans les procédures civiles internationales</w:t>
            </w:r>
          </w:p>
          <w:p w14:paraId="63E7FBC6" w14:textId="77777777" w:rsidR="001C0310" w:rsidRPr="00A930CF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OCF. Impiego dei mezzi di comunicazione elettronici nei procedimenti civili transfrontalieri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2BDFC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2F4B55" w14:textId="77777777" w:rsidR="007E16A1" w:rsidRPr="00A930CF" w:rsidRDefault="007E16A1">
            <w:pPr>
              <w:rPr>
                <w:lang w:val="it-IT"/>
              </w:rPr>
            </w:pPr>
          </w:p>
          <w:p w14:paraId="4269CD1A" w14:textId="77777777" w:rsidR="007E16A1" w:rsidRPr="00A930CF" w:rsidRDefault="007E16A1">
            <w:pPr>
              <w:rPr>
                <w:lang w:val="it-IT"/>
              </w:rPr>
            </w:pPr>
          </w:p>
          <w:p w14:paraId="6FEE3463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5CA0EB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C962107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7DD239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F6B5E3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AACB5DC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EC97E15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F6B835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05952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7F97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69630E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E16A1" w14:paraId="159BD5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B382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35F84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942910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F82A0D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637A6F">
                <w:rPr>
                  <w:rStyle w:val="Lienhypertexte"/>
                </w:rPr>
                <w:t>DE</w:t>
              </w:r>
            </w:hyperlink>
          </w:p>
          <w:p w14:paraId="6171E307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637A6F">
                <w:rPr>
                  <w:rStyle w:val="Lienhypertexte"/>
                </w:rPr>
                <w:t>FR</w:t>
              </w:r>
            </w:hyperlink>
          </w:p>
          <w:p w14:paraId="691F671F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3F975" w14:textId="77777777" w:rsidR="001C0310" w:rsidRPr="00A930CF" w:rsidRDefault="00637A6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A930CF">
              <w:rPr>
                <w:noProof/>
              </w:rPr>
              <w:t>Änderung</w:t>
            </w:r>
          </w:p>
          <w:p w14:paraId="1D45FE9C" w14:textId="77777777" w:rsidR="001C0310" w:rsidRPr="00A930CF" w:rsidRDefault="00637A6F" w:rsidP="001C0310">
            <w:pPr>
              <w:rPr>
                <w:noProof/>
                <w:lang w:val="it-IT"/>
              </w:rPr>
            </w:pPr>
            <w:r w:rsidRPr="00A930CF">
              <w:rPr>
                <w:noProof/>
              </w:rPr>
              <w:t xml:space="preserve">OCF. Loi sur l'asile (Sécurité et exploitation des centres de la Confédération). </w:t>
            </w:r>
            <w:r w:rsidRPr="00A930CF">
              <w:rPr>
                <w:noProof/>
                <w:lang w:val="it-IT"/>
              </w:rPr>
              <w:t>Modification</w:t>
            </w:r>
          </w:p>
          <w:p w14:paraId="214558F3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30CF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2378B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C9C476" w14:textId="77777777" w:rsidR="007E16A1" w:rsidRDefault="007E16A1">
            <w:pPr>
              <w:rPr>
                <w:lang w:val="de-CH"/>
              </w:rPr>
            </w:pPr>
          </w:p>
          <w:p w14:paraId="0B82AB2D" w14:textId="77777777" w:rsidR="007E16A1" w:rsidRDefault="007E16A1">
            <w:pPr>
              <w:rPr>
                <w:lang w:val="de-CH"/>
              </w:rPr>
            </w:pPr>
          </w:p>
          <w:p w14:paraId="2EED9BB0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7A8D92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49603B0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A185545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8C2C35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688B5B6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5AFD364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4DA016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03300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653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9D543EE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E16A1" w14:paraId="69E527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6434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3F96D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F47D19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701241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637A6F">
                <w:rPr>
                  <w:rStyle w:val="Lienhypertexte"/>
                </w:rPr>
                <w:t>DE</w:t>
              </w:r>
            </w:hyperlink>
          </w:p>
          <w:p w14:paraId="0179304B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637A6F">
                <w:rPr>
                  <w:rStyle w:val="Lienhypertexte"/>
                </w:rPr>
                <w:t>FR</w:t>
              </w:r>
            </w:hyperlink>
          </w:p>
          <w:p w14:paraId="213E5735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45B4D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0F4F9685" w14:textId="77777777" w:rsidR="001C0310" w:rsidRPr="00A930CF" w:rsidRDefault="00637A6F" w:rsidP="001C0310">
            <w:pPr>
              <w:rPr>
                <w:noProof/>
              </w:rPr>
            </w:pPr>
            <w:r w:rsidRPr="00A930CF">
              <w:rPr>
                <w:noProof/>
              </w:rPr>
              <w:t>Iv.pa. Badran Jacqueline. Soumettre les infrastructures stratégiques du secteur énergétique à la lex Koller</w:t>
            </w:r>
          </w:p>
          <w:p w14:paraId="7B4E19A5" w14:textId="77777777" w:rsidR="001C0310" w:rsidRPr="00A930CF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Iv.pa. Badran Jacqueline. Assoggettare le infrastrutture strategiche dell'economia energetica alla lex Koller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ACB05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8B773A" w14:textId="77777777" w:rsidR="007E16A1" w:rsidRDefault="00637A6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169C203" w14:textId="77777777" w:rsidR="007E16A1" w:rsidRDefault="00637A6F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144D40C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8773A7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F6C965A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3D0C0FA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881F33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3219BFB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69A55A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F95E3C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Pult, Egger Mike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A11D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C31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2F7695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E16A1" w14:paraId="787191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1F4B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79ACC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EA4141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D6167B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637A6F">
                <w:rPr>
                  <w:rStyle w:val="Lienhypertexte"/>
                </w:rPr>
                <w:t>DE</w:t>
              </w:r>
            </w:hyperlink>
          </w:p>
          <w:p w14:paraId="27294B8B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637A6F">
                <w:rPr>
                  <w:rStyle w:val="Lienhypertexte"/>
                </w:rPr>
                <w:t>FR</w:t>
              </w:r>
            </w:hyperlink>
          </w:p>
          <w:p w14:paraId="7643EBAF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590C3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Kostenbremsen im Asylwesen</w:t>
            </w:r>
          </w:p>
          <w:p w14:paraId="1E7F49CE" w14:textId="77777777" w:rsidR="001C0310" w:rsidRPr="00A930CF" w:rsidRDefault="00637A6F" w:rsidP="001C0310">
            <w:pPr>
              <w:rPr>
                <w:noProof/>
              </w:rPr>
            </w:pPr>
            <w:r w:rsidRPr="00A930CF">
              <w:rPr>
                <w:noProof/>
              </w:rPr>
              <w:t>Mo. CdF-E. Freiner la hausse des coûts dans le domaine de l’asile</w:t>
            </w:r>
          </w:p>
          <w:p w14:paraId="143F29D2" w14:textId="77777777" w:rsidR="001C0310" w:rsidRPr="00A930CF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Mo. CdF-S. Freno alle spese nel settore dell’asilo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429CA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3415AF" w14:textId="77777777" w:rsidR="007E16A1" w:rsidRPr="00A930CF" w:rsidRDefault="007E16A1">
            <w:pPr>
              <w:rPr>
                <w:lang w:val="it-IT"/>
              </w:rPr>
            </w:pPr>
          </w:p>
          <w:p w14:paraId="2B30923F" w14:textId="77777777" w:rsidR="007E16A1" w:rsidRPr="00A930CF" w:rsidRDefault="007E16A1">
            <w:pPr>
              <w:rPr>
                <w:lang w:val="it-IT"/>
              </w:rPr>
            </w:pPr>
          </w:p>
          <w:p w14:paraId="01675328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EDD7F5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682B537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5F6EAA83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9051E3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2A23354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397EA64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07E6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1363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F5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195228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7E16A1" w14:paraId="608F17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EB0527" w14:textId="77777777" w:rsidR="001C0310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185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CC31C7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9E786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A7D205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D4D9F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30750" w14:textId="5FB507DB" w:rsidR="001C0310" w:rsidRPr="00A930CF" w:rsidRDefault="00A930CF" w:rsidP="001C0310">
            <w:pPr>
              <w:rPr>
                <w:rStyle w:val="Lienhypertexte"/>
                <w:noProof/>
              </w:rPr>
            </w:pPr>
            <w:r>
              <w:rPr>
                <w:noProof/>
                <w:lang w:val="de-DE"/>
              </w:rPr>
              <w:fldChar w:fldCharType="begin"/>
            </w:r>
            <w:r w:rsidRPr="00A930CF">
              <w:rPr>
                <w:noProof/>
              </w:rPr>
              <w:instrText xml:space="preserve"> HYPERLINK "https://www.parlament.ch/centers/eparl/sessions/2024%20III/Tagesordnung%20EJPD%20N%20DFI.pdf" </w:instrText>
            </w:r>
            <w:r>
              <w:rPr>
                <w:noProof/>
                <w:lang w:val="de-DE"/>
              </w:rPr>
              <w:fldChar w:fldCharType="separate"/>
            </w:r>
            <w:r w:rsidR="00637A6F" w:rsidRPr="00A930CF">
              <w:rPr>
                <w:rStyle w:val="Lienhypertexte"/>
                <w:noProof/>
              </w:rPr>
              <w:t>Parlamentarische Vorstösse in Kategorie IV</w:t>
            </w:r>
          </w:p>
          <w:p w14:paraId="276C57A3" w14:textId="77777777" w:rsidR="001C0310" w:rsidRPr="00A930CF" w:rsidRDefault="00637A6F" w:rsidP="001C0310">
            <w:pPr>
              <w:rPr>
                <w:rStyle w:val="Lienhypertexte"/>
                <w:noProof/>
              </w:rPr>
            </w:pPr>
            <w:r w:rsidRPr="00A930CF">
              <w:rPr>
                <w:rStyle w:val="Lienhypertexte"/>
                <w:noProof/>
              </w:rPr>
              <w:t>Interventions parlementaires de catégorie IV</w:t>
            </w:r>
          </w:p>
          <w:p w14:paraId="026ADE50" w14:textId="57A7E1E8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30CF">
              <w:rPr>
                <w:rStyle w:val="Lienhypertexte"/>
                <w:noProof/>
                <w:lang w:val="de-DE"/>
              </w:rPr>
              <w:t>Interventi della categoria IV</w:t>
            </w:r>
            <w:r w:rsidR="00A930CF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F4B39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55B157" w14:textId="77777777" w:rsidR="007E16A1" w:rsidRDefault="00637A6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78102BD" w14:textId="77777777" w:rsidR="007E16A1" w:rsidRDefault="00637A6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B52E5F9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4D6F13" w14:textId="77777777" w:rsidR="001C0310" w:rsidRDefault="001C0310" w:rsidP="001C0310">
            <w:pPr>
              <w:rPr>
                <w:lang w:val="de-CH"/>
              </w:rPr>
            </w:pPr>
          </w:p>
          <w:p w14:paraId="43AB2237" w14:textId="77777777" w:rsidR="001C0310" w:rsidRDefault="001C0310" w:rsidP="001C0310">
            <w:pPr>
              <w:rPr>
                <w:lang w:val="de-CH"/>
              </w:rPr>
            </w:pPr>
          </w:p>
          <w:p w14:paraId="174C6A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A08381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E1D55D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BC32108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D71E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B432A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7B6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0F19F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E16A1" w14:paraId="4B531C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85CC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01C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162D63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D8018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3BFC5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EF76D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5F3F5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6C0CC615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411809CB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C7574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72D2A2" w14:textId="77777777" w:rsidR="007E16A1" w:rsidRDefault="007E16A1">
            <w:pPr>
              <w:rPr>
                <w:lang w:val="de-CH"/>
              </w:rPr>
            </w:pPr>
          </w:p>
          <w:p w14:paraId="7407757A" w14:textId="77777777" w:rsidR="007E16A1" w:rsidRDefault="007E16A1">
            <w:pPr>
              <w:rPr>
                <w:lang w:val="de-CH"/>
              </w:rPr>
            </w:pPr>
          </w:p>
          <w:p w14:paraId="5D32C76C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196F0D" w14:textId="77777777" w:rsidR="001C0310" w:rsidRDefault="001C0310" w:rsidP="001C0310">
            <w:pPr>
              <w:rPr>
                <w:lang w:val="de-CH"/>
              </w:rPr>
            </w:pPr>
          </w:p>
          <w:p w14:paraId="6AC60004" w14:textId="77777777" w:rsidR="001C0310" w:rsidRDefault="001C0310" w:rsidP="001C0310">
            <w:pPr>
              <w:rPr>
                <w:lang w:val="de-CH"/>
              </w:rPr>
            </w:pPr>
          </w:p>
          <w:p w14:paraId="48FB7F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548EAD" w14:textId="77777777" w:rsidR="001C0310" w:rsidRDefault="001C0310" w:rsidP="001C0310">
            <w:pPr>
              <w:rPr>
                <w:lang w:val="de-CH"/>
              </w:rPr>
            </w:pPr>
          </w:p>
          <w:p w14:paraId="0DF27C62" w14:textId="77777777" w:rsidR="001C0310" w:rsidRDefault="001C0310" w:rsidP="001C0310">
            <w:pPr>
              <w:rPr>
                <w:lang w:val="de-CH"/>
              </w:rPr>
            </w:pPr>
          </w:p>
          <w:p w14:paraId="2A9A87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3BFA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07E4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947E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A740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E16A1" w:rsidRPr="00A930CF" w14:paraId="7CE542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7F32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107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430F84" w14:textId="77777777" w:rsidR="007E16A1" w:rsidRDefault="007E16A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B6E0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5E066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C5BF1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FED95" w14:textId="77777777" w:rsidR="001C0310" w:rsidRDefault="00637A6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2025 des Bundesrates. Erklärung der Bundespräsidentin</w:t>
            </w:r>
          </w:p>
          <w:p w14:paraId="748A3103" w14:textId="77777777" w:rsidR="001C0310" w:rsidRPr="00A930CF" w:rsidRDefault="00637A6F" w:rsidP="001C0310">
            <w:pPr>
              <w:rPr>
                <w:noProof/>
              </w:rPr>
            </w:pPr>
            <w:r w:rsidRPr="00A930CF">
              <w:rPr>
                <w:noProof/>
              </w:rPr>
              <w:t>Objectifs 2025 du Conseil fédéral. Déclaration de la présidente de la Confédération</w:t>
            </w:r>
          </w:p>
          <w:p w14:paraId="74872FA8" w14:textId="77777777" w:rsidR="001C0310" w:rsidRPr="00A930CF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Obiettivi 2025 del Consiglio federale. Spiegazione della presidente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C2BB5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6572FA" w14:textId="77777777" w:rsidR="007E16A1" w:rsidRPr="00A930CF" w:rsidRDefault="007E16A1">
            <w:pPr>
              <w:rPr>
                <w:lang w:val="it-IT"/>
              </w:rPr>
            </w:pPr>
          </w:p>
          <w:p w14:paraId="5AF8D1D0" w14:textId="77777777" w:rsidR="007E16A1" w:rsidRPr="00A930CF" w:rsidRDefault="007E16A1">
            <w:pPr>
              <w:rPr>
                <w:lang w:val="it-IT"/>
              </w:rPr>
            </w:pPr>
          </w:p>
          <w:p w14:paraId="1695FAA6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BD5CDE" w14:textId="77777777" w:rsidR="001C0310" w:rsidRPr="00A930CF" w:rsidRDefault="001C0310" w:rsidP="001C0310">
            <w:pPr>
              <w:rPr>
                <w:lang w:val="it-IT"/>
              </w:rPr>
            </w:pPr>
          </w:p>
          <w:p w14:paraId="05A06AB9" w14:textId="77777777" w:rsidR="001C0310" w:rsidRPr="00A930CF" w:rsidRDefault="001C0310" w:rsidP="001C0310">
            <w:pPr>
              <w:rPr>
                <w:lang w:val="it-IT"/>
              </w:rPr>
            </w:pPr>
          </w:p>
          <w:p w14:paraId="762AE5EA" w14:textId="77777777" w:rsidR="001C0310" w:rsidRPr="00A930C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5C3146" w14:textId="77777777" w:rsidR="0007500D" w:rsidRDefault="0007500D" w:rsidP="0007500D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5DB0552" w14:textId="77777777" w:rsidR="0007500D" w:rsidRDefault="0007500D" w:rsidP="0007500D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BDBD52B" w14:textId="298D2348" w:rsidR="001C0310" w:rsidRPr="00A930CF" w:rsidRDefault="0007500D" w:rsidP="0007500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  <w:r w:rsidRPr="00A930CF">
              <w:rPr>
                <w:rFonts w:cs="Arial"/>
                <w:noProof/>
                <w:lang w:val="it-I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8D9049" w14:textId="77777777" w:rsidR="001C0310" w:rsidRPr="00A930C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E52D2A" w14:textId="77777777" w:rsidR="001C0310" w:rsidRPr="00A930C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028CA2" w14:textId="77777777" w:rsidR="001C0310" w:rsidRPr="00A930CF" w:rsidRDefault="000563F6" w:rsidP="005F4BF2">
            <w:pPr>
              <w:rPr>
                <w:rFonts w:cs="Arial"/>
                <w:noProof/>
                <w:lang w:val="it-IT"/>
              </w:rPr>
            </w:pPr>
            <w:r w:rsidRPr="00A930C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D9FDAB" w14:textId="77777777" w:rsidR="001C0310" w:rsidRPr="00A930C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E16A1" w14:paraId="2CDD92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2D01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C85D9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C781BD" w14:textId="77777777" w:rsidR="007E16A1" w:rsidRDefault="00637A6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C9316F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637A6F">
                <w:rPr>
                  <w:rStyle w:val="Lienhypertexte"/>
                </w:rPr>
                <w:t>DE</w:t>
              </w:r>
            </w:hyperlink>
          </w:p>
          <w:p w14:paraId="677A603D" w14:textId="77777777" w:rsidR="001C0310" w:rsidRPr="005A506D" w:rsidRDefault="0007500D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637A6F">
                <w:rPr>
                  <w:rStyle w:val="Lienhypertexte"/>
                </w:rPr>
                <w:t>FR</w:t>
              </w:r>
            </w:hyperlink>
          </w:p>
          <w:p w14:paraId="5CCAFA19" w14:textId="77777777" w:rsidR="001C0310" w:rsidRPr="005F4BF2" w:rsidRDefault="0007500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637A6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9672C" w14:textId="77777777" w:rsidR="001C0310" w:rsidRPr="00A930CF" w:rsidRDefault="00637A6F" w:rsidP="001C0310">
            <w:pPr>
              <w:rPr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BRG. Armeebotschaft 2024</w:t>
            </w:r>
          </w:p>
          <w:p w14:paraId="2227F7E0" w14:textId="77777777" w:rsidR="001C0310" w:rsidRPr="00A930CF" w:rsidRDefault="00637A6F" w:rsidP="001C0310">
            <w:pPr>
              <w:rPr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OCF. Message sur l'armée 2024</w:t>
            </w:r>
          </w:p>
          <w:p w14:paraId="725D0DA3" w14:textId="77777777" w:rsidR="001C0310" w:rsidRPr="00A930CF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30CF">
              <w:rPr>
                <w:noProof/>
                <w:lang w:val="it-IT"/>
              </w:rPr>
              <w:t>OCF. Messaggio sull’esercito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10811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FF7D12" w14:textId="77777777" w:rsidR="007E16A1" w:rsidRPr="00A930CF" w:rsidRDefault="007E16A1">
            <w:pPr>
              <w:rPr>
                <w:lang w:val="it-IT"/>
              </w:rPr>
            </w:pPr>
          </w:p>
          <w:p w14:paraId="316DEFFC" w14:textId="77777777" w:rsidR="007E16A1" w:rsidRPr="00A930CF" w:rsidRDefault="007E16A1">
            <w:pPr>
              <w:rPr>
                <w:lang w:val="it-IT"/>
              </w:rPr>
            </w:pPr>
          </w:p>
          <w:p w14:paraId="619C6538" w14:textId="77777777" w:rsidR="007E16A1" w:rsidRPr="00A930CF" w:rsidRDefault="007E16A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E40AE8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2833FE6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0371752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868A8A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07DC39A" w14:textId="77777777" w:rsidR="001C0310" w:rsidRDefault="00637A6F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3C59AF9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D72CDA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Nicolet, Schilliger, Addor, Nause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E0B03E" w14:textId="77777777" w:rsidR="001C0310" w:rsidRPr="005F4BF2" w:rsidRDefault="00637A6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D5F68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5FF8ED" w14:textId="77777777" w:rsidR="001C0310" w:rsidRPr="005F4BF2" w:rsidRDefault="00637A6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7E16A1" w:rsidRPr="0007500D" w14:paraId="349B016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B4698CA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E6064A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301803C" w14:textId="77777777" w:rsidR="001A5CAD" w:rsidRPr="00A930CF" w:rsidRDefault="001A5CAD" w:rsidP="00132F6A">
            <w:pPr>
              <w:keepLines/>
              <w:rPr>
                <w:lang w:val="de-CH"/>
              </w:rPr>
            </w:pPr>
            <w:r w:rsidRPr="00A930C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A930C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6BA1282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A930C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208D6BE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6C708B40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991764E" w14:textId="77777777" w:rsidR="001C0310" w:rsidRPr="00A930CF" w:rsidRDefault="001C0310">
      <w:pPr>
        <w:rPr>
          <w:lang w:val="it-IT"/>
        </w:rPr>
      </w:pPr>
    </w:p>
    <w:sectPr w:rsidR="001C0310" w:rsidRPr="00A930CF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8552" w14:textId="77777777" w:rsidR="00B31B79" w:rsidRDefault="00B31B79">
      <w:r>
        <w:separator/>
      </w:r>
    </w:p>
  </w:endnote>
  <w:endnote w:type="continuationSeparator" w:id="0">
    <w:p w14:paraId="1F029DFB" w14:textId="77777777" w:rsidR="00B31B79" w:rsidRDefault="00B31B79">
      <w:r>
        <w:continuationSeparator/>
      </w:r>
    </w:p>
  </w:endnote>
  <w:endnote w:type="continuationNotice" w:id="1">
    <w:p w14:paraId="5DB0E0A9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098F" w14:textId="614B4D41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7500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7500D" w:rsidRPr="0007500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416AC" w14:textId="77777777" w:rsidR="00B31B79" w:rsidRDefault="00B31B79">
      <w:r>
        <w:separator/>
      </w:r>
    </w:p>
  </w:footnote>
  <w:footnote w:type="continuationSeparator" w:id="0">
    <w:p w14:paraId="41472C6C" w14:textId="77777777" w:rsidR="00B31B79" w:rsidRDefault="00B31B79">
      <w:r>
        <w:continuationSeparator/>
      </w:r>
    </w:p>
  </w:footnote>
  <w:footnote w:type="continuationNotice" w:id="1">
    <w:p w14:paraId="668B81D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500D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A6F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6A1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30CF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23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0D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52" TargetMode="External"/><Relationship Id="rId18" Type="http://schemas.openxmlformats.org/officeDocument/2006/relationships/hyperlink" Target="https://www.parlament.ch/de/ratsbetrieb/suche-curia-vista/geschaeft?AffairId=20240038" TargetMode="External"/><Relationship Id="rId26" Type="http://schemas.openxmlformats.org/officeDocument/2006/relationships/hyperlink" Target="https://www.parlament.ch/it/ratsbetrieb/suche-curia-vista/geschaeft?AffairId=2023435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49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52" TargetMode="External"/><Relationship Id="rId17" Type="http://schemas.openxmlformats.org/officeDocument/2006/relationships/hyperlink" Target="https://www.parlament.ch/it/ratsbetrieb/suche-curia-vista/geschaeft?AffairId=20240035" TargetMode="External"/><Relationship Id="rId25" Type="http://schemas.openxmlformats.org/officeDocument/2006/relationships/hyperlink" Target="https://www.parlament.ch/fr/ratsbetrieb/suche-curia-vista/geschaeft?AffairId=202343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35" TargetMode="External"/><Relationship Id="rId20" Type="http://schemas.openxmlformats.org/officeDocument/2006/relationships/hyperlink" Target="https://www.parlament.ch/it/ratsbetrieb/suche-curia-vista/geschaeft?AffairId=20240038" TargetMode="External"/><Relationship Id="rId29" Type="http://schemas.openxmlformats.org/officeDocument/2006/relationships/hyperlink" Target="https://www.parlament.ch/it/ratsbetrieb/suche-curia-vista/geschaeft?AffairId=2024002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351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5" TargetMode="External"/><Relationship Id="rId23" Type="http://schemas.openxmlformats.org/officeDocument/2006/relationships/hyperlink" Target="https://www.parlament.ch/it/ratsbetrieb/suche-curia-vista/geschaeft?AffairId=20160498" TargetMode="External"/><Relationship Id="rId28" Type="http://schemas.openxmlformats.org/officeDocument/2006/relationships/hyperlink" Target="https://www.parlament.ch/fr/ratsbetrieb/suche-curia-vista/geschaeft?AffairId=20240025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38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52" TargetMode="External"/><Relationship Id="rId22" Type="http://schemas.openxmlformats.org/officeDocument/2006/relationships/hyperlink" Target="https://www.parlament.ch/fr/ratsbetrieb/suche-curia-vista/geschaeft?AffairId=20160498" TargetMode="External"/><Relationship Id="rId27" Type="http://schemas.openxmlformats.org/officeDocument/2006/relationships/hyperlink" Target="https://www.parlament.ch/de/ratsbetrieb/suche-curia-vista/geschaeft?AffairId=2024002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Imhof Corinne</Autor>
    <Dokumentendatum xmlns="673932bc-7c50-4e93-afe1-7c692330eb19">2024-09-15T22:00:00+00:00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84C36AED-B890-48BA-9C5C-8CD9CF2A93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AAD523-A484-4246-A4DF-EF680AF5995E}"/>
</file>

<file path=customXml/itemProps3.xml><?xml version="1.0" encoding="utf-8"?>
<ds:datastoreItem xmlns:ds="http://schemas.openxmlformats.org/officeDocument/2006/customXml" ds:itemID="{F7E06DF1-9ECD-4BEA-B88D-1EB069F6CB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19F1B4-CEF3-4662-B1C9-393B3F13FE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4379</Characters>
  <Application>Microsoft Office Word</Application>
  <DocSecurity>0</DocSecurity>
  <Lines>336</Lines>
  <Paragraphs>191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2024-09-16T08:38:00Z</dcterms:created>
  <dcterms:modified xsi:type="dcterms:W3CDTF">2024-09-17T10:31:00Z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