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C62552" w14:paraId="6A0D80AD" w14:textId="77777777">
        <w:trPr>
          <w:tblHeader/>
        </w:trPr>
        <w:tc>
          <w:tcPr>
            <w:tcW w:w="1073" w:type="dxa"/>
            <w:gridSpan w:val="2"/>
          </w:tcPr>
          <w:p w14:paraId="0348406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5DBD5FD" w14:textId="77777777" w:rsidR="00C62552" w:rsidRDefault="00627D9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5. Dezember 2024, 08:00 - 13:00</w:t>
            </w:r>
          </w:p>
        </w:tc>
        <w:tc>
          <w:tcPr>
            <w:tcW w:w="5953" w:type="dxa"/>
            <w:gridSpan w:val="7"/>
          </w:tcPr>
          <w:p w14:paraId="5DACF638" w14:textId="77777777" w:rsidR="00C62552" w:rsidRDefault="00C62552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F6EB2B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4CB65C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62552" w14:paraId="3808C373" w14:textId="77777777">
        <w:trPr>
          <w:tblHeader/>
        </w:trPr>
        <w:tc>
          <w:tcPr>
            <w:tcW w:w="1073" w:type="dxa"/>
            <w:gridSpan w:val="2"/>
          </w:tcPr>
          <w:p w14:paraId="230E5BD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8E53B23" w14:textId="77777777" w:rsidR="00C62552" w:rsidRDefault="00627D9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5 décembre 2024, 08h00 - 13h00</w:t>
            </w:r>
          </w:p>
        </w:tc>
        <w:tc>
          <w:tcPr>
            <w:tcW w:w="5953" w:type="dxa"/>
            <w:gridSpan w:val="7"/>
          </w:tcPr>
          <w:p w14:paraId="0D1AA23B" w14:textId="77777777" w:rsidR="00C62552" w:rsidRDefault="00C6255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51CE764B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89CF24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C62552" w14:paraId="2E9A16B5" w14:textId="77777777">
        <w:trPr>
          <w:tblHeader/>
        </w:trPr>
        <w:tc>
          <w:tcPr>
            <w:tcW w:w="1073" w:type="dxa"/>
            <w:gridSpan w:val="2"/>
          </w:tcPr>
          <w:p w14:paraId="433EEB4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FD47D66" w14:textId="77777777" w:rsidR="00C62552" w:rsidRDefault="00627D9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5 dicembre 2024, 08.00 - 13.00</w:t>
            </w:r>
          </w:p>
        </w:tc>
        <w:tc>
          <w:tcPr>
            <w:tcW w:w="5953" w:type="dxa"/>
            <w:gridSpan w:val="7"/>
          </w:tcPr>
          <w:p w14:paraId="75DB88E5" w14:textId="77777777" w:rsidR="00C62552" w:rsidRDefault="00C625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21FA70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357E93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C62552" w14:paraId="4F623E99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865EBAD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90F487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A5B669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F7C015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34BD61F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62552" w14:paraId="22CC05EE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085D8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8FE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39012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EE7A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D6D84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402B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5A22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F965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C86B3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C73F8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DD109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D3001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B787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62552" w14:paraId="5B30EF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0C3B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65A8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F89049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C4299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07B92D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BD22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F1388F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2139FB7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5E2FA2F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A4BA95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96DA58" w14:textId="77777777" w:rsidR="00C62552" w:rsidRDefault="00627D9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F43313F" w14:textId="77777777" w:rsidR="00C62552" w:rsidRDefault="00627D9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FC4F81B" w14:textId="77777777" w:rsidR="00C62552" w:rsidRDefault="00627D9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6F02D2" w14:textId="77777777" w:rsidR="001C0310" w:rsidRDefault="001C0310" w:rsidP="001C0310">
            <w:pPr>
              <w:rPr>
                <w:lang w:val="de-CH"/>
              </w:rPr>
            </w:pPr>
          </w:p>
          <w:p w14:paraId="77CBF20D" w14:textId="77777777" w:rsidR="001C0310" w:rsidRDefault="001C0310" w:rsidP="001C0310">
            <w:pPr>
              <w:rPr>
                <w:lang w:val="de-CH"/>
              </w:rPr>
            </w:pPr>
          </w:p>
          <w:p w14:paraId="6611CC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E594E9" w14:textId="77777777" w:rsidR="001C0310" w:rsidRDefault="001C0310" w:rsidP="001C0310">
            <w:pPr>
              <w:rPr>
                <w:lang w:val="de-CH"/>
              </w:rPr>
            </w:pPr>
          </w:p>
          <w:p w14:paraId="298E91DA" w14:textId="77777777" w:rsidR="001C0310" w:rsidRDefault="001C0310" w:rsidP="001C0310">
            <w:pPr>
              <w:rPr>
                <w:lang w:val="de-CH"/>
              </w:rPr>
            </w:pPr>
          </w:p>
          <w:p w14:paraId="5D7E1E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66F6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0DEF5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A4C90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C20B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62552" w14:paraId="7AC44F6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6712F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4F6F23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6770A5" w14:textId="77777777" w:rsidR="00C62552" w:rsidRDefault="00627D9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596F78" w14:textId="77777777" w:rsidR="001C0310" w:rsidRPr="005A506D" w:rsidRDefault="008A607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627D91">
                <w:rPr>
                  <w:rStyle w:val="Hyperlink"/>
                </w:rPr>
                <w:t>DE</w:t>
              </w:r>
            </w:hyperlink>
          </w:p>
          <w:p w14:paraId="5315F615" w14:textId="77777777" w:rsidR="001C0310" w:rsidRPr="005A506D" w:rsidRDefault="008A607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627D91">
                <w:rPr>
                  <w:rStyle w:val="Hyperlink"/>
                </w:rPr>
                <w:t>FR</w:t>
              </w:r>
            </w:hyperlink>
          </w:p>
          <w:p w14:paraId="0C8E52E8" w14:textId="77777777" w:rsidR="001C0310" w:rsidRPr="005F4BF2" w:rsidRDefault="008A607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627D9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0F4880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Aufgaben- und Finanzplan 2026-2028</w:t>
            </w:r>
          </w:p>
          <w:p w14:paraId="245D3583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Budget 2025 assorti du plan intégré des tâches et des finances 2026-2028</w:t>
            </w:r>
          </w:p>
          <w:p w14:paraId="26DAA25B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9346A4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09C34B" w14:textId="77777777" w:rsidR="00C62552" w:rsidRDefault="00C62552">
            <w:pPr>
              <w:rPr>
                <w:lang w:val="de-CH"/>
              </w:rPr>
            </w:pPr>
          </w:p>
          <w:p w14:paraId="7695D32F" w14:textId="77777777" w:rsidR="00C62552" w:rsidRDefault="00C62552">
            <w:pPr>
              <w:rPr>
                <w:lang w:val="de-CH"/>
              </w:rPr>
            </w:pPr>
          </w:p>
          <w:p w14:paraId="6CD3A217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FE3B7A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D3C792E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4401CCF3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06E35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B309842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24DEDDF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AB724F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4D028F" w14:textId="77777777" w:rsidR="001C0310" w:rsidRPr="005F4BF2" w:rsidRDefault="00627D9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681B3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E7E837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C62552" w14:paraId="07C2A1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79C97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32050A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F81650" w14:textId="77777777" w:rsidR="00C62552" w:rsidRDefault="00627D9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7CF86A" w14:textId="77777777" w:rsidR="001C0310" w:rsidRPr="005A506D" w:rsidRDefault="008A607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627D91">
                <w:rPr>
                  <w:rStyle w:val="Hyperlink"/>
                </w:rPr>
                <w:t>DE</w:t>
              </w:r>
            </w:hyperlink>
          </w:p>
          <w:p w14:paraId="3452F65E" w14:textId="77777777" w:rsidR="001C0310" w:rsidRPr="005A506D" w:rsidRDefault="008A607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627D91">
                <w:rPr>
                  <w:rStyle w:val="Hyperlink"/>
                </w:rPr>
                <w:t>FR</w:t>
              </w:r>
            </w:hyperlink>
          </w:p>
          <w:p w14:paraId="6DC2315D" w14:textId="77777777" w:rsidR="001C0310" w:rsidRPr="005F4BF2" w:rsidRDefault="008A607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627D9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ECA5FC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2024. Nachtrag II</w:t>
            </w:r>
          </w:p>
          <w:p w14:paraId="0AA88F4A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Budget 2024. Supplément II</w:t>
            </w:r>
          </w:p>
          <w:p w14:paraId="7F8DBC15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Preventivo 2024.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75664A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E21E0A" w14:textId="77777777" w:rsidR="00C62552" w:rsidRDefault="00C62552">
            <w:pPr>
              <w:rPr>
                <w:lang w:val="de-CH"/>
              </w:rPr>
            </w:pPr>
          </w:p>
          <w:p w14:paraId="3AA75AE5" w14:textId="77777777" w:rsidR="00C62552" w:rsidRDefault="00C62552">
            <w:pPr>
              <w:rPr>
                <w:lang w:val="de-CH"/>
              </w:rPr>
            </w:pPr>
          </w:p>
          <w:p w14:paraId="4156E74C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F41BDC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8DDAB2D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4AFCB889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403BC8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7424398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427F330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A951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A980C2" w14:textId="77777777" w:rsidR="001C0310" w:rsidRPr="005F4BF2" w:rsidRDefault="00627D9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BD6EB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4D2CF6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C62552" w14:paraId="4827C06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CCA7A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93FA2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1B1500" w14:textId="77777777" w:rsidR="00C62552" w:rsidRDefault="00627D9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017119" w14:textId="77777777" w:rsidR="001C0310" w:rsidRPr="005A506D" w:rsidRDefault="008A6070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627D91">
                <w:rPr>
                  <w:rStyle w:val="Hyperlink"/>
                </w:rPr>
                <w:t>DE</w:t>
              </w:r>
            </w:hyperlink>
          </w:p>
          <w:p w14:paraId="3F5CAC97" w14:textId="77777777" w:rsidR="001C0310" w:rsidRPr="005A506D" w:rsidRDefault="008A6070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627D91">
                <w:rPr>
                  <w:rStyle w:val="Hyperlink"/>
                </w:rPr>
                <w:t>FR</w:t>
              </w:r>
            </w:hyperlink>
          </w:p>
          <w:p w14:paraId="6155F4E5" w14:textId="77777777" w:rsidR="001C0310" w:rsidRPr="005F4BF2" w:rsidRDefault="008A607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627D9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A0DF71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Strategie der internationalen Zusammenarbeit 2025-2028</w:t>
            </w:r>
          </w:p>
          <w:p w14:paraId="6BA8BB41" w14:textId="77777777" w:rsidR="001C0310" w:rsidRDefault="00627D9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Stratégie de coopération internationale 2025-2028</w:t>
            </w:r>
          </w:p>
          <w:p w14:paraId="43249836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02329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81CA0A" w14:textId="77777777" w:rsidR="00C62552" w:rsidRDefault="00C62552">
            <w:pPr>
              <w:rPr>
                <w:lang w:val="de-CH"/>
              </w:rPr>
            </w:pPr>
          </w:p>
          <w:p w14:paraId="7E30BC11" w14:textId="77777777" w:rsidR="00C62552" w:rsidRDefault="00C62552">
            <w:pPr>
              <w:rPr>
                <w:lang w:val="de-CH"/>
              </w:rPr>
            </w:pPr>
          </w:p>
          <w:p w14:paraId="2EABE198" w14:textId="77777777" w:rsidR="00C62552" w:rsidRDefault="00C625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FA6328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ABAAE54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6BE9A37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2F17AE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EAC5709" w14:textId="77777777" w:rsidR="001C0310" w:rsidRDefault="00627D91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493D288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007236" w14:textId="77777777" w:rsidR="001C0310" w:rsidRPr="005F4BF2" w:rsidRDefault="00627D9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Kaufmann, Pahud, Gredig,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2A7469" w14:textId="77777777" w:rsidR="001C0310" w:rsidRPr="005F4BF2" w:rsidRDefault="00627D9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09E1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7E7A55" w14:textId="3559A90C" w:rsidR="001C0310" w:rsidRPr="005F4BF2" w:rsidRDefault="00627D91" w:rsidP="008A60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</w:t>
            </w:r>
            <w:r w:rsidR="008A6070">
              <w:rPr>
                <w:lang w:val="de-CH"/>
              </w:rPr>
              <w:t>b</w:t>
            </w:r>
            <w:bookmarkStart w:id="0" w:name="_GoBack"/>
            <w:bookmarkEnd w:id="0"/>
            <w:r>
              <w:rPr>
                <w:lang w:val="de-CH"/>
              </w:rPr>
              <w:t>/IV</w:t>
            </w:r>
          </w:p>
        </w:tc>
      </w:tr>
    </w:tbl>
    <w:p w14:paraId="60FC3CFD" w14:textId="77777777" w:rsidR="001C0310" w:rsidRDefault="001C0310"/>
    <w:sectPr w:rsidR="001C0310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AD4F4" w14:textId="77777777" w:rsidR="00B31B79" w:rsidRDefault="00B31B79">
      <w:r>
        <w:separator/>
      </w:r>
    </w:p>
  </w:endnote>
  <w:endnote w:type="continuationSeparator" w:id="0">
    <w:p w14:paraId="55DB896D" w14:textId="77777777" w:rsidR="00B31B79" w:rsidRDefault="00B31B79">
      <w:r>
        <w:continuationSeparator/>
      </w:r>
    </w:p>
  </w:endnote>
  <w:endnote w:type="continuationNotice" w:id="1">
    <w:p w14:paraId="7CFBEC7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A5BB0" w14:textId="217F723B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A607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A6070" w:rsidRPr="008A6070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70C08" w14:textId="77777777" w:rsidR="00B31B79" w:rsidRDefault="00B31B79">
      <w:r>
        <w:separator/>
      </w:r>
    </w:p>
  </w:footnote>
  <w:footnote w:type="continuationSeparator" w:id="0">
    <w:p w14:paraId="0F77AA01" w14:textId="77777777" w:rsidR="00B31B79" w:rsidRDefault="00B31B79">
      <w:r>
        <w:continuationSeparator/>
      </w:r>
    </w:p>
  </w:footnote>
  <w:footnote w:type="continuationNotice" w:id="1">
    <w:p w14:paraId="2ADD74C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27D91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070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552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4DC2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F52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1" TargetMode="External"/><Relationship Id="rId18" Type="http://schemas.openxmlformats.org/officeDocument/2006/relationships/hyperlink" Target="https://www.parlament.ch/de/ratsbetrieb/suche-curia-vista/geschaeft?AffairId=2024004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1" TargetMode="External"/><Relationship Id="rId17" Type="http://schemas.openxmlformats.org/officeDocument/2006/relationships/hyperlink" Target="https://www.parlament.ch/it/ratsbetrieb/suche-curia-vista/geschaeft?AffairId=202400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2" TargetMode="External"/><Relationship Id="rId20" Type="http://schemas.openxmlformats.org/officeDocument/2006/relationships/hyperlink" Target="https://www.parlament.ch/it/ratsbetrieb/suche-curia-vista/geschaeft?AffairId=2024004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4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IV N</Teildossier>
    <e-parl xmlns="673932bc-7c50-4e93-afe1-7c692330eb19">true</e-parl>
    <Autor xmlns="673932bc-7c50-4e93-afe1-7c692330eb19">Brügger Karin</Autor>
    <Dokumentendatum xmlns="673932bc-7c50-4e93-afe1-7c692330eb19">2024-12-01T23:00:00+00:00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D43B9C43-EAAC-4815-860A-08D8733CDFF4}">
  <ds:schemaRefs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E26533-7D85-421D-B9B9-879612ACD9EF}"/>
</file>

<file path=customXml/itemProps3.xml><?xml version="1.0" encoding="utf-8"?>
<ds:datastoreItem xmlns:ds="http://schemas.openxmlformats.org/officeDocument/2006/customXml" ds:itemID="{3A41C2D9-B00C-4077-9F4C-7C55F6B0F6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E12FBB-F292-4191-8031-5CEF156C27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2024-12-02T09:47:00Z</dcterms:created>
  <dcterms:modified xsi:type="dcterms:W3CDTF">2024-12-03T12:06:00Z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</Properties>
</file>