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65198C" w14:paraId="141F1FEB" w14:textId="77777777">
        <w:trPr>
          <w:tblHeader/>
        </w:trPr>
        <w:tc>
          <w:tcPr>
            <w:tcW w:w="1073" w:type="dxa"/>
            <w:gridSpan w:val="2"/>
          </w:tcPr>
          <w:p w14:paraId="4199A896" w14:textId="77777777" w:rsidR="001A5CAD" w:rsidRPr="00014BF5" w:rsidRDefault="00A3068F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EE559DC" w14:textId="1D1FE625" w:rsidR="0065198C" w:rsidRDefault="00A3068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April 2024, 08:00 - 13:00</w:t>
            </w:r>
            <w:r w:rsidR="009B268E">
              <w:rPr>
                <w:noProof/>
                <w:spacing w:val="30"/>
                <w:sz w:val="16"/>
                <w:szCs w:val="16"/>
                <w:lang w:val="de-CH"/>
              </w:rPr>
              <w:t>, 15:00 – 19:00</w:t>
            </w:r>
          </w:p>
        </w:tc>
        <w:tc>
          <w:tcPr>
            <w:tcW w:w="4784" w:type="dxa"/>
            <w:gridSpan w:val="5"/>
          </w:tcPr>
          <w:p w14:paraId="7FB51ED1" w14:textId="0BAB778E" w:rsidR="0065198C" w:rsidRDefault="0065198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626C2638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A031A91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5198C" w14:paraId="6AA6D7CB" w14:textId="77777777">
        <w:trPr>
          <w:tblHeader/>
        </w:trPr>
        <w:tc>
          <w:tcPr>
            <w:tcW w:w="1073" w:type="dxa"/>
            <w:gridSpan w:val="2"/>
          </w:tcPr>
          <w:p w14:paraId="09183BCA" w14:textId="77777777" w:rsidR="00D40207" w:rsidRPr="001C5713" w:rsidRDefault="00A3068F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1BA5774" w14:textId="624ABD43" w:rsidR="0065198C" w:rsidRDefault="00A3068F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16 avril 2024, 08h00 - 13h00</w:t>
            </w:r>
            <w:r w:rsidR="009B268E">
              <w:rPr>
                <w:b/>
                <w:noProof/>
                <w:spacing w:val="30"/>
                <w:sz w:val="16"/>
                <w:szCs w:val="16"/>
                <w:lang w:val="de-CH"/>
              </w:rPr>
              <w:t>, 15h00 – 19h00</w:t>
            </w:r>
          </w:p>
        </w:tc>
        <w:tc>
          <w:tcPr>
            <w:tcW w:w="4784" w:type="dxa"/>
            <w:gridSpan w:val="5"/>
          </w:tcPr>
          <w:p w14:paraId="64B9B0EA" w14:textId="77777777" w:rsidR="0065198C" w:rsidRDefault="0065198C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2C4EE8E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18009D7F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65198C" w14:paraId="6C2CF31E" w14:textId="77777777">
        <w:trPr>
          <w:tblHeader/>
        </w:trPr>
        <w:tc>
          <w:tcPr>
            <w:tcW w:w="1073" w:type="dxa"/>
            <w:gridSpan w:val="2"/>
          </w:tcPr>
          <w:p w14:paraId="1DB16B9A" w14:textId="77777777" w:rsidR="00D40207" w:rsidRPr="00014BF5" w:rsidRDefault="00A3068F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A79B927" w14:textId="33043CB4" w:rsidR="0065198C" w:rsidRDefault="00A3068F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aprile 2024, 08.00 - 13.00</w:t>
            </w:r>
            <w:r w:rsidR="009B268E">
              <w:rPr>
                <w:noProof/>
                <w:spacing w:val="30"/>
                <w:sz w:val="16"/>
                <w:szCs w:val="16"/>
                <w:lang w:val="de-CH"/>
              </w:rPr>
              <w:t>, 15:00 – 19:00</w:t>
            </w:r>
          </w:p>
        </w:tc>
        <w:tc>
          <w:tcPr>
            <w:tcW w:w="4784" w:type="dxa"/>
            <w:gridSpan w:val="5"/>
          </w:tcPr>
          <w:p w14:paraId="6AC0EE93" w14:textId="77777777" w:rsidR="0065198C" w:rsidRDefault="0065198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68D5C57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81C2E66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65198C" w14:paraId="6CCFF6D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377ADAD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714E8F5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DDE50C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4CEB1E7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088B8DEA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5198C" w14:paraId="67882DA1" w14:textId="77777777" w:rsidTr="007E0222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3C7B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04F0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F50CD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FABA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D0FA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26112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6D08A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F259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601AC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1171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0C24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1F9D23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803740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5198C" w14:paraId="1AB9CB0C" w14:textId="77777777" w:rsidTr="007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4B639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8531F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D9C02D" w14:textId="77777777" w:rsidR="0065198C" w:rsidRDefault="00A306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AE581D" w14:textId="77777777" w:rsidR="001C0310" w:rsidRPr="005A506D" w:rsidRDefault="00EF2EF8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A3068F">
                <w:rPr>
                  <w:rStyle w:val="Hyperlink"/>
                </w:rPr>
                <w:t>DE</w:t>
              </w:r>
            </w:hyperlink>
          </w:p>
          <w:p w14:paraId="7B771B3C" w14:textId="77777777" w:rsidR="001C0310" w:rsidRPr="005A506D" w:rsidRDefault="00EF2EF8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A3068F">
                <w:rPr>
                  <w:rStyle w:val="Hyperlink"/>
                </w:rPr>
                <w:t>FR</w:t>
              </w:r>
            </w:hyperlink>
          </w:p>
          <w:p w14:paraId="235CD0AC" w14:textId="77777777" w:rsidR="001C0310" w:rsidRPr="005F4BF2" w:rsidRDefault="00EF2E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A3068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BE2456" w14:textId="77777777" w:rsidR="001C0310" w:rsidRPr="00A3068F" w:rsidRDefault="00A3068F" w:rsidP="001C0310">
            <w:pPr>
              <w:rPr>
                <w:noProof/>
              </w:rPr>
            </w:pPr>
            <w:r w:rsidRPr="00A3068F">
              <w:rPr>
                <w:noProof/>
              </w:rPr>
              <w:t>BRG. Legislaturplanung 2023-2027</w:t>
            </w:r>
          </w:p>
          <w:p w14:paraId="2B84C685" w14:textId="77777777" w:rsidR="001C0310" w:rsidRPr="00A3068F" w:rsidRDefault="00A3068F" w:rsidP="001C0310">
            <w:pPr>
              <w:rPr>
                <w:noProof/>
              </w:rPr>
            </w:pPr>
            <w:r w:rsidRPr="00A3068F">
              <w:rPr>
                <w:noProof/>
              </w:rPr>
              <w:t>OCF. Programme de la législature 2023-2027</w:t>
            </w:r>
          </w:p>
          <w:p w14:paraId="1FC0968A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Programma della legislatura 2023-2027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5BE4C7" w14:textId="77777777" w:rsidR="0065198C" w:rsidRDefault="00A306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648C6B" w14:textId="77777777" w:rsidR="0065198C" w:rsidRDefault="0065198C">
            <w:pPr>
              <w:rPr>
                <w:lang w:val="de-CH"/>
              </w:rPr>
            </w:pPr>
          </w:p>
          <w:p w14:paraId="166BD4D1" w14:textId="77777777" w:rsidR="0065198C" w:rsidRDefault="0065198C">
            <w:pPr>
              <w:rPr>
                <w:lang w:val="de-CH"/>
              </w:rPr>
            </w:pPr>
          </w:p>
          <w:p w14:paraId="41D017CA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2D6D42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LPK</w:t>
            </w:r>
          </w:p>
          <w:p w14:paraId="54C564C0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CPL</w:t>
            </w:r>
          </w:p>
          <w:p w14:paraId="33B7098B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CPL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F5F3A3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9907B65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6DAC0F5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96D17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Revaz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AEF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ECE6F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918C21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</w:t>
            </w:r>
          </w:p>
        </w:tc>
      </w:tr>
      <w:tr w:rsidR="0065198C" w14:paraId="3FA77A38" w14:textId="77777777" w:rsidTr="007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AF44FA" w14:textId="5C16C59B" w:rsidR="001C0310" w:rsidRPr="007E0222" w:rsidRDefault="007E0222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7E0222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61E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08CBEF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8456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AF3B1A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1F3B7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DD197CE" w14:textId="2C181446" w:rsidR="001C0310" w:rsidRPr="006F276F" w:rsidRDefault="006F276F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"https://www.parlament.ch/centers/eparl/sessions/2024%20Ia/Tagesordnung%20EDA%20N%20DFI.pdf" </w:instrText>
            </w:r>
            <w:r>
              <w:rPr>
                <w:noProof/>
              </w:rPr>
              <w:fldChar w:fldCharType="separate"/>
            </w:r>
            <w:r w:rsidR="00A3068F" w:rsidRPr="006F276F">
              <w:rPr>
                <w:rStyle w:val="Hyperlink"/>
                <w:noProof/>
              </w:rPr>
              <w:t>Parlamentarische Vorstösse in Kategorie IV</w:t>
            </w:r>
          </w:p>
          <w:p w14:paraId="6CB9C2A8" w14:textId="77777777" w:rsidR="001C0310" w:rsidRPr="006F276F" w:rsidRDefault="00A3068F" w:rsidP="001C0310">
            <w:pPr>
              <w:rPr>
                <w:rStyle w:val="Hyperlink"/>
                <w:noProof/>
              </w:rPr>
            </w:pPr>
            <w:r w:rsidRPr="006F276F">
              <w:rPr>
                <w:rStyle w:val="Hyperlink"/>
                <w:noProof/>
              </w:rPr>
              <w:t>Interventions parlementaires de catégorie IV</w:t>
            </w:r>
          </w:p>
          <w:p w14:paraId="2D6D8B83" w14:textId="5B3341C5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276F">
              <w:rPr>
                <w:rStyle w:val="Hyperlink"/>
                <w:noProof/>
                <w:lang w:val="de-DE"/>
              </w:rPr>
              <w:t>Interventi della categoria IV</w:t>
            </w:r>
            <w:r w:rsidR="006F276F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E8DEA65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65FB50" w14:textId="77777777" w:rsidR="0065198C" w:rsidRDefault="0065198C">
            <w:pPr>
              <w:rPr>
                <w:lang w:val="de-CH"/>
              </w:rPr>
            </w:pPr>
          </w:p>
          <w:p w14:paraId="3466DEA4" w14:textId="77777777" w:rsidR="0065198C" w:rsidRDefault="0065198C">
            <w:pPr>
              <w:rPr>
                <w:lang w:val="de-CH"/>
              </w:rPr>
            </w:pPr>
          </w:p>
          <w:p w14:paraId="6978045B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4BFB8A" w14:textId="77777777" w:rsidR="001C0310" w:rsidRDefault="001C0310" w:rsidP="001C0310">
            <w:pPr>
              <w:rPr>
                <w:lang w:val="de-CH"/>
              </w:rPr>
            </w:pPr>
          </w:p>
          <w:p w14:paraId="49FDA6DD" w14:textId="77777777" w:rsidR="001C0310" w:rsidRDefault="001C0310" w:rsidP="001C0310">
            <w:pPr>
              <w:rPr>
                <w:lang w:val="de-CH"/>
              </w:rPr>
            </w:pPr>
          </w:p>
          <w:p w14:paraId="22F73B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C31CE4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537FADF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3F9FFEA7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91B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64D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8FDC8D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0FFE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198C" w14:paraId="64AD9F9B" w14:textId="77777777" w:rsidTr="007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087E2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B6BEA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C7C520" w14:textId="77777777" w:rsidR="0065198C" w:rsidRDefault="00A306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E243A6" w14:textId="77777777" w:rsidR="001C0310" w:rsidRPr="005A506D" w:rsidRDefault="00EF2EF8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A3068F">
                <w:rPr>
                  <w:rStyle w:val="Hyperlink"/>
                </w:rPr>
                <w:t>DE</w:t>
              </w:r>
            </w:hyperlink>
          </w:p>
          <w:p w14:paraId="284A2E38" w14:textId="77777777" w:rsidR="001C0310" w:rsidRPr="005A506D" w:rsidRDefault="00EF2EF8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A3068F">
                <w:rPr>
                  <w:rStyle w:val="Hyperlink"/>
                </w:rPr>
                <w:t>FR</w:t>
              </w:r>
            </w:hyperlink>
          </w:p>
          <w:p w14:paraId="40DBD7EF" w14:textId="77777777" w:rsidR="001C0310" w:rsidRPr="005F4BF2" w:rsidRDefault="00EF2E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A3068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F7D180" w14:textId="77777777" w:rsidR="001C0310" w:rsidRDefault="00A306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Prüfung von Massnahmen zur Verbesserung der politischen Teilhabe von Menschen mit Behinderungen</w:t>
            </w:r>
          </w:p>
          <w:p w14:paraId="5A2D07FF" w14:textId="77777777" w:rsidR="001C0310" w:rsidRPr="006E5A2E" w:rsidRDefault="00A3068F" w:rsidP="001C0310">
            <w:pPr>
              <w:rPr>
                <w:noProof/>
              </w:rPr>
            </w:pPr>
            <w:r w:rsidRPr="006E5A2E">
              <w:rPr>
                <w:noProof/>
              </w:rPr>
              <w:t>Po. CIP-N. Examen de mesures destinées à améliorer la participation politique des personnes en situation de handicap</w:t>
            </w:r>
          </w:p>
          <w:p w14:paraId="0C989C14" w14:textId="77777777" w:rsidR="001C0310" w:rsidRPr="006E5A2E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E5A2E">
              <w:rPr>
                <w:noProof/>
                <w:lang w:val="it-IT"/>
              </w:rPr>
              <w:t>Po. CIP-N. Esame di misure volte a migliorare la partecipazione politica dei disabili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A867F5" w14:textId="77777777" w:rsidR="0065198C" w:rsidRPr="006E5A2E" w:rsidRDefault="0065198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A900CA" w14:textId="77777777" w:rsidR="0065198C" w:rsidRPr="006E5A2E" w:rsidRDefault="0065198C">
            <w:pPr>
              <w:rPr>
                <w:lang w:val="it-IT"/>
              </w:rPr>
            </w:pPr>
          </w:p>
          <w:p w14:paraId="4690169B" w14:textId="77777777" w:rsidR="0065198C" w:rsidRPr="006E5A2E" w:rsidRDefault="0065198C">
            <w:pPr>
              <w:rPr>
                <w:lang w:val="it-IT"/>
              </w:rPr>
            </w:pPr>
          </w:p>
          <w:p w14:paraId="20C00E41" w14:textId="77777777" w:rsidR="0065198C" w:rsidRPr="006E5A2E" w:rsidRDefault="0065198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EF9435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C155865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9ECFBCE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84C18A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7018B5A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14BA25B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072C6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Glättli, Tschopp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FD71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ACC74C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0A92999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5198C" w14:paraId="3328B6A8" w14:textId="77777777" w:rsidTr="007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D0F3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7EE5E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50672F" w14:textId="77777777" w:rsidR="0065198C" w:rsidRDefault="00A306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936A84" w14:textId="77777777" w:rsidR="001C0310" w:rsidRPr="005A506D" w:rsidRDefault="00EF2EF8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A3068F">
                <w:rPr>
                  <w:rStyle w:val="Hyperlink"/>
                </w:rPr>
                <w:t>DE</w:t>
              </w:r>
            </w:hyperlink>
          </w:p>
          <w:p w14:paraId="3A6A07EB" w14:textId="77777777" w:rsidR="001C0310" w:rsidRPr="005A506D" w:rsidRDefault="00EF2EF8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A3068F">
                <w:rPr>
                  <w:rStyle w:val="Hyperlink"/>
                </w:rPr>
                <w:t>FR</w:t>
              </w:r>
            </w:hyperlink>
          </w:p>
          <w:p w14:paraId="10BEA488" w14:textId="77777777" w:rsidR="001C0310" w:rsidRPr="005F4BF2" w:rsidRDefault="00EF2E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A3068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BAA6EE" w14:textId="77777777" w:rsidR="001C0310" w:rsidRDefault="00A306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Mindeststandards für Primärsysteme im Gesundheitswesen</w:t>
            </w:r>
          </w:p>
          <w:p w14:paraId="1FA2FB23" w14:textId="77777777" w:rsidR="001C0310" w:rsidRPr="006E5A2E" w:rsidRDefault="00A3068F" w:rsidP="001C0310">
            <w:pPr>
              <w:rPr>
                <w:noProof/>
              </w:rPr>
            </w:pPr>
            <w:r w:rsidRPr="006E5A2E">
              <w:rPr>
                <w:noProof/>
              </w:rPr>
              <w:t>Po. CSSS-N. Normes minimales pour les systèmes primaires dans le système de santé</w:t>
            </w:r>
          </w:p>
          <w:p w14:paraId="4A893F29" w14:textId="77777777" w:rsidR="001C0310" w:rsidRPr="006E5A2E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E5A2E">
              <w:rPr>
                <w:noProof/>
                <w:lang w:val="it-IT"/>
              </w:rPr>
              <w:t>Po. CSSS-N. Standard minimi per i sistemi primari nel settore sanitario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E48F2BF" w14:textId="77777777" w:rsidR="0065198C" w:rsidRPr="006E5A2E" w:rsidRDefault="0065198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953D9D" w14:textId="77777777" w:rsidR="0065198C" w:rsidRPr="006E5A2E" w:rsidRDefault="0065198C">
            <w:pPr>
              <w:rPr>
                <w:lang w:val="it-IT"/>
              </w:rPr>
            </w:pPr>
          </w:p>
          <w:p w14:paraId="3B697AAA" w14:textId="77777777" w:rsidR="0065198C" w:rsidRPr="006E5A2E" w:rsidRDefault="0065198C">
            <w:pPr>
              <w:rPr>
                <w:lang w:val="it-IT"/>
              </w:rPr>
            </w:pPr>
          </w:p>
          <w:p w14:paraId="5893A24C" w14:textId="77777777" w:rsidR="0065198C" w:rsidRPr="006E5A2E" w:rsidRDefault="0065198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C635F2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91053CF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26C36AC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7A0B60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131FC5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5B69463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75DA1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F9D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AD51FF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Aeschi Thomas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38B29A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5198C" w14:paraId="264D336A" w14:textId="77777777" w:rsidTr="007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F4167C" w14:textId="3B981623" w:rsidR="001C0310" w:rsidRPr="007E0222" w:rsidRDefault="007E0222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7E0222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F69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4FB7F5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51050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83A9AE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B55AD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EAB45D" w14:textId="3980A005" w:rsidR="001C0310" w:rsidRPr="006F276F" w:rsidRDefault="006F276F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"https://www.parlament.ch/centers/eparl/sessions/2024%20Ia/Tagesordnung%20EDI%20N%20DFI.pdf" </w:instrText>
            </w:r>
            <w:r>
              <w:rPr>
                <w:noProof/>
              </w:rPr>
              <w:fldChar w:fldCharType="separate"/>
            </w:r>
            <w:r w:rsidR="00A3068F" w:rsidRPr="006F276F">
              <w:rPr>
                <w:rStyle w:val="Hyperlink"/>
                <w:noProof/>
              </w:rPr>
              <w:t>Parlamentarische Vorstösse in Kategorie IV</w:t>
            </w:r>
          </w:p>
          <w:p w14:paraId="77165376" w14:textId="77777777" w:rsidR="001C0310" w:rsidRPr="006F276F" w:rsidRDefault="00A3068F" w:rsidP="001C0310">
            <w:pPr>
              <w:rPr>
                <w:rStyle w:val="Hyperlink"/>
                <w:noProof/>
              </w:rPr>
            </w:pPr>
            <w:r w:rsidRPr="006F276F">
              <w:rPr>
                <w:rStyle w:val="Hyperlink"/>
                <w:noProof/>
              </w:rPr>
              <w:t>Interventions parlementaires de catégorie IV</w:t>
            </w:r>
          </w:p>
          <w:p w14:paraId="2E8CC37D" w14:textId="37D8E8DD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276F">
              <w:rPr>
                <w:rStyle w:val="Hyperlink"/>
                <w:noProof/>
                <w:lang w:val="de-DE"/>
              </w:rPr>
              <w:t>Interventi della categoria IV</w:t>
            </w:r>
            <w:r w:rsidR="006F276F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934625B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AE35FF" w14:textId="77777777" w:rsidR="0065198C" w:rsidRDefault="0065198C">
            <w:pPr>
              <w:rPr>
                <w:lang w:val="de-CH"/>
              </w:rPr>
            </w:pPr>
          </w:p>
          <w:p w14:paraId="4B5A318E" w14:textId="77777777" w:rsidR="0065198C" w:rsidRDefault="0065198C">
            <w:pPr>
              <w:rPr>
                <w:lang w:val="de-CH"/>
              </w:rPr>
            </w:pPr>
          </w:p>
          <w:p w14:paraId="5E2BFE15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BF623D" w14:textId="77777777" w:rsidR="001C0310" w:rsidRDefault="001C0310" w:rsidP="001C0310">
            <w:pPr>
              <w:rPr>
                <w:lang w:val="de-CH"/>
              </w:rPr>
            </w:pPr>
          </w:p>
          <w:p w14:paraId="4128AC9B" w14:textId="77777777" w:rsidR="001C0310" w:rsidRDefault="001C0310" w:rsidP="001C0310">
            <w:pPr>
              <w:rPr>
                <w:lang w:val="de-CH"/>
              </w:rPr>
            </w:pPr>
          </w:p>
          <w:p w14:paraId="507286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8FA4CE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5B25B5D" w14:textId="77777777" w:rsidR="001C0310" w:rsidRDefault="00A3068F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667C12C" w14:textId="77777777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A8C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44AB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B03674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C9D36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198C" w14:paraId="1F61C581" w14:textId="77777777" w:rsidTr="007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BA3F86" w14:textId="6E21B63A" w:rsidR="001C0310" w:rsidRPr="007E0222" w:rsidRDefault="007E0222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7E0222">
              <w:rPr>
                <w:rFonts w:cs="Arial"/>
                <w:noProof/>
                <w:vertAlign w:val="superscript"/>
                <w:lang w:val="it-IT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3E5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2C0A68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97F9D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599B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BACA6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9777B6D" w14:textId="671B089B" w:rsidR="001C0310" w:rsidRPr="003D476C" w:rsidRDefault="003D476C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"https://www.parlament.ch/centers/eparl/sessions/2024%20Ia/4-Tagesordnung%20Pa.%20Iv.%20N%20DFI.pdf" </w:instrText>
            </w:r>
            <w:r>
              <w:rPr>
                <w:noProof/>
              </w:rPr>
              <w:fldChar w:fldCharType="separate"/>
            </w:r>
            <w:r w:rsidR="00A3068F" w:rsidRPr="003D476C">
              <w:rPr>
                <w:rStyle w:val="Hyperlink"/>
                <w:noProof/>
              </w:rPr>
              <w:t>Parlamentarische Initiativen 1. Phase</w:t>
            </w:r>
          </w:p>
          <w:p w14:paraId="27C6FA89" w14:textId="77777777" w:rsidR="001C0310" w:rsidRPr="003D476C" w:rsidRDefault="00A3068F" w:rsidP="001C0310">
            <w:pPr>
              <w:rPr>
                <w:rStyle w:val="Hyperlink"/>
                <w:noProof/>
              </w:rPr>
            </w:pPr>
            <w:r w:rsidRPr="003D476C">
              <w:rPr>
                <w:rStyle w:val="Hyperlink"/>
                <w:noProof/>
              </w:rPr>
              <w:t>Initiatives parlementaires 1re phase</w:t>
            </w:r>
          </w:p>
          <w:p w14:paraId="17862FDD" w14:textId="6D30F1FF" w:rsidR="001C0310" w:rsidRPr="005F4BF2" w:rsidRDefault="00A306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D476C">
              <w:rPr>
                <w:rStyle w:val="Hyperlink"/>
                <w:noProof/>
                <w:lang w:val="de-DE"/>
              </w:rPr>
              <w:t>Iniziative parlamentari, prima fase</w:t>
            </w:r>
            <w:r w:rsidR="003D476C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1E6FFD0" w14:textId="77777777" w:rsidR="0065198C" w:rsidRDefault="0065198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F08FD3" w14:textId="77777777" w:rsidR="0065198C" w:rsidRDefault="00A3068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8CA7382" w14:textId="77777777" w:rsidR="0065198C" w:rsidRDefault="00A3068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9BE249B" w14:textId="77777777" w:rsidR="0065198C" w:rsidRDefault="00A306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8F3B1B" w14:textId="77777777" w:rsidR="001C0310" w:rsidRDefault="001C0310" w:rsidP="001C0310">
            <w:pPr>
              <w:rPr>
                <w:lang w:val="de-CH"/>
              </w:rPr>
            </w:pPr>
          </w:p>
          <w:p w14:paraId="17DB4AC3" w14:textId="77777777" w:rsidR="001C0310" w:rsidRDefault="001C0310" w:rsidP="001C0310">
            <w:pPr>
              <w:rPr>
                <w:lang w:val="de-CH"/>
              </w:rPr>
            </w:pPr>
          </w:p>
          <w:p w14:paraId="52CFC7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13F7A5" w14:textId="77777777" w:rsidR="001C0310" w:rsidRDefault="001C0310" w:rsidP="001C0310">
            <w:pPr>
              <w:rPr>
                <w:lang w:val="de-CH"/>
              </w:rPr>
            </w:pPr>
          </w:p>
          <w:p w14:paraId="01103815" w14:textId="77777777" w:rsidR="001C0310" w:rsidRDefault="001C0310" w:rsidP="001C0310">
            <w:pPr>
              <w:rPr>
                <w:lang w:val="de-CH"/>
              </w:rPr>
            </w:pPr>
          </w:p>
          <w:p w14:paraId="664427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CBB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0238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4AFFB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E4BDC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6D4C529A" w14:textId="00E94F81" w:rsidR="007E0222" w:rsidRDefault="007E0222"/>
    <w:p w14:paraId="00BB6D66" w14:textId="4AF09988" w:rsidR="007E0222" w:rsidRPr="00ED4E22" w:rsidRDefault="007E0222" w:rsidP="007E0222">
      <w:pPr>
        <w:rPr>
          <w:lang w:val="de-CH"/>
        </w:rPr>
      </w:pPr>
      <w:r w:rsidRPr="00ED4E22">
        <w:rPr>
          <w:vertAlign w:val="superscript"/>
          <w:lang w:val="de-CH"/>
        </w:rPr>
        <w:t>1/2</w:t>
      </w:r>
      <w:r w:rsidRPr="00ED4E22">
        <w:rPr>
          <w:lang w:val="de-CH"/>
        </w:rPr>
        <w:t xml:space="preserve"> Gebündelte Abstimmungen über alle parlamentarischen Vorstösse</w:t>
      </w:r>
    </w:p>
    <w:p w14:paraId="31609CA6" w14:textId="10980B5B" w:rsidR="007E0222" w:rsidRDefault="007E0222" w:rsidP="007E0222">
      <w:r w:rsidRPr="004C77C3">
        <w:rPr>
          <w:vertAlign w:val="superscript"/>
        </w:rPr>
        <w:t>1/2</w:t>
      </w:r>
      <w:r>
        <w:t xml:space="preserve"> Votes groupés sur toutes les interventions parlementaires </w:t>
      </w:r>
    </w:p>
    <w:p w14:paraId="626667CB" w14:textId="096E6785" w:rsidR="007E0222" w:rsidRPr="004C77C3" w:rsidRDefault="007E0222" w:rsidP="007E0222">
      <w:pPr>
        <w:rPr>
          <w:lang w:val="it-IT"/>
        </w:rPr>
      </w:pPr>
      <w:r w:rsidRPr="004C77C3">
        <w:rPr>
          <w:vertAlign w:val="superscript"/>
          <w:lang w:val="it-IT"/>
        </w:rPr>
        <w:t>1/2</w:t>
      </w:r>
      <w:r w:rsidRPr="004C77C3">
        <w:rPr>
          <w:lang w:val="it-IT"/>
        </w:rPr>
        <w:t xml:space="preserve"> Voti raggruppati su tutti gli interventi parlamentari</w:t>
      </w:r>
    </w:p>
    <w:p w14:paraId="0DA8B3C6" w14:textId="77777777" w:rsidR="007E0222" w:rsidRDefault="007E0222" w:rsidP="007E0222">
      <w:pPr>
        <w:rPr>
          <w:lang w:val="it-IT"/>
        </w:rPr>
      </w:pPr>
    </w:p>
    <w:p w14:paraId="1C0566A2" w14:textId="3E79A8D0" w:rsidR="007E0222" w:rsidRPr="004C77C3" w:rsidRDefault="007E0222" w:rsidP="007E0222">
      <w:pPr>
        <w:rPr>
          <w:lang w:val="de-CH"/>
        </w:rPr>
      </w:pPr>
      <w:r w:rsidRPr="004C77C3">
        <w:rPr>
          <w:vertAlign w:val="superscript"/>
          <w:lang w:val="de-CH"/>
        </w:rPr>
        <w:t>3</w:t>
      </w:r>
      <w:r w:rsidRPr="004C77C3">
        <w:rPr>
          <w:lang w:val="de-CH"/>
        </w:rPr>
        <w:t xml:space="preserve"> Gebündelte Abstimmungen über alle parlamentarischen Initiativen zirka 1</w:t>
      </w:r>
      <w:r w:rsidR="004D4ACE">
        <w:rPr>
          <w:lang w:val="de-CH"/>
        </w:rPr>
        <w:t>8</w:t>
      </w:r>
      <w:r w:rsidRPr="004C77C3">
        <w:rPr>
          <w:lang w:val="de-CH"/>
        </w:rPr>
        <w:t>.45</w:t>
      </w:r>
    </w:p>
    <w:p w14:paraId="163F1511" w14:textId="0B4A55A3" w:rsidR="007E0222" w:rsidRDefault="007E0222" w:rsidP="007E0222">
      <w:r w:rsidRPr="004C77C3">
        <w:rPr>
          <w:vertAlign w:val="superscript"/>
        </w:rPr>
        <w:t>3</w:t>
      </w:r>
      <w:r>
        <w:t xml:space="preserve"> </w:t>
      </w:r>
      <w:r w:rsidRPr="004C77C3">
        <w:t>Votes groupés sur toutes les initiatives parlementaires vers 1</w:t>
      </w:r>
      <w:r w:rsidR="004D4ACE">
        <w:t>8</w:t>
      </w:r>
      <w:r w:rsidRPr="004C77C3">
        <w:t xml:space="preserve">h45 </w:t>
      </w:r>
    </w:p>
    <w:p w14:paraId="0D17FA35" w14:textId="0D54D96C" w:rsidR="007E0222" w:rsidRDefault="007E0222" w:rsidP="007E0222">
      <w:pPr>
        <w:rPr>
          <w:lang w:val="it-IT"/>
        </w:rPr>
      </w:pPr>
      <w:r w:rsidRPr="004C77C3">
        <w:rPr>
          <w:vertAlign w:val="superscript"/>
          <w:lang w:val="it-IT"/>
        </w:rPr>
        <w:t>3</w:t>
      </w:r>
      <w:r>
        <w:rPr>
          <w:lang w:val="it-IT"/>
        </w:rPr>
        <w:t xml:space="preserve"> </w:t>
      </w:r>
      <w:r w:rsidRPr="004C77C3">
        <w:rPr>
          <w:lang w:val="it-IT"/>
        </w:rPr>
        <w:t>Voti raggruppati su tutte le iniziative parlamentari verso le ore 1</w:t>
      </w:r>
      <w:r w:rsidR="004D4ACE">
        <w:rPr>
          <w:lang w:val="it-IT"/>
        </w:rPr>
        <w:t>8</w:t>
      </w:r>
      <w:r w:rsidRPr="004C77C3">
        <w:rPr>
          <w:lang w:val="it-IT"/>
        </w:rPr>
        <w:t>.45</w:t>
      </w:r>
    </w:p>
    <w:p w14:paraId="119BC7C8" w14:textId="05EF56A3" w:rsidR="007E0222" w:rsidRPr="007E0222" w:rsidRDefault="007E0222">
      <w:pPr>
        <w:rPr>
          <w:lang w:val="it-IT"/>
        </w:rPr>
      </w:pPr>
    </w:p>
    <w:p w14:paraId="009BC2B4" w14:textId="33E74A58" w:rsidR="001C0310" w:rsidRPr="004D4ACE" w:rsidRDefault="001C0310">
      <w:pPr>
        <w:rPr>
          <w:lang w:val="it-IT"/>
        </w:rPr>
      </w:pPr>
    </w:p>
    <w:sectPr w:rsidR="001C0310" w:rsidRPr="004D4ACE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1404F" w14:textId="77777777" w:rsidR="00BA628F" w:rsidRDefault="00BA628F">
      <w:r>
        <w:separator/>
      </w:r>
    </w:p>
  </w:endnote>
  <w:endnote w:type="continuationSeparator" w:id="0">
    <w:p w14:paraId="1AD12E33" w14:textId="77777777" w:rsidR="00BA628F" w:rsidRDefault="00BA628F">
      <w:r>
        <w:continuationSeparator/>
      </w:r>
    </w:p>
  </w:endnote>
  <w:endnote w:type="continuationNotice" w:id="1">
    <w:p w14:paraId="470A1EA5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891C0" w14:textId="2061CB3A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F2EF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F2EF8" w:rsidRPr="00EF2EF8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64C9" w14:textId="77777777" w:rsidR="00BA628F" w:rsidRDefault="00BA628F">
      <w:r>
        <w:separator/>
      </w:r>
    </w:p>
  </w:footnote>
  <w:footnote w:type="continuationSeparator" w:id="0">
    <w:p w14:paraId="701D56FE" w14:textId="77777777" w:rsidR="00BA628F" w:rsidRDefault="00BA628F">
      <w:r>
        <w:continuationSeparator/>
      </w:r>
    </w:p>
  </w:footnote>
  <w:footnote w:type="continuationNotice" w:id="1">
    <w:p w14:paraId="6AB4EE83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76C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ACE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3E4A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198C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5A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76F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0222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268E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068F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8B1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2EF8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EB0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82" TargetMode="External"/><Relationship Id="rId18" Type="http://schemas.openxmlformats.org/officeDocument/2006/relationships/hyperlink" Target="https://www.parlament.ch/de/ratsbetrieb/suche-curia-vista/geschaeft?AffairId=2024301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82" TargetMode="External"/><Relationship Id="rId17" Type="http://schemas.openxmlformats.org/officeDocument/2006/relationships/hyperlink" Target="https://www.parlament.ch/it/ratsbetrieb/suche-curia-vista/geschaeft?AffairId=202430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3001" TargetMode="External"/><Relationship Id="rId20" Type="http://schemas.openxmlformats.org/officeDocument/2006/relationships/hyperlink" Target="https://www.parlament.ch/it/ratsbetrieb/suche-curia-vista/geschaeft?AffairId=2024301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3001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01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Ia/Tagesordnungen--Ordres du jour</Aktenzeichen>
    <Teildossier xmlns="673932bc-7c50-4e93-afe1-7c692330eb19">2024 Ia N</Teildossier>
    <e-parl xmlns="673932bc-7c50-4e93-afe1-7c692330eb19">true</e-parl>
    <Autor xmlns="673932bc-7c50-4e93-afe1-7c692330eb19">Imhof Corinne</Autor>
    <Dokumentendatum xmlns="673932bc-7c50-4e93-afe1-7c692330eb19">2024-04-07T22:00:00+00:00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4BDD326DEB0CC418A5AA40430A52480" ma:contentTypeVersion="13" ma:contentTypeDescription="Create a new document." ma:contentTypeScope="" ma:versionID="16f82ffe8c6447d0595644ef1c8ac8d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D449567F-D0FA-4FF3-B65B-B222B1A7F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2B8C1F75-F22C-405F-9054-5A6845C1C7F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3932bc-7c50-4e93-afe1-7c692330eb1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BA02FC-B957-4394-A0F5-5B857E9202BE}"/>
</file>

<file path=customXml/itemProps5.xml><?xml version="1.0" encoding="utf-8"?>
<ds:datastoreItem xmlns:ds="http://schemas.openxmlformats.org/officeDocument/2006/customXml" ds:itemID="{907B9ACD-8F2B-44F7-8482-E37551881C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2024-04-08T08:33:00Z</dcterms:created>
  <dcterms:modified xsi:type="dcterms:W3CDTF">2024-04-09T06:33:00Z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0x0101006F7700D8DF1953488F58F32AB4E7CBB3010084BDD326DEB0CC418A5AA40430A52480</vt:lpwstr>
  </property>
  <property fmtid="{D5CDD505-2E9C-101B-9397-08002B2CF9AE}" pid="3" name="_dlc_DocIdItemGuid">
    <vt:lpwstr>ddcad699-3d7c-4c5c-87a8-5aa281136c82</vt:lpwstr>
  </property>
</Properties>
</file>