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FE5C71" w14:paraId="0F0FD862" w14:textId="77777777">
        <w:trPr>
          <w:tblHeader/>
        </w:trPr>
        <w:tc>
          <w:tcPr>
            <w:tcW w:w="1073" w:type="dxa"/>
            <w:gridSpan w:val="2"/>
          </w:tcPr>
          <w:p w14:paraId="7A142291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17EFF5F" w14:textId="77777777" w:rsidR="00FE5C71" w:rsidRDefault="00011021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4. März 2025, 08:00 - 13:00</w:t>
            </w:r>
          </w:p>
        </w:tc>
        <w:tc>
          <w:tcPr>
            <w:tcW w:w="5953" w:type="dxa"/>
            <w:gridSpan w:val="7"/>
          </w:tcPr>
          <w:p w14:paraId="3017D287" w14:textId="77777777" w:rsidR="00FE5C71" w:rsidRDefault="00FE5C7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CF457F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4E061AB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E5C71" w14:paraId="704A9B19" w14:textId="77777777">
        <w:trPr>
          <w:tblHeader/>
        </w:trPr>
        <w:tc>
          <w:tcPr>
            <w:tcW w:w="1073" w:type="dxa"/>
            <w:gridSpan w:val="2"/>
          </w:tcPr>
          <w:p w14:paraId="6DECD35B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1754D42" w14:textId="77777777" w:rsidR="00FE5C71" w:rsidRDefault="0001102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4 mars 2025, 08h00 - 13h00</w:t>
            </w:r>
          </w:p>
        </w:tc>
        <w:tc>
          <w:tcPr>
            <w:tcW w:w="5953" w:type="dxa"/>
            <w:gridSpan w:val="7"/>
          </w:tcPr>
          <w:p w14:paraId="7C21B8E9" w14:textId="77777777" w:rsidR="00FE5C71" w:rsidRDefault="00FE5C71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34BFBDFA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AE7F90F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FE5C71" w14:paraId="5BF28F74" w14:textId="77777777">
        <w:trPr>
          <w:tblHeader/>
        </w:trPr>
        <w:tc>
          <w:tcPr>
            <w:tcW w:w="1073" w:type="dxa"/>
            <w:gridSpan w:val="2"/>
          </w:tcPr>
          <w:p w14:paraId="792D0870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FA9A25A" w14:textId="77777777" w:rsidR="00FE5C71" w:rsidRDefault="0001102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4 marzo 2025, 08.00 - 13.00</w:t>
            </w:r>
          </w:p>
        </w:tc>
        <w:tc>
          <w:tcPr>
            <w:tcW w:w="5953" w:type="dxa"/>
            <w:gridSpan w:val="7"/>
          </w:tcPr>
          <w:p w14:paraId="39C645AA" w14:textId="77777777" w:rsidR="00FE5C71" w:rsidRDefault="00FE5C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066B64FA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10D729B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FE5C71" w14:paraId="7CBE0786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3764B9B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C3F337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FA5C12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4F0EC0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499BE571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FE5C71" w14:paraId="3293EA33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3399F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65CF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04A41F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BD12AF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6B4E0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E4BA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C7F91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AACAC0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50178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4A37C7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EEAED0C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94BCF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6219D1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E5C71" w14:paraId="75E0B55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8C698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8AF43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25.200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289419" w14:textId="77777777" w:rsidR="00FE5C71" w:rsidRDefault="0001102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C67F8B" w14:textId="77777777" w:rsidR="001C0310" w:rsidRPr="005A506D" w:rsidRDefault="00C93D6A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1C0310">
                <w:rPr>
                  <w:rStyle w:val="Lienhypertexte"/>
                </w:rPr>
                <w:t>DE</w:t>
              </w:r>
            </w:hyperlink>
          </w:p>
          <w:p w14:paraId="4D179FA8" w14:textId="77777777" w:rsidR="001C0310" w:rsidRPr="005A506D" w:rsidRDefault="00C93D6A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1C0310">
                <w:rPr>
                  <w:rStyle w:val="Lienhypertexte"/>
                </w:rPr>
                <w:t>FR</w:t>
              </w:r>
            </w:hyperlink>
          </w:p>
          <w:p w14:paraId="1E54D7A9" w14:textId="77777777" w:rsidR="001C0310" w:rsidRPr="005F4BF2" w:rsidRDefault="00C93D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E229E3" w14:textId="77777777" w:rsidR="001C0310" w:rsidRDefault="0001102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Vereidigungen</w:t>
            </w:r>
          </w:p>
          <w:p w14:paraId="7A6DCBD8" w14:textId="77777777" w:rsidR="001C0310" w:rsidRDefault="0001102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OP. Assermentations</w:t>
            </w:r>
          </w:p>
          <w:p w14:paraId="61320A43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OP. Giuramenti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0A2A7" w14:textId="77777777" w:rsidR="00FE5C71" w:rsidRDefault="00FE5C7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42CB33E" w14:textId="77777777" w:rsidR="00FE5C71" w:rsidRDefault="00FE5C71">
            <w:pPr>
              <w:rPr>
                <w:lang w:val="de-CH"/>
              </w:rPr>
            </w:pPr>
          </w:p>
          <w:p w14:paraId="11E50B72" w14:textId="77777777" w:rsidR="00FE5C71" w:rsidRDefault="00FE5C71">
            <w:pPr>
              <w:rPr>
                <w:lang w:val="de-CH"/>
              </w:rPr>
            </w:pPr>
          </w:p>
          <w:p w14:paraId="1AF4D78D" w14:textId="77777777" w:rsidR="00FE5C71" w:rsidRDefault="00FE5C7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FE0C79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56314609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3B58BD6F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680FF5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1391287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588ADCB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7801C30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Büchel Roland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8C6364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1E122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7AAFE0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E5C71" w14:paraId="6506434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9A10F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88BFE5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E36A5EE" w14:textId="77777777" w:rsidR="00FE5C71" w:rsidRDefault="0001102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889153" w14:textId="77777777" w:rsidR="001C0310" w:rsidRPr="005A506D" w:rsidRDefault="00C93D6A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1C0310">
                <w:rPr>
                  <w:rStyle w:val="Lienhypertexte"/>
                </w:rPr>
                <w:t>DE</w:t>
              </w:r>
            </w:hyperlink>
          </w:p>
          <w:p w14:paraId="2F3BEC5A" w14:textId="77777777" w:rsidR="001C0310" w:rsidRPr="005A506D" w:rsidRDefault="00C93D6A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1C0310">
                <w:rPr>
                  <w:rStyle w:val="Lienhypertexte"/>
                </w:rPr>
                <w:t>FR</w:t>
              </w:r>
            </w:hyperlink>
          </w:p>
          <w:p w14:paraId="28E71250" w14:textId="77777777" w:rsidR="001C0310" w:rsidRPr="005F4BF2" w:rsidRDefault="00C93D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B643D4" w14:textId="77777777" w:rsidR="001C0310" w:rsidRDefault="0001102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Bulliard. Für eine unabhängige Presse sind die Beträge zur indirekten Förderung anzupassen</w:t>
            </w:r>
          </w:p>
          <w:p w14:paraId="425501C5" w14:textId="77777777" w:rsidR="001C0310" w:rsidRPr="00FC591F" w:rsidRDefault="00011021" w:rsidP="001C0310">
            <w:pPr>
              <w:rPr>
                <w:noProof/>
                <w:lang w:val="fr-CH"/>
              </w:rPr>
            </w:pPr>
            <w:r w:rsidRPr="00FC591F">
              <w:rPr>
                <w:noProof/>
                <w:lang w:val="fr-CH"/>
              </w:rPr>
              <w:t>Iv.pa. Bulliard. Pour une presse écrite indépendante, il faut adapter les montants de l'aide indirecte</w:t>
            </w:r>
          </w:p>
          <w:p w14:paraId="5231AFAB" w14:textId="77777777" w:rsidR="001C0310" w:rsidRPr="00FC591F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C591F">
              <w:rPr>
                <w:noProof/>
                <w:lang w:val="it-IT"/>
              </w:rPr>
              <w:t>Iv.pa. Bulliard. Per una stampa scritta indipendente è necessario adeguare gli importi del sostegno indiretto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2D0970" w14:textId="77777777" w:rsidR="00FE5C71" w:rsidRPr="00FC591F" w:rsidRDefault="00FE5C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CFF11D" w14:textId="77777777" w:rsidR="00FE5C71" w:rsidRDefault="00011021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561E729" w14:textId="77777777" w:rsidR="00FE5C71" w:rsidRDefault="00011021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57EDF306" w14:textId="77777777" w:rsidR="00FE5C71" w:rsidRDefault="0001102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9112EE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7E9027EC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7B588569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0316F1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793D087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CB38EA0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F738A2F" w14:textId="23109B6D" w:rsidR="001C0310" w:rsidRPr="005F4BF2" w:rsidRDefault="00011021" w:rsidP="00C93D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Schaffner, </w:t>
            </w:r>
            <w:bookmarkStart w:id="0" w:name="_GoBack"/>
            <w:bookmarkEnd w:id="0"/>
            <w:r>
              <w:rPr>
                <w:lang w:val="de-CH"/>
              </w:rPr>
              <w:t>Quadri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E8902D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3FD7A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1416682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FE5C71" w14:paraId="64D64C8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508BA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B8094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509CF5" w14:textId="77777777" w:rsidR="00FE5C71" w:rsidRDefault="0001102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A25220" w14:textId="77777777" w:rsidR="001C0310" w:rsidRPr="005A506D" w:rsidRDefault="00C93D6A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1C0310">
                <w:rPr>
                  <w:rStyle w:val="Lienhypertexte"/>
                </w:rPr>
                <w:t>DE</w:t>
              </w:r>
            </w:hyperlink>
          </w:p>
          <w:p w14:paraId="52355769" w14:textId="77777777" w:rsidR="001C0310" w:rsidRPr="005A506D" w:rsidRDefault="00C93D6A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1C0310">
                <w:rPr>
                  <w:rStyle w:val="Lienhypertexte"/>
                </w:rPr>
                <w:t>FR</w:t>
              </w:r>
            </w:hyperlink>
          </w:p>
          <w:p w14:paraId="6367436A" w14:textId="77777777" w:rsidR="001C0310" w:rsidRPr="005F4BF2" w:rsidRDefault="00C93D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922568" w14:textId="77777777" w:rsidR="001C0310" w:rsidRDefault="0001102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Energiegesetz. Änderung (Beschleunigungserlass)</w:t>
            </w:r>
          </w:p>
          <w:p w14:paraId="00B1CFD7" w14:textId="77777777" w:rsidR="001C0310" w:rsidRPr="00FC591F" w:rsidRDefault="00011021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OCF. Loi sur l'énergie. </w:t>
            </w:r>
            <w:r w:rsidRPr="00FC591F">
              <w:rPr>
                <w:noProof/>
                <w:lang w:val="fr-CH"/>
              </w:rPr>
              <w:t>Modification (projet de loi pour l’accélération des procédures)</w:t>
            </w:r>
          </w:p>
          <w:p w14:paraId="407F2267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Legge sull'energia.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57A534" w14:textId="77777777" w:rsidR="00FE5C71" w:rsidRDefault="0001102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569B4C1" w14:textId="77777777" w:rsidR="00FE5C71" w:rsidRDefault="00011021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3480311" w14:textId="77777777" w:rsidR="00FE5C71" w:rsidRDefault="00011021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3CAA6A6F" w14:textId="77777777" w:rsidR="00FE5C71" w:rsidRDefault="0001102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C1F432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BC21421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F8B1A78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833752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2EE3ACE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852A78A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F1FD2C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Vincenz, Kolly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F8A7FF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5C862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B93EC20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FE5C71" w14:paraId="13C6B65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43E7F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786D0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6BB25B" w14:textId="77777777" w:rsidR="00FE5C71" w:rsidRDefault="0001102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A609E7" w14:textId="77777777" w:rsidR="001C0310" w:rsidRPr="005A506D" w:rsidRDefault="00C93D6A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1C0310">
                <w:rPr>
                  <w:rStyle w:val="Lienhypertexte"/>
                </w:rPr>
                <w:t>DE</w:t>
              </w:r>
            </w:hyperlink>
          </w:p>
          <w:p w14:paraId="35D6A947" w14:textId="77777777" w:rsidR="001C0310" w:rsidRPr="005A506D" w:rsidRDefault="00C93D6A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1C0310">
                <w:rPr>
                  <w:rStyle w:val="Lienhypertexte"/>
                </w:rPr>
                <w:t>FR</w:t>
              </w:r>
            </w:hyperlink>
          </w:p>
          <w:p w14:paraId="0728D1C7" w14:textId="77777777" w:rsidR="001C0310" w:rsidRPr="005F4BF2" w:rsidRDefault="00C93D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046F9F" w14:textId="77777777" w:rsidR="001C0310" w:rsidRDefault="0001102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Forschungsförderinstrument SWEETER (Swiss research for the EnErgy Transition and Emissions Reduction) für die Jahre 2025-2036. Verpflichtungskredit</w:t>
            </w:r>
          </w:p>
          <w:p w14:paraId="793B06AB" w14:textId="77777777" w:rsidR="001C0310" w:rsidRPr="00FC591F" w:rsidRDefault="00011021" w:rsidP="001C0310">
            <w:pPr>
              <w:rPr>
                <w:noProof/>
                <w:lang w:val="en-US"/>
              </w:rPr>
            </w:pPr>
            <w:r>
              <w:rPr>
                <w:noProof/>
                <w:lang w:val="de-DE"/>
              </w:rPr>
              <w:t xml:space="preserve">OCF. Programme d’encouragement de la recherche SWEETER (SWiss research for the EnErgy Transition and Emissions Reduction) pour les années 2025 à 2036. </w:t>
            </w:r>
            <w:r w:rsidRPr="00FC591F">
              <w:rPr>
                <w:noProof/>
                <w:lang w:val="en-US"/>
              </w:rPr>
              <w:t>Crédit d'engagement</w:t>
            </w:r>
          </w:p>
          <w:p w14:paraId="687BBB24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C591F">
              <w:rPr>
                <w:noProof/>
                <w:lang w:val="en-US"/>
              </w:rPr>
              <w:t xml:space="preserve">OCF.  Strumento di promozione della ricerca SWEETER (Swiss Energy Research for the Energy Transition and Emissions Reduction) per gli anni 2025‒2036. </w:t>
            </w:r>
            <w:r>
              <w:rPr>
                <w:noProof/>
                <w:lang w:val="de-DE"/>
              </w:rPr>
              <w:t>Credito d'impegno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C73901" w14:textId="77777777" w:rsidR="00FE5C71" w:rsidRDefault="00FE5C7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EE2CEE8" w14:textId="77777777" w:rsidR="00FE5C71" w:rsidRDefault="00011021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2E28515B" w14:textId="77777777" w:rsidR="00FE5C71" w:rsidRDefault="00011021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5BC5D6F0" w14:textId="77777777" w:rsidR="00FE5C71" w:rsidRDefault="0001102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FD3AEF2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6EB5A20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0DED39CC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CEF51D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E9E479A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92DD8A2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DC71BB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Montmollin, Bulliard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03D33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CB05B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AA6959E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FE5C71" w14:paraId="557869F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F77B68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A13E52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E07FE4" w14:textId="77777777" w:rsidR="00FE5C71" w:rsidRDefault="0001102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973F31" w14:textId="77777777" w:rsidR="001C0310" w:rsidRPr="005A506D" w:rsidRDefault="00C93D6A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1C0310">
                <w:rPr>
                  <w:rStyle w:val="Lienhypertexte"/>
                </w:rPr>
                <w:t>DE</w:t>
              </w:r>
            </w:hyperlink>
          </w:p>
          <w:p w14:paraId="5260342F" w14:textId="77777777" w:rsidR="001C0310" w:rsidRPr="005A506D" w:rsidRDefault="00C93D6A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1C0310">
                <w:rPr>
                  <w:rStyle w:val="Lienhypertexte"/>
                </w:rPr>
                <w:t>FR</w:t>
              </w:r>
            </w:hyperlink>
          </w:p>
          <w:p w14:paraId="4FBED2CE" w14:textId="77777777" w:rsidR="001C0310" w:rsidRPr="005F4BF2" w:rsidRDefault="00C93D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9F99B" w14:textId="77777777" w:rsidR="001C0310" w:rsidRPr="00FC591F" w:rsidRDefault="00011021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Gütertransportgesetz (Gütertransport durch Bahn- und Schifffahrtsunternehmen). </w:t>
            </w:r>
            <w:r w:rsidRPr="00FC591F">
              <w:rPr>
                <w:noProof/>
                <w:lang w:val="fr-CH"/>
              </w:rPr>
              <w:t>Totalrevision</w:t>
            </w:r>
          </w:p>
          <w:p w14:paraId="21D9A82C" w14:textId="77777777" w:rsidR="001C0310" w:rsidRPr="00FC591F" w:rsidRDefault="00011021" w:rsidP="001C0310">
            <w:pPr>
              <w:rPr>
                <w:noProof/>
                <w:lang w:val="it-IT"/>
              </w:rPr>
            </w:pPr>
            <w:r w:rsidRPr="00FC591F">
              <w:rPr>
                <w:noProof/>
                <w:lang w:val="fr-CH"/>
              </w:rPr>
              <w:t xml:space="preserve">OCF. Loi sur le transport de marchandises (Transport de marchandises par des entreprises de chemin de fer ou de navigation). </w:t>
            </w:r>
            <w:r w:rsidRPr="00FC591F">
              <w:rPr>
                <w:noProof/>
                <w:lang w:val="it-IT"/>
              </w:rPr>
              <w:t>Révision totale</w:t>
            </w:r>
          </w:p>
          <w:p w14:paraId="361552F0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C591F">
              <w:rPr>
                <w:noProof/>
                <w:lang w:val="it-IT"/>
              </w:rPr>
              <w:t xml:space="preserve">OCF. Legge sul trasporto di merci (Trasporto di merci da parte di imprese ferroviarie e di navigazione).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1B8871" w14:textId="77777777" w:rsidR="00FE5C71" w:rsidRDefault="00FE5C7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A4E4D4A" w14:textId="77777777" w:rsidR="00FE5C71" w:rsidRDefault="00FE5C71">
            <w:pPr>
              <w:rPr>
                <w:lang w:val="de-CH"/>
              </w:rPr>
            </w:pPr>
          </w:p>
          <w:p w14:paraId="48F7DBA3" w14:textId="77777777" w:rsidR="00FE5C71" w:rsidRDefault="00FE5C71">
            <w:pPr>
              <w:rPr>
                <w:lang w:val="de-CH"/>
              </w:rPr>
            </w:pPr>
          </w:p>
          <w:p w14:paraId="67B1C831" w14:textId="77777777" w:rsidR="00FE5C71" w:rsidRDefault="00FE5C7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59E0AF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550D6E18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7F45645C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280EDE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FCF0E6D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56932C8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FCDEB90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Jauslin, Storni, Zybach,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D2C309" w14:textId="77777777" w:rsidR="001C0310" w:rsidRPr="005F4BF2" w:rsidRDefault="0001102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91144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9C49442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FE5C71" w14:paraId="08E4B3A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9EEB4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42EE0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77106F" w14:textId="77777777" w:rsidR="00FE5C71" w:rsidRDefault="0001102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BE299E" w14:textId="77777777" w:rsidR="001C0310" w:rsidRPr="005A506D" w:rsidRDefault="00C93D6A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1C0310">
                <w:rPr>
                  <w:rStyle w:val="Lienhypertexte"/>
                </w:rPr>
                <w:t>DE</w:t>
              </w:r>
            </w:hyperlink>
          </w:p>
          <w:p w14:paraId="4A4F948C" w14:textId="77777777" w:rsidR="001C0310" w:rsidRPr="005A506D" w:rsidRDefault="00C93D6A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1C0310">
                <w:rPr>
                  <w:rStyle w:val="Lienhypertexte"/>
                </w:rPr>
                <w:t>FR</w:t>
              </w:r>
            </w:hyperlink>
          </w:p>
          <w:p w14:paraId="6A02AC54" w14:textId="77777777" w:rsidR="001C0310" w:rsidRPr="005F4BF2" w:rsidRDefault="00C93D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99FAD2" w14:textId="77777777" w:rsidR="001C0310" w:rsidRDefault="0001102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UREK-S. Nationale Regelung zu Abscheidung, Transport und Speicherung von CO2</w:t>
            </w:r>
          </w:p>
          <w:p w14:paraId="4537F7C5" w14:textId="77777777" w:rsidR="001C0310" w:rsidRPr="00FC591F" w:rsidRDefault="00011021" w:rsidP="001C0310">
            <w:pPr>
              <w:rPr>
                <w:noProof/>
                <w:lang w:val="fr-CH"/>
              </w:rPr>
            </w:pPr>
            <w:r w:rsidRPr="00FC591F">
              <w:rPr>
                <w:noProof/>
                <w:lang w:val="fr-CH"/>
              </w:rPr>
              <w:t>Mo. CEATE-E. Réglementation nationale sur le captage, le transport et le stockage de CO2</w:t>
            </w:r>
          </w:p>
          <w:p w14:paraId="0F292439" w14:textId="77777777" w:rsidR="001C0310" w:rsidRPr="00FC591F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C591F">
              <w:rPr>
                <w:noProof/>
                <w:lang w:val="it-IT"/>
              </w:rPr>
              <w:t>Mo. CAPTE-S. Legislazione nazionale sulla cattura, il trasporto e lo stoccaggio di CO2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F6883" w14:textId="77777777" w:rsidR="00FE5C71" w:rsidRPr="00FC591F" w:rsidRDefault="00FE5C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394035" w14:textId="77777777" w:rsidR="00FE5C71" w:rsidRPr="00FC591F" w:rsidRDefault="00FE5C71">
            <w:pPr>
              <w:rPr>
                <w:lang w:val="it-IT"/>
              </w:rPr>
            </w:pPr>
          </w:p>
          <w:p w14:paraId="12610A32" w14:textId="77777777" w:rsidR="00FE5C71" w:rsidRPr="00FC591F" w:rsidRDefault="00FE5C71">
            <w:pPr>
              <w:rPr>
                <w:lang w:val="it-IT"/>
              </w:rPr>
            </w:pPr>
          </w:p>
          <w:p w14:paraId="2FD0EAF2" w14:textId="77777777" w:rsidR="00FE5C71" w:rsidRPr="00FC591F" w:rsidRDefault="00FE5C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D20407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1FF170A3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0C7AECDE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DDB758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ECF9BBC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D96634C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D6C38F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BD169B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073C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6F5A5C1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E5C71" w14:paraId="7353AD3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CD060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6C2342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91A571" w14:textId="77777777" w:rsidR="00FE5C71" w:rsidRDefault="0001102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D84D3A9" w14:textId="77777777" w:rsidR="001C0310" w:rsidRPr="005A506D" w:rsidRDefault="00C93D6A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1C0310">
                <w:rPr>
                  <w:rStyle w:val="Lienhypertexte"/>
                </w:rPr>
                <w:t>DE</w:t>
              </w:r>
            </w:hyperlink>
          </w:p>
          <w:p w14:paraId="6BB90502" w14:textId="77777777" w:rsidR="001C0310" w:rsidRPr="005A506D" w:rsidRDefault="00C93D6A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1C0310">
                <w:rPr>
                  <w:rStyle w:val="Lienhypertexte"/>
                </w:rPr>
                <w:t>FR</w:t>
              </w:r>
            </w:hyperlink>
          </w:p>
          <w:p w14:paraId="34021F6E" w14:textId="77777777" w:rsidR="001C0310" w:rsidRPr="005F4BF2" w:rsidRDefault="00C93D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C829F" w14:textId="77777777" w:rsidR="001C0310" w:rsidRDefault="0001102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UREK-S. Zielgerichtete Regulierung des Wolfs mit weniger Bürokratie</w:t>
            </w:r>
          </w:p>
          <w:p w14:paraId="53ABE86D" w14:textId="77777777" w:rsidR="001C0310" w:rsidRPr="00FC591F" w:rsidRDefault="00011021" w:rsidP="001C0310">
            <w:pPr>
              <w:rPr>
                <w:noProof/>
                <w:lang w:val="fr-CH"/>
              </w:rPr>
            </w:pPr>
            <w:r w:rsidRPr="00FC591F">
              <w:rPr>
                <w:noProof/>
                <w:lang w:val="fr-CH"/>
              </w:rPr>
              <w:t>Mo. CEATE-E. Régulation ciblée des populations de loups avec moins de bureaucratie</w:t>
            </w:r>
          </w:p>
          <w:p w14:paraId="05006F33" w14:textId="77777777" w:rsidR="001C0310" w:rsidRPr="00FC591F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C591F">
              <w:rPr>
                <w:noProof/>
                <w:lang w:val="it-IT"/>
              </w:rPr>
              <w:t>Mo. CAPTE-S. Regolazione mirata degli effettivi di lupi con meno burocrazia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6A395" w14:textId="77777777" w:rsidR="00FE5C71" w:rsidRPr="00FC591F" w:rsidRDefault="00FE5C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5AE83D8" w14:textId="77777777" w:rsidR="00FE5C71" w:rsidRPr="00FC591F" w:rsidRDefault="00FE5C71">
            <w:pPr>
              <w:rPr>
                <w:lang w:val="it-IT"/>
              </w:rPr>
            </w:pPr>
          </w:p>
          <w:p w14:paraId="13049A90" w14:textId="77777777" w:rsidR="00FE5C71" w:rsidRPr="00FC591F" w:rsidRDefault="00FE5C71">
            <w:pPr>
              <w:rPr>
                <w:lang w:val="it-IT"/>
              </w:rPr>
            </w:pPr>
          </w:p>
          <w:p w14:paraId="32AA366B" w14:textId="77777777" w:rsidR="00FE5C71" w:rsidRPr="00FC591F" w:rsidRDefault="00FE5C7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F671E0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777B7164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5BA136C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E87E715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EB8EA18" w14:textId="77777777" w:rsidR="001C0310" w:rsidRDefault="00011021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6F96FEA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A472BA4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Bäumle, de Montmollin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61FEE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7DCDD2" w14:textId="77777777" w:rsidR="001C0310" w:rsidRPr="005F4BF2" w:rsidRDefault="0001102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Rüegger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64DD792" w14:textId="77777777" w:rsidR="001C0310" w:rsidRPr="005F4BF2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E5C71" w14:paraId="2683B1F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C2810A2" w14:textId="77777777" w:rsidR="001C0310" w:rsidRDefault="0001102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2FCF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B7FF2D6" w14:textId="77777777" w:rsidR="00FE5C71" w:rsidRDefault="00FE5C7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93EACA" w14:textId="22E914E3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3A3025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F9E0EA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DC06A" w14:textId="77777777" w:rsidR="00EB253D" w:rsidRPr="001315B6" w:rsidRDefault="00EB253D" w:rsidP="00EB253D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"https://www.parlament.ch/centers/eparl/sessions/2025%20I/4-Tagesordnung%20Pa.%20Iv.%20N%20DFI.pdf"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315B6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6EDB4D5D" w14:textId="77777777" w:rsidR="00EB253D" w:rsidRPr="001315B6" w:rsidRDefault="00EB253D" w:rsidP="00EB253D">
            <w:pPr>
              <w:rPr>
                <w:rStyle w:val="Lienhypertexte"/>
                <w:noProof/>
                <w:lang w:val="fr-CH"/>
              </w:rPr>
            </w:pPr>
            <w:r w:rsidRPr="001315B6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3BA8A114" w14:textId="6E33E517" w:rsidR="001C0310" w:rsidRPr="005F4BF2" w:rsidRDefault="00EB253D" w:rsidP="00EB25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315B6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384F36" w14:textId="77777777" w:rsidR="00FE5C71" w:rsidRDefault="00FE5C7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E43A761" w14:textId="77777777" w:rsidR="00FE5C71" w:rsidRDefault="00FE5C71">
            <w:pPr>
              <w:rPr>
                <w:lang w:val="de-CH"/>
              </w:rPr>
            </w:pPr>
          </w:p>
          <w:p w14:paraId="44790922" w14:textId="77777777" w:rsidR="00FE5C71" w:rsidRDefault="00FE5C71">
            <w:pPr>
              <w:rPr>
                <w:lang w:val="de-CH"/>
              </w:rPr>
            </w:pPr>
          </w:p>
          <w:p w14:paraId="72602F78" w14:textId="77777777" w:rsidR="00FE5C71" w:rsidRDefault="00FE5C7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F0A11CA" w14:textId="77777777" w:rsidR="001C0310" w:rsidRDefault="001C0310" w:rsidP="001C0310">
            <w:pPr>
              <w:rPr>
                <w:lang w:val="de-CH"/>
              </w:rPr>
            </w:pPr>
          </w:p>
          <w:p w14:paraId="705974AE" w14:textId="77777777" w:rsidR="001C0310" w:rsidRDefault="001C0310" w:rsidP="001C0310">
            <w:pPr>
              <w:rPr>
                <w:lang w:val="de-CH"/>
              </w:rPr>
            </w:pPr>
          </w:p>
          <w:p w14:paraId="32DE32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48B789" w14:textId="77777777" w:rsidR="001C0310" w:rsidRDefault="001C0310" w:rsidP="001C0310">
            <w:pPr>
              <w:rPr>
                <w:lang w:val="de-CH"/>
              </w:rPr>
            </w:pPr>
          </w:p>
          <w:p w14:paraId="2DB5B7F8" w14:textId="77777777" w:rsidR="001C0310" w:rsidRDefault="001C0310" w:rsidP="001C0310">
            <w:pPr>
              <w:rPr>
                <w:lang w:val="de-CH"/>
              </w:rPr>
            </w:pPr>
          </w:p>
          <w:p w14:paraId="2F5F7D9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D61AAD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6E3377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D4CAB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F70D40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E5C71" w:rsidRPr="00C93D6A" w14:paraId="6235E0BF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25502AD4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0F87BA6B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65076593" w14:textId="77777777" w:rsidR="001A5CAD" w:rsidRPr="00FC591F" w:rsidRDefault="001A5CAD" w:rsidP="00132F6A">
            <w:pPr>
              <w:keepLines/>
              <w:rPr>
                <w:lang w:val="de-CH"/>
              </w:rPr>
            </w:pPr>
            <w:r w:rsidRPr="00FC591F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FC591F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12.45</w:t>
            </w:r>
          </w:p>
          <w:p w14:paraId="67D095E9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FC591F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12h45</w:t>
            </w:r>
          </w:p>
          <w:p w14:paraId="4813FFDC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12.45</w:t>
            </w:r>
          </w:p>
          <w:p w14:paraId="424B6A32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47FBDE65" w14:textId="54397C9F" w:rsidR="001C0310" w:rsidRPr="00FC591F" w:rsidRDefault="001C0310">
      <w:pPr>
        <w:rPr>
          <w:lang w:val="it-IT"/>
        </w:rPr>
      </w:pPr>
    </w:p>
    <w:sectPr w:rsidR="001C0310" w:rsidRPr="00FC591F" w:rsidSect="009635E2">
      <w:footerReference w:type="default" r:id="rId3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B41F3" w14:textId="77777777" w:rsidR="00B31B79" w:rsidRDefault="00B31B79">
      <w:r>
        <w:separator/>
      </w:r>
    </w:p>
  </w:endnote>
  <w:endnote w:type="continuationSeparator" w:id="0">
    <w:p w14:paraId="73686F0C" w14:textId="77777777" w:rsidR="00B31B79" w:rsidRDefault="00B31B79">
      <w:r>
        <w:continuationSeparator/>
      </w:r>
    </w:p>
  </w:endnote>
  <w:endnote w:type="continuationNotice" w:id="1">
    <w:p w14:paraId="27A6011E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77D96" w14:textId="3E34B95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93D6A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93D6A" w:rsidRPr="00C93D6A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277DF" w14:textId="77777777" w:rsidR="00B31B79" w:rsidRDefault="00B31B79">
      <w:r>
        <w:separator/>
      </w:r>
    </w:p>
  </w:footnote>
  <w:footnote w:type="continuationSeparator" w:id="0">
    <w:p w14:paraId="36F10983" w14:textId="77777777" w:rsidR="00B31B79" w:rsidRDefault="00B31B79">
      <w:r>
        <w:continuationSeparator/>
      </w:r>
    </w:p>
  </w:footnote>
  <w:footnote w:type="continuationNotice" w:id="1">
    <w:p w14:paraId="13A42992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021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2BC2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412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3D6A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53D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591F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5C71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B2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50200" TargetMode="External"/><Relationship Id="rId18" Type="http://schemas.openxmlformats.org/officeDocument/2006/relationships/hyperlink" Target="https://www.parlament.ch/de/ratsbetrieb/suche-curia-vista/geschaeft?AffairId=20230051" TargetMode="External"/><Relationship Id="rId26" Type="http://schemas.openxmlformats.org/officeDocument/2006/relationships/hyperlink" Target="https://www.parlament.ch/it/ratsbetrieb/suche-curia-vista/geschaeft?AffairId=2024001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28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50200" TargetMode="External"/><Relationship Id="rId17" Type="http://schemas.openxmlformats.org/officeDocument/2006/relationships/hyperlink" Target="https://www.parlament.ch/it/ratsbetrieb/suche-curia-vista/geschaeft?AffairId=20220423" TargetMode="External"/><Relationship Id="rId25" Type="http://schemas.openxmlformats.org/officeDocument/2006/relationships/hyperlink" Target="https://www.parlament.ch/fr/ratsbetrieb/suche-curia-vista/geschaeft?AffairId=20240017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423" TargetMode="External"/><Relationship Id="rId20" Type="http://schemas.openxmlformats.org/officeDocument/2006/relationships/hyperlink" Target="https://www.parlament.ch/it/ratsbetrieb/suche-curia-vista/geschaeft?AffairId=20230051" TargetMode="External"/><Relationship Id="rId29" Type="http://schemas.openxmlformats.org/officeDocument/2006/relationships/hyperlink" Target="https://www.parlament.ch/it/ratsbetrieb/suche-curia-vista/geschaeft?AffairId=20244256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0017" TargetMode="External"/><Relationship Id="rId32" Type="http://schemas.openxmlformats.org/officeDocument/2006/relationships/hyperlink" Target="https://www.parlament.ch/it/ratsbetrieb/suche-curia-vista/geschaeft?AffairId=2024425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423" TargetMode="External"/><Relationship Id="rId23" Type="http://schemas.openxmlformats.org/officeDocument/2006/relationships/hyperlink" Target="https://www.parlament.ch/it/ratsbetrieb/suche-curia-vista/geschaeft?AffairId=20240028" TargetMode="External"/><Relationship Id="rId28" Type="http://schemas.openxmlformats.org/officeDocument/2006/relationships/hyperlink" Target="https://www.parlament.ch/fr/ratsbetrieb/suche-curia-vista/geschaeft?AffairId=20244256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0051" TargetMode="External"/><Relationship Id="rId31" Type="http://schemas.openxmlformats.org/officeDocument/2006/relationships/hyperlink" Target="https://www.parlament.ch/fr/ratsbetrieb/suche-curia-vista/geschaeft?AffairId=20244257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200" TargetMode="External"/><Relationship Id="rId22" Type="http://schemas.openxmlformats.org/officeDocument/2006/relationships/hyperlink" Target="https://www.parlament.ch/fr/ratsbetrieb/suche-curia-vista/geschaeft?AffairId=20240028" TargetMode="External"/><Relationship Id="rId27" Type="http://schemas.openxmlformats.org/officeDocument/2006/relationships/hyperlink" Target="https://www.parlament.ch/de/ratsbetrieb/suche-curia-vista/geschaeft?AffairId=20244256" TargetMode="External"/><Relationship Id="rId30" Type="http://schemas.openxmlformats.org/officeDocument/2006/relationships/hyperlink" Target="https://www.parlament.ch/de/ratsbetrieb/suche-curia-vista/geschaeft?AffairId=2024425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37312122408514CB536A6E0DA13A3E3" ma:contentTypeVersion="12" ma:contentTypeDescription="Create a new document." ma:contentTypeScope="" ma:versionID="fb02502d57ac2018188e4bac6cb4b44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I/Tagesordnungen--Ordres du jour</Aktenzeichen>
    <Teildossier xmlns="673932bc-7c50-4e93-afe1-7c692330eb19">2025 I N</Teildossier>
    <e-parl xmlns="673932bc-7c50-4e93-afe1-7c692330eb19">true</e-parl>
    <Autor xmlns="673932bc-7c50-4e93-afe1-7c692330eb19">Imhof Corinne</Autor>
    <Dokumentendatum xmlns="673932bc-7c50-4e93-afe1-7c692330eb19">2025-03-02T23:00:00+00:00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678899DE-6DF0-4188-84CF-0B625F77E9EF}"/>
</file>

<file path=customXml/itemProps2.xml><?xml version="1.0" encoding="utf-8"?>
<ds:datastoreItem xmlns:ds="http://schemas.openxmlformats.org/officeDocument/2006/customXml" ds:itemID="{C02C0F8A-7179-46AB-B4A7-C4C7EA0BFB70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BB76A0D0-E950-4D2A-9AFA-0B03A1EC8C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9C44AC-D9E7-46E8-A002-1839F475AA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2025-03-03T08:09:00Z</dcterms:created>
  <dcterms:modified xsi:type="dcterms:W3CDTF">2025-03-03T14:58:00Z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0x0101006F7700D8DF1953488F58F32AB4E7CBB30100437312122408514CB536A6E0DA13A3E3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