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945B96" w14:paraId="5616F65F" w14:textId="77777777">
        <w:trPr>
          <w:tblHeader/>
        </w:trPr>
        <w:tc>
          <w:tcPr>
            <w:tcW w:w="1073" w:type="dxa"/>
            <w:gridSpan w:val="2"/>
          </w:tcPr>
          <w:p w14:paraId="61E6A9C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90CBF57" w14:textId="77777777" w:rsidR="00945B96" w:rsidRDefault="00C8436D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13. März 2025, 08:15 - 13:00</w:t>
            </w:r>
          </w:p>
        </w:tc>
        <w:tc>
          <w:tcPr>
            <w:tcW w:w="5953" w:type="dxa"/>
            <w:gridSpan w:val="7"/>
          </w:tcPr>
          <w:p w14:paraId="29154A58" w14:textId="77777777" w:rsidR="00945B96" w:rsidRDefault="00945B96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0D1CE5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BE688B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45B96" w14:paraId="6660F30F" w14:textId="77777777">
        <w:trPr>
          <w:tblHeader/>
        </w:trPr>
        <w:tc>
          <w:tcPr>
            <w:tcW w:w="1073" w:type="dxa"/>
            <w:gridSpan w:val="2"/>
          </w:tcPr>
          <w:p w14:paraId="49F66EF5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E0B7BAF" w14:textId="77777777" w:rsidR="00945B96" w:rsidRDefault="00C8436D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13 mars 2025, 08h15 - 13h00</w:t>
            </w:r>
          </w:p>
        </w:tc>
        <w:tc>
          <w:tcPr>
            <w:tcW w:w="5953" w:type="dxa"/>
            <w:gridSpan w:val="7"/>
          </w:tcPr>
          <w:p w14:paraId="69949168" w14:textId="77777777" w:rsidR="00945B96" w:rsidRDefault="00945B96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39B42C3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65CEF9B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2</w:t>
            </w:r>
          </w:p>
        </w:tc>
      </w:tr>
      <w:tr w:rsidR="00945B96" w14:paraId="36CCC338" w14:textId="77777777">
        <w:trPr>
          <w:tblHeader/>
        </w:trPr>
        <w:tc>
          <w:tcPr>
            <w:tcW w:w="1073" w:type="dxa"/>
            <w:gridSpan w:val="2"/>
          </w:tcPr>
          <w:p w14:paraId="30597A1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3AC9C10" w14:textId="77777777" w:rsidR="00945B96" w:rsidRDefault="00C8436D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13 marzo 2025, 08.15 - 13.00</w:t>
            </w:r>
          </w:p>
        </w:tc>
        <w:tc>
          <w:tcPr>
            <w:tcW w:w="5953" w:type="dxa"/>
            <w:gridSpan w:val="7"/>
          </w:tcPr>
          <w:p w14:paraId="3FEC135D" w14:textId="77777777" w:rsidR="00945B96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EAFB2D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56DF7E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945B96" w14:paraId="5A12C6FC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86A14CE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48AD1E6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473D05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A0BCC8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1B14E3A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45B96" w14:paraId="027D86E5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68891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F0AA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2841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78964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B28DB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9998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34D02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21390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96E1B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5D3D3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02086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090B5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305042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945B96" w14:paraId="7A97340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ACB0A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017F4A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7D0018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7953C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4B8F3EC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516811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0646D0F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Asylgesetz (Sicherheit und Betrieb in den Zentren des Bundes). </w:t>
            </w:r>
            <w:r w:rsidRPr="00673CD2">
              <w:rPr>
                <w:noProof/>
                <w:lang w:val="fr-CH"/>
              </w:rPr>
              <w:t>Änderung</w:t>
            </w:r>
          </w:p>
          <w:p w14:paraId="47B899C9" w14:textId="77777777" w:rsidR="001C0310" w:rsidRPr="00673CD2" w:rsidRDefault="00C8436D" w:rsidP="001C0310">
            <w:pPr>
              <w:rPr>
                <w:noProof/>
                <w:lang w:val="it-IT"/>
              </w:rPr>
            </w:pPr>
            <w:r w:rsidRPr="00673CD2">
              <w:rPr>
                <w:noProof/>
                <w:lang w:val="fr-CH"/>
              </w:rPr>
              <w:t xml:space="preserve">OCF. Loi sur l'asile (Sécurité et fonctionnement des centres de la Confédération). </w:t>
            </w:r>
            <w:r w:rsidRPr="00673CD2">
              <w:rPr>
                <w:noProof/>
                <w:lang w:val="it-IT"/>
              </w:rPr>
              <w:t>Modification</w:t>
            </w:r>
          </w:p>
          <w:p w14:paraId="0FF09CD9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73CD2">
              <w:rPr>
                <w:noProof/>
                <w:lang w:val="it-IT"/>
              </w:rPr>
              <w:t xml:space="preserve">OCF. Legge sull’asilo (Sicurezza ed esercizio nei centri della Confederazione).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DE8BB" w14:textId="77777777" w:rsidR="00945B96" w:rsidRDefault="00945B9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9614BE" w14:textId="77777777" w:rsidR="00945B96" w:rsidRDefault="00C8436D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4A68973" w14:textId="77777777" w:rsidR="00945B96" w:rsidRDefault="00C8436D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63F3E51B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A91EF8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915C19F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2B1CD13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A152359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7F9F82E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BB2D74C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FA6F99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983D7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7BB67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4137C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5D96475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B409D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A95E3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84E6F3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9CEF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508B28A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05A356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62FB474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Geänderten Verfassungen der Kantone Zürich, Bern, Freiburg, Basel-Landschaft, Appenzell Ausserrhoden, Aargau und Genf. </w:t>
            </w:r>
            <w:r w:rsidRPr="00673CD2">
              <w:rPr>
                <w:noProof/>
                <w:lang w:val="fr-CH"/>
              </w:rPr>
              <w:t>Gewährleistung</w:t>
            </w:r>
          </w:p>
          <w:p w14:paraId="4F2AA79F" w14:textId="77777777" w:rsidR="001C0310" w:rsidRPr="00673CD2" w:rsidRDefault="00C8436D" w:rsidP="001C0310">
            <w:pPr>
              <w:rPr>
                <w:noProof/>
                <w:lang w:val="it-IT"/>
              </w:rPr>
            </w:pPr>
            <w:r w:rsidRPr="00673CD2">
              <w:rPr>
                <w:noProof/>
                <w:lang w:val="fr-CH"/>
              </w:rPr>
              <w:t xml:space="preserve">OCF. Constitutions révisées des cantons de Zurich, de Berne, de Fribourg, de Bâle-Campagne, d’Appenzell Rhodes-Extérieures, d’Argovie et de Genève. </w:t>
            </w:r>
            <w:r w:rsidRPr="00673CD2">
              <w:rPr>
                <w:noProof/>
                <w:lang w:val="it-IT"/>
              </w:rPr>
              <w:t>Garantie</w:t>
            </w:r>
          </w:p>
          <w:p w14:paraId="326D64AA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73CD2">
              <w:rPr>
                <w:noProof/>
                <w:lang w:val="it-IT"/>
              </w:rPr>
              <w:t xml:space="preserve">OCF. Costituzioni rivedute dei Cantoni di Zurigo, Berna, Friburgo, Basilea Campagna, Appenzello Esterno, Argovia e Ginevra.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BA8CC" w14:textId="77777777" w:rsidR="00945B96" w:rsidRDefault="00945B9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476830" w14:textId="77777777" w:rsidR="00945B96" w:rsidRDefault="00945B96">
            <w:pPr>
              <w:rPr>
                <w:lang w:val="de-CH"/>
              </w:rPr>
            </w:pPr>
          </w:p>
          <w:p w14:paraId="1174B742" w14:textId="77777777" w:rsidR="00945B96" w:rsidRDefault="00945B96">
            <w:pPr>
              <w:rPr>
                <w:lang w:val="de-CH"/>
              </w:rPr>
            </w:pPr>
          </w:p>
          <w:p w14:paraId="45A70CD5" w14:textId="77777777" w:rsidR="00945B96" w:rsidRDefault="00945B9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A42783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88CA828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71BB8A8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87F2BA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377A069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F51C9FE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BED3B0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CBEC8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3E4FA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982E4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6812669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3AF71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6398D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7A83EE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2413A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6912F7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17BAA4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44F76B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Keine Verjährungsfristen für Schwerstverbrecher</w:t>
            </w:r>
          </w:p>
          <w:p w14:paraId="66D4C3EC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Iv.ct. SG. Pas de prescription pour les crimes les plus graves</w:t>
            </w:r>
          </w:p>
          <w:p w14:paraId="0B6D1EE9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Iv.ct. SG. Nessun termine di prescrizione per chi ha commesso un reato grave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792E1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DAB174" w14:textId="77777777" w:rsidR="00945B96" w:rsidRPr="00673CD2" w:rsidRDefault="00945B96">
            <w:pPr>
              <w:rPr>
                <w:lang w:val="it-IT"/>
              </w:rPr>
            </w:pPr>
          </w:p>
          <w:p w14:paraId="78D6A8BF" w14:textId="77777777" w:rsidR="00945B96" w:rsidRPr="00673CD2" w:rsidRDefault="00945B96">
            <w:pPr>
              <w:rPr>
                <w:lang w:val="it-IT"/>
              </w:rPr>
            </w:pPr>
          </w:p>
          <w:p w14:paraId="5E14A018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4EAA89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CF1203C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96E8F2A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771148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FDEB486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DC04974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CEB9A4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B47B8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F3D7A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A564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2436750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1D99B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E204C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23.4009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D49ED42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1FDB2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49279A1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0F4F81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82CE171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Egger Mike. Ausweitung der Unverjährbarkeit von sexuellem Missbrauch von Minderjährigen</w:t>
            </w:r>
          </w:p>
          <w:p w14:paraId="6CD191BA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Egger Mike. Abus sexuels sur des mineurs. Étendre l'imprescriptibilité</w:t>
            </w:r>
          </w:p>
          <w:p w14:paraId="3ED07924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fr-CH"/>
              </w:rPr>
              <w:t xml:space="preserve">Mo. Egger Mike. </w:t>
            </w:r>
            <w:r w:rsidRPr="00673CD2">
              <w:rPr>
                <w:noProof/>
                <w:lang w:val="it-IT"/>
              </w:rPr>
              <w:t>Estendere l'imprescrittibilità per gli abusi sessuali su minorenni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C43B8F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2DC2DA" w14:textId="77777777" w:rsidR="00945B96" w:rsidRPr="00673CD2" w:rsidRDefault="00945B96">
            <w:pPr>
              <w:rPr>
                <w:lang w:val="it-IT"/>
              </w:rPr>
            </w:pPr>
          </w:p>
          <w:p w14:paraId="5B99003B" w14:textId="77777777" w:rsidR="00945B96" w:rsidRPr="00673CD2" w:rsidRDefault="00945B96">
            <w:pPr>
              <w:rPr>
                <w:lang w:val="it-IT"/>
              </w:rPr>
            </w:pPr>
          </w:p>
          <w:p w14:paraId="17AACBE0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5C0E32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C994204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E8699F4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CCDAEB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9F72277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8F218CE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AE6E0D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C0D30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D4388" w14:textId="77777777" w:rsidR="001C0310" w:rsidRPr="005F4BF2" w:rsidRDefault="00C8436D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AC49F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736" w14:paraId="4123A37E" w14:textId="77777777" w:rsidTr="001B4736">
        <w:trPr>
          <w:cantSplit/>
        </w:trPr>
        <w:tc>
          <w:tcPr>
            <w:tcW w:w="490" w:type="dxa"/>
            <w:tcBorders>
              <w:top w:val="single" w:sz="4" w:space="0" w:color="auto"/>
            </w:tcBorders>
          </w:tcPr>
          <w:p w14:paraId="6F8A226F" w14:textId="77777777" w:rsidR="001B4736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</w:tcPr>
          <w:p w14:paraId="2157EEF7" w14:textId="77777777" w:rsidR="001B4736" w:rsidRDefault="001B4736" w:rsidP="001C0310">
            <w:pPr>
              <w:tabs>
                <w:tab w:val="left" w:pos="6804"/>
              </w:tabs>
              <w:rPr>
                <w:rStyle w:val="Hyperlink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45775046" w14:textId="77777777" w:rsidR="001B4736" w:rsidRDefault="001B4736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0D4F5F68" w14:textId="77777777" w:rsidR="001B4736" w:rsidRDefault="001B4736" w:rsidP="001C0310"/>
        </w:tc>
        <w:tc>
          <w:tcPr>
            <w:tcW w:w="4638" w:type="dxa"/>
            <w:tcBorders>
              <w:top w:val="single" w:sz="4" w:space="0" w:color="auto"/>
            </w:tcBorders>
          </w:tcPr>
          <w:p w14:paraId="390BC151" w14:textId="77777777" w:rsidR="001B4736" w:rsidRDefault="001B4736" w:rsidP="001C0310">
            <w:pPr>
              <w:rPr>
                <w:noProof/>
                <w:lang w:val="de-DE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14:paraId="13042488" w14:textId="77777777" w:rsidR="001B4736" w:rsidRPr="00673CD2" w:rsidRDefault="001B47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20FA42A9" w14:textId="77777777" w:rsidR="001B4736" w:rsidRPr="00673CD2" w:rsidRDefault="001B4736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3BDC0B49" w14:textId="77777777" w:rsidR="001B4736" w:rsidRDefault="001B4736" w:rsidP="001C0310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03A9CAB6" w14:textId="77777777" w:rsidR="001B4736" w:rsidRDefault="001B4736" w:rsidP="001C0310">
            <w:pPr>
              <w:rPr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23D25DC5" w14:textId="77777777" w:rsidR="001B4736" w:rsidRDefault="001B4736" w:rsidP="001C0310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58640424" w14:textId="77777777" w:rsidR="001B4736" w:rsidRPr="005F4BF2" w:rsidRDefault="001B4736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</w:tcBorders>
          </w:tcPr>
          <w:p w14:paraId="0FFFAE0D" w14:textId="77777777" w:rsidR="001B4736" w:rsidRDefault="001B4736" w:rsidP="005F4BF2">
            <w:pPr>
              <w:rPr>
                <w:lang w:val="de-CH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14:paraId="5EC4DB73" w14:textId="77777777" w:rsidR="001B4736" w:rsidRPr="005F4BF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4736" w:rsidRPr="001B4736" w14:paraId="0F7C8775" w14:textId="77777777" w:rsidTr="003F5C15">
        <w:trPr>
          <w:cantSplit/>
        </w:trPr>
        <w:tc>
          <w:tcPr>
            <w:tcW w:w="490" w:type="dxa"/>
            <w:shd w:val="clear" w:color="auto" w:fill="auto"/>
          </w:tcPr>
          <w:p w14:paraId="7FEEE7FD" w14:textId="77777777" w:rsidR="001B4736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shd w:val="clear" w:color="auto" w:fill="auto"/>
          </w:tcPr>
          <w:p w14:paraId="0B46D843" w14:textId="77777777" w:rsidR="001B4736" w:rsidRPr="005F4BF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shd w:val="clear" w:color="auto" w:fill="auto"/>
          </w:tcPr>
          <w:p w14:paraId="37E345DA" w14:textId="77777777" w:rsidR="001B4736" w:rsidRDefault="001B473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shd w:val="clear" w:color="auto" w:fill="auto"/>
          </w:tcPr>
          <w:p w14:paraId="24FB88ED" w14:textId="77777777" w:rsidR="001B4736" w:rsidRPr="005A506D" w:rsidRDefault="001B4736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shd w:val="clear" w:color="auto" w:fill="auto"/>
          </w:tcPr>
          <w:p w14:paraId="60C09F92" w14:textId="77777777" w:rsidR="001B4736" w:rsidRDefault="001B4736" w:rsidP="001C0310">
            <w:pPr>
              <w:rPr>
                <w:b/>
                <w:noProof/>
                <w:lang w:val="de-DE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14:paraId="58B69C13" w14:textId="77777777" w:rsidR="001B4736" w:rsidRPr="00673CD2" w:rsidRDefault="001B47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shd w:val="clear" w:color="auto" w:fill="auto"/>
          </w:tcPr>
          <w:p w14:paraId="708E5E4A" w14:textId="77777777" w:rsidR="001B4736" w:rsidRPr="00673CD2" w:rsidRDefault="001B4736">
            <w:pPr>
              <w:rPr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14:paraId="20C43179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677" w:type="dxa"/>
            <w:shd w:val="clear" w:color="auto" w:fill="auto"/>
          </w:tcPr>
          <w:p w14:paraId="21AABAB6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1471" w:type="dxa"/>
            <w:shd w:val="clear" w:color="auto" w:fill="auto"/>
          </w:tcPr>
          <w:p w14:paraId="2DC9A419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shd w:val="clear" w:color="auto" w:fill="auto"/>
          </w:tcPr>
          <w:p w14:paraId="2BA90D9A" w14:textId="77777777" w:rsidR="001B4736" w:rsidRPr="00673CD2" w:rsidRDefault="001B4736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shd w:val="clear" w:color="auto" w:fill="auto"/>
          </w:tcPr>
          <w:p w14:paraId="0F7BA178" w14:textId="77777777" w:rsidR="001B4736" w:rsidRPr="00673CD2" w:rsidRDefault="001B4736" w:rsidP="005F4BF2">
            <w:pPr>
              <w:rPr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14:paraId="14EE27E0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B4736" w:rsidRPr="001B4736" w14:paraId="649F14BA" w14:textId="77777777" w:rsidTr="003F5C15">
        <w:trPr>
          <w:cantSplit/>
        </w:trPr>
        <w:tc>
          <w:tcPr>
            <w:tcW w:w="490" w:type="dxa"/>
            <w:shd w:val="clear" w:color="auto" w:fill="auto"/>
          </w:tcPr>
          <w:p w14:paraId="37654721" w14:textId="77777777" w:rsidR="001B4736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shd w:val="clear" w:color="auto" w:fill="auto"/>
          </w:tcPr>
          <w:p w14:paraId="43669C99" w14:textId="77777777" w:rsidR="001B4736" w:rsidRPr="005F4BF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shd w:val="clear" w:color="auto" w:fill="auto"/>
          </w:tcPr>
          <w:p w14:paraId="52926ABB" w14:textId="77777777" w:rsidR="001B4736" w:rsidRDefault="001B473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shd w:val="clear" w:color="auto" w:fill="auto"/>
          </w:tcPr>
          <w:p w14:paraId="561556E8" w14:textId="77777777" w:rsidR="001B4736" w:rsidRPr="005A506D" w:rsidRDefault="001B4736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shd w:val="clear" w:color="auto" w:fill="auto"/>
          </w:tcPr>
          <w:p w14:paraId="0BB3ED5B" w14:textId="77777777" w:rsidR="001B4736" w:rsidRDefault="001B4736" w:rsidP="001C0310">
            <w:pPr>
              <w:rPr>
                <w:b/>
                <w:noProof/>
                <w:lang w:val="de-DE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14:paraId="10A58531" w14:textId="77777777" w:rsidR="001B4736" w:rsidRPr="00673CD2" w:rsidRDefault="001B47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shd w:val="clear" w:color="auto" w:fill="auto"/>
          </w:tcPr>
          <w:p w14:paraId="38F36711" w14:textId="77777777" w:rsidR="001B4736" w:rsidRPr="00673CD2" w:rsidRDefault="001B4736">
            <w:pPr>
              <w:rPr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14:paraId="6CC5CED7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677" w:type="dxa"/>
            <w:shd w:val="clear" w:color="auto" w:fill="auto"/>
          </w:tcPr>
          <w:p w14:paraId="7B9CFBDF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1471" w:type="dxa"/>
            <w:shd w:val="clear" w:color="auto" w:fill="auto"/>
          </w:tcPr>
          <w:p w14:paraId="50779E42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shd w:val="clear" w:color="auto" w:fill="auto"/>
          </w:tcPr>
          <w:p w14:paraId="17FF3ABF" w14:textId="77777777" w:rsidR="001B4736" w:rsidRPr="00673CD2" w:rsidRDefault="001B4736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shd w:val="clear" w:color="auto" w:fill="auto"/>
          </w:tcPr>
          <w:p w14:paraId="357D7306" w14:textId="77777777" w:rsidR="001B4736" w:rsidRPr="00673CD2" w:rsidRDefault="001B4736" w:rsidP="005F4BF2">
            <w:pPr>
              <w:rPr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14:paraId="28B28B84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B4736" w:rsidRPr="001B4736" w14:paraId="7A87D647" w14:textId="77777777" w:rsidTr="003F5C15">
        <w:trPr>
          <w:cantSplit/>
        </w:trPr>
        <w:tc>
          <w:tcPr>
            <w:tcW w:w="490" w:type="dxa"/>
            <w:shd w:val="clear" w:color="auto" w:fill="auto"/>
          </w:tcPr>
          <w:p w14:paraId="45EB123D" w14:textId="77777777" w:rsidR="001B4736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shd w:val="clear" w:color="auto" w:fill="auto"/>
          </w:tcPr>
          <w:p w14:paraId="662792DD" w14:textId="77777777" w:rsidR="001B4736" w:rsidRPr="005F4BF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shd w:val="clear" w:color="auto" w:fill="auto"/>
          </w:tcPr>
          <w:p w14:paraId="173A06EC" w14:textId="77777777" w:rsidR="001B4736" w:rsidRDefault="001B473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shd w:val="clear" w:color="auto" w:fill="auto"/>
          </w:tcPr>
          <w:p w14:paraId="28284F06" w14:textId="77777777" w:rsidR="001B4736" w:rsidRPr="005A506D" w:rsidRDefault="001B4736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shd w:val="clear" w:color="auto" w:fill="auto"/>
          </w:tcPr>
          <w:p w14:paraId="2D6C5101" w14:textId="77777777" w:rsidR="001B4736" w:rsidRDefault="001B4736" w:rsidP="001C0310">
            <w:pPr>
              <w:rPr>
                <w:b/>
                <w:noProof/>
                <w:lang w:val="de-DE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14:paraId="2F6C5334" w14:textId="77777777" w:rsidR="001B4736" w:rsidRPr="00673CD2" w:rsidRDefault="001B47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shd w:val="clear" w:color="auto" w:fill="auto"/>
          </w:tcPr>
          <w:p w14:paraId="69C0C270" w14:textId="77777777" w:rsidR="001B4736" w:rsidRPr="00673CD2" w:rsidRDefault="001B4736">
            <w:pPr>
              <w:rPr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14:paraId="22F026A5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677" w:type="dxa"/>
            <w:shd w:val="clear" w:color="auto" w:fill="auto"/>
          </w:tcPr>
          <w:p w14:paraId="72074741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1471" w:type="dxa"/>
            <w:shd w:val="clear" w:color="auto" w:fill="auto"/>
          </w:tcPr>
          <w:p w14:paraId="1C45751D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shd w:val="clear" w:color="auto" w:fill="auto"/>
          </w:tcPr>
          <w:p w14:paraId="2FAA8D9D" w14:textId="77777777" w:rsidR="001B4736" w:rsidRPr="00673CD2" w:rsidRDefault="001B4736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shd w:val="clear" w:color="auto" w:fill="auto"/>
          </w:tcPr>
          <w:p w14:paraId="3D077CBA" w14:textId="77777777" w:rsidR="001B4736" w:rsidRPr="00673CD2" w:rsidRDefault="001B4736" w:rsidP="005F4BF2">
            <w:pPr>
              <w:rPr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14:paraId="6348CA5A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B4736" w:rsidRPr="001B4736" w14:paraId="5D6B8B4C" w14:textId="77777777" w:rsidTr="003F5C15">
        <w:trPr>
          <w:cantSplit/>
        </w:trPr>
        <w:tc>
          <w:tcPr>
            <w:tcW w:w="490" w:type="dxa"/>
            <w:shd w:val="clear" w:color="auto" w:fill="auto"/>
          </w:tcPr>
          <w:p w14:paraId="48345E19" w14:textId="77777777" w:rsidR="001B4736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shd w:val="clear" w:color="auto" w:fill="auto"/>
          </w:tcPr>
          <w:p w14:paraId="1C0ACC1C" w14:textId="77777777" w:rsidR="001B4736" w:rsidRPr="005F4BF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shd w:val="clear" w:color="auto" w:fill="auto"/>
          </w:tcPr>
          <w:p w14:paraId="65451EA5" w14:textId="77777777" w:rsidR="001B4736" w:rsidRDefault="001B473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shd w:val="clear" w:color="auto" w:fill="auto"/>
          </w:tcPr>
          <w:p w14:paraId="27B57CEE" w14:textId="77777777" w:rsidR="001B4736" w:rsidRPr="005A506D" w:rsidRDefault="001B4736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shd w:val="clear" w:color="auto" w:fill="auto"/>
          </w:tcPr>
          <w:p w14:paraId="788679E5" w14:textId="77777777" w:rsidR="001B4736" w:rsidRDefault="001B4736" w:rsidP="001C0310">
            <w:pPr>
              <w:rPr>
                <w:b/>
                <w:noProof/>
                <w:lang w:val="de-DE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14:paraId="59FF3250" w14:textId="77777777" w:rsidR="001B4736" w:rsidRPr="00673CD2" w:rsidRDefault="001B47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shd w:val="clear" w:color="auto" w:fill="auto"/>
          </w:tcPr>
          <w:p w14:paraId="2E3A0519" w14:textId="77777777" w:rsidR="001B4736" w:rsidRPr="00673CD2" w:rsidRDefault="001B4736">
            <w:pPr>
              <w:rPr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14:paraId="02E2685A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677" w:type="dxa"/>
            <w:shd w:val="clear" w:color="auto" w:fill="auto"/>
          </w:tcPr>
          <w:p w14:paraId="42C9F71F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1471" w:type="dxa"/>
            <w:shd w:val="clear" w:color="auto" w:fill="auto"/>
          </w:tcPr>
          <w:p w14:paraId="591A4378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shd w:val="clear" w:color="auto" w:fill="auto"/>
          </w:tcPr>
          <w:p w14:paraId="5F9B2FF4" w14:textId="77777777" w:rsidR="001B4736" w:rsidRPr="00673CD2" w:rsidRDefault="001B4736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shd w:val="clear" w:color="auto" w:fill="auto"/>
          </w:tcPr>
          <w:p w14:paraId="5F8B89EB" w14:textId="77777777" w:rsidR="001B4736" w:rsidRPr="00673CD2" w:rsidRDefault="001B4736" w:rsidP="005F4BF2">
            <w:pPr>
              <w:rPr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14:paraId="0736D3E4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B4736" w:rsidRPr="001B4736" w14:paraId="17CEBDD4" w14:textId="77777777" w:rsidTr="003F5C15">
        <w:trPr>
          <w:cantSplit/>
        </w:trPr>
        <w:tc>
          <w:tcPr>
            <w:tcW w:w="490" w:type="dxa"/>
            <w:shd w:val="clear" w:color="auto" w:fill="auto"/>
          </w:tcPr>
          <w:p w14:paraId="387BB571" w14:textId="77777777" w:rsidR="001B4736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shd w:val="clear" w:color="auto" w:fill="auto"/>
          </w:tcPr>
          <w:p w14:paraId="7CEC835E" w14:textId="77777777" w:rsidR="001B4736" w:rsidRPr="005F4BF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shd w:val="clear" w:color="auto" w:fill="auto"/>
          </w:tcPr>
          <w:p w14:paraId="1878ACC1" w14:textId="77777777" w:rsidR="001B4736" w:rsidRDefault="001B473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shd w:val="clear" w:color="auto" w:fill="auto"/>
          </w:tcPr>
          <w:p w14:paraId="68882879" w14:textId="77777777" w:rsidR="001B4736" w:rsidRPr="005A506D" w:rsidRDefault="001B4736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shd w:val="clear" w:color="auto" w:fill="auto"/>
          </w:tcPr>
          <w:p w14:paraId="4A85AB48" w14:textId="77777777" w:rsidR="001B4736" w:rsidRDefault="001B4736" w:rsidP="001C0310">
            <w:pPr>
              <w:rPr>
                <w:b/>
                <w:noProof/>
                <w:lang w:val="de-DE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14:paraId="0508D6A1" w14:textId="77777777" w:rsidR="001B4736" w:rsidRPr="00673CD2" w:rsidRDefault="001B47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shd w:val="clear" w:color="auto" w:fill="auto"/>
          </w:tcPr>
          <w:p w14:paraId="3F1EA06D" w14:textId="77777777" w:rsidR="001B4736" w:rsidRPr="00673CD2" w:rsidRDefault="001B4736">
            <w:pPr>
              <w:rPr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14:paraId="14FD4972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677" w:type="dxa"/>
            <w:shd w:val="clear" w:color="auto" w:fill="auto"/>
          </w:tcPr>
          <w:p w14:paraId="53F757B4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1471" w:type="dxa"/>
            <w:shd w:val="clear" w:color="auto" w:fill="auto"/>
          </w:tcPr>
          <w:p w14:paraId="52EC848F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shd w:val="clear" w:color="auto" w:fill="auto"/>
          </w:tcPr>
          <w:p w14:paraId="56A63891" w14:textId="77777777" w:rsidR="001B4736" w:rsidRPr="00673CD2" w:rsidRDefault="001B4736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shd w:val="clear" w:color="auto" w:fill="auto"/>
          </w:tcPr>
          <w:p w14:paraId="41D4EB9E" w14:textId="77777777" w:rsidR="001B4736" w:rsidRPr="00673CD2" w:rsidRDefault="001B4736" w:rsidP="005F4BF2">
            <w:pPr>
              <w:rPr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14:paraId="205FD72E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B4736" w:rsidRPr="001B4736" w14:paraId="1A7EE027" w14:textId="77777777" w:rsidTr="003F5C15">
        <w:trPr>
          <w:cantSplit/>
        </w:trPr>
        <w:tc>
          <w:tcPr>
            <w:tcW w:w="490" w:type="dxa"/>
            <w:shd w:val="clear" w:color="auto" w:fill="auto"/>
          </w:tcPr>
          <w:p w14:paraId="346C08B0" w14:textId="77777777" w:rsidR="001B4736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shd w:val="clear" w:color="auto" w:fill="auto"/>
          </w:tcPr>
          <w:p w14:paraId="2F9629CC" w14:textId="77777777" w:rsidR="001B4736" w:rsidRPr="005F4BF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shd w:val="clear" w:color="auto" w:fill="auto"/>
          </w:tcPr>
          <w:p w14:paraId="2ECE3321" w14:textId="77777777" w:rsidR="001B4736" w:rsidRDefault="001B473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shd w:val="clear" w:color="auto" w:fill="auto"/>
          </w:tcPr>
          <w:p w14:paraId="378C3F6C" w14:textId="77777777" w:rsidR="001B4736" w:rsidRPr="005A506D" w:rsidRDefault="001B4736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shd w:val="clear" w:color="auto" w:fill="auto"/>
          </w:tcPr>
          <w:p w14:paraId="1A69E22F" w14:textId="77777777" w:rsidR="001B4736" w:rsidRDefault="001B4736" w:rsidP="001C0310">
            <w:pPr>
              <w:rPr>
                <w:b/>
                <w:noProof/>
                <w:lang w:val="de-DE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14:paraId="6B16F7A5" w14:textId="77777777" w:rsidR="001B4736" w:rsidRPr="00673CD2" w:rsidRDefault="001B47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shd w:val="clear" w:color="auto" w:fill="auto"/>
          </w:tcPr>
          <w:p w14:paraId="6B275539" w14:textId="77777777" w:rsidR="001B4736" w:rsidRPr="00673CD2" w:rsidRDefault="001B4736">
            <w:pPr>
              <w:rPr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14:paraId="5EFD5548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677" w:type="dxa"/>
            <w:shd w:val="clear" w:color="auto" w:fill="auto"/>
          </w:tcPr>
          <w:p w14:paraId="37BD8273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1471" w:type="dxa"/>
            <w:shd w:val="clear" w:color="auto" w:fill="auto"/>
          </w:tcPr>
          <w:p w14:paraId="7C4240B4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shd w:val="clear" w:color="auto" w:fill="auto"/>
          </w:tcPr>
          <w:p w14:paraId="14B92BCF" w14:textId="77777777" w:rsidR="001B4736" w:rsidRPr="00673CD2" w:rsidRDefault="001B4736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shd w:val="clear" w:color="auto" w:fill="auto"/>
          </w:tcPr>
          <w:p w14:paraId="1ED265C4" w14:textId="77777777" w:rsidR="001B4736" w:rsidRPr="00673CD2" w:rsidRDefault="001B4736" w:rsidP="005F4BF2">
            <w:pPr>
              <w:rPr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14:paraId="0896C136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B4736" w:rsidRPr="001B4736" w14:paraId="1BCC98A2" w14:textId="77777777" w:rsidTr="003F5C15">
        <w:trPr>
          <w:cantSplit/>
        </w:trPr>
        <w:tc>
          <w:tcPr>
            <w:tcW w:w="490" w:type="dxa"/>
            <w:shd w:val="clear" w:color="auto" w:fill="auto"/>
          </w:tcPr>
          <w:p w14:paraId="3B271A1C" w14:textId="77777777" w:rsidR="001B4736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shd w:val="clear" w:color="auto" w:fill="auto"/>
          </w:tcPr>
          <w:p w14:paraId="66216EF3" w14:textId="77777777" w:rsidR="001B4736" w:rsidRPr="005F4BF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shd w:val="clear" w:color="auto" w:fill="auto"/>
          </w:tcPr>
          <w:p w14:paraId="2BAA44C2" w14:textId="77777777" w:rsidR="001B4736" w:rsidRDefault="001B473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shd w:val="clear" w:color="auto" w:fill="auto"/>
          </w:tcPr>
          <w:p w14:paraId="3E1C9035" w14:textId="77777777" w:rsidR="001B4736" w:rsidRPr="005A506D" w:rsidRDefault="001B4736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shd w:val="clear" w:color="auto" w:fill="auto"/>
          </w:tcPr>
          <w:p w14:paraId="68D510E7" w14:textId="77777777" w:rsidR="001B4736" w:rsidRDefault="001B4736" w:rsidP="001C0310">
            <w:pPr>
              <w:rPr>
                <w:b/>
                <w:noProof/>
                <w:lang w:val="de-DE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14:paraId="50F64AFA" w14:textId="77777777" w:rsidR="001B4736" w:rsidRPr="00673CD2" w:rsidRDefault="001B47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shd w:val="clear" w:color="auto" w:fill="auto"/>
          </w:tcPr>
          <w:p w14:paraId="13A74997" w14:textId="77777777" w:rsidR="001B4736" w:rsidRPr="00673CD2" w:rsidRDefault="001B4736">
            <w:pPr>
              <w:rPr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14:paraId="13BEE77F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677" w:type="dxa"/>
            <w:shd w:val="clear" w:color="auto" w:fill="auto"/>
          </w:tcPr>
          <w:p w14:paraId="1DC3AB1C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1471" w:type="dxa"/>
            <w:shd w:val="clear" w:color="auto" w:fill="auto"/>
          </w:tcPr>
          <w:p w14:paraId="76881EF2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shd w:val="clear" w:color="auto" w:fill="auto"/>
          </w:tcPr>
          <w:p w14:paraId="5F181895" w14:textId="77777777" w:rsidR="001B4736" w:rsidRPr="00673CD2" w:rsidRDefault="001B4736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shd w:val="clear" w:color="auto" w:fill="auto"/>
          </w:tcPr>
          <w:p w14:paraId="3A73F0E8" w14:textId="77777777" w:rsidR="001B4736" w:rsidRPr="00673CD2" w:rsidRDefault="001B4736" w:rsidP="005F4BF2">
            <w:pPr>
              <w:rPr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14:paraId="0CEDD9E3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B4736" w:rsidRPr="001B4736" w14:paraId="1FA6501F" w14:textId="77777777" w:rsidTr="003F5C15">
        <w:trPr>
          <w:cantSplit/>
        </w:trPr>
        <w:tc>
          <w:tcPr>
            <w:tcW w:w="490" w:type="dxa"/>
            <w:shd w:val="clear" w:color="auto" w:fill="auto"/>
          </w:tcPr>
          <w:p w14:paraId="25FE4D3F" w14:textId="77777777" w:rsidR="001B4736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shd w:val="clear" w:color="auto" w:fill="auto"/>
          </w:tcPr>
          <w:p w14:paraId="27E62861" w14:textId="77777777" w:rsidR="001B4736" w:rsidRPr="005F4BF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shd w:val="clear" w:color="auto" w:fill="auto"/>
          </w:tcPr>
          <w:p w14:paraId="43A7D772" w14:textId="77777777" w:rsidR="001B4736" w:rsidRDefault="001B473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shd w:val="clear" w:color="auto" w:fill="auto"/>
          </w:tcPr>
          <w:p w14:paraId="190111D3" w14:textId="77777777" w:rsidR="001B4736" w:rsidRPr="005A506D" w:rsidRDefault="001B4736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shd w:val="clear" w:color="auto" w:fill="auto"/>
          </w:tcPr>
          <w:p w14:paraId="59158439" w14:textId="77777777" w:rsidR="001B4736" w:rsidRDefault="001B4736" w:rsidP="001C0310">
            <w:pPr>
              <w:rPr>
                <w:b/>
                <w:noProof/>
                <w:lang w:val="de-DE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14:paraId="297E5DDE" w14:textId="77777777" w:rsidR="001B4736" w:rsidRPr="00673CD2" w:rsidRDefault="001B473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shd w:val="clear" w:color="auto" w:fill="auto"/>
          </w:tcPr>
          <w:p w14:paraId="6FE3DB59" w14:textId="77777777" w:rsidR="001B4736" w:rsidRPr="00673CD2" w:rsidRDefault="001B4736">
            <w:pPr>
              <w:rPr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14:paraId="1362CD09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677" w:type="dxa"/>
            <w:shd w:val="clear" w:color="auto" w:fill="auto"/>
          </w:tcPr>
          <w:p w14:paraId="506094BB" w14:textId="77777777" w:rsidR="001B4736" w:rsidRPr="00673CD2" w:rsidRDefault="001B4736" w:rsidP="001C0310">
            <w:pPr>
              <w:rPr>
                <w:lang w:val="it-IT"/>
              </w:rPr>
            </w:pPr>
          </w:p>
        </w:tc>
        <w:tc>
          <w:tcPr>
            <w:tcW w:w="1471" w:type="dxa"/>
            <w:shd w:val="clear" w:color="auto" w:fill="auto"/>
          </w:tcPr>
          <w:p w14:paraId="2436A832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shd w:val="clear" w:color="auto" w:fill="auto"/>
          </w:tcPr>
          <w:p w14:paraId="5FDF4CF8" w14:textId="77777777" w:rsidR="001B4736" w:rsidRPr="00673CD2" w:rsidRDefault="001B4736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shd w:val="clear" w:color="auto" w:fill="auto"/>
          </w:tcPr>
          <w:p w14:paraId="1498B8E3" w14:textId="77777777" w:rsidR="001B4736" w:rsidRPr="00673CD2" w:rsidRDefault="001B4736" w:rsidP="005F4BF2">
            <w:pPr>
              <w:rPr>
                <w:lang w:val="it-IT"/>
              </w:rPr>
            </w:pPr>
          </w:p>
        </w:tc>
        <w:tc>
          <w:tcPr>
            <w:tcW w:w="925" w:type="dxa"/>
            <w:shd w:val="clear" w:color="auto" w:fill="auto"/>
          </w:tcPr>
          <w:p w14:paraId="41F99A6E" w14:textId="77777777" w:rsidR="001B4736" w:rsidRPr="00673CD2" w:rsidRDefault="001B473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B96" w:rsidRPr="0028301C" w14:paraId="404C3435" w14:textId="77777777" w:rsidTr="001B4736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DDDDDD"/>
          </w:tcPr>
          <w:p w14:paraId="58342B7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647353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DDDDDD"/>
          </w:tcPr>
          <w:p w14:paraId="37602A4A" w14:textId="77777777" w:rsidR="00945B96" w:rsidRDefault="00945B9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DDDDDD"/>
          </w:tcPr>
          <w:p w14:paraId="7F432E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F541C8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8D68DA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DDDDDD"/>
          </w:tcPr>
          <w:p w14:paraId="0A052520" w14:textId="1A9810E6" w:rsidR="001C0310" w:rsidRPr="0028301C" w:rsidRDefault="00C8436D" w:rsidP="001C0310">
            <w:pPr>
              <w:rPr>
                <w:noProof/>
                <w:lang w:val="fr-CH"/>
              </w:rPr>
            </w:pPr>
            <w:r w:rsidRPr="0028301C">
              <w:rPr>
                <w:b/>
                <w:noProof/>
                <w:lang w:val="fr-CH"/>
              </w:rPr>
              <w:t>Ausserordentliche Session «Asyl»</w:t>
            </w:r>
          </w:p>
          <w:p w14:paraId="026DEDDB" w14:textId="199D7451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b/>
                <w:noProof/>
                <w:lang w:val="fr-CH"/>
              </w:rPr>
              <w:t>Session extraordinaire «Asile»</w:t>
            </w:r>
          </w:p>
          <w:p w14:paraId="4E4AAAFF" w14:textId="0DC6B8DB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b/>
                <w:noProof/>
                <w:lang w:val="it-IT"/>
              </w:rPr>
              <w:t>Sessione straordinaria «Asilio»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218EDA93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DDDDDD"/>
          </w:tcPr>
          <w:p w14:paraId="0063ED08" w14:textId="77777777" w:rsidR="00945B96" w:rsidRPr="00673CD2" w:rsidRDefault="00945B96">
            <w:pPr>
              <w:rPr>
                <w:lang w:val="it-IT"/>
              </w:rPr>
            </w:pPr>
          </w:p>
          <w:p w14:paraId="14890528" w14:textId="77777777" w:rsidR="00945B96" w:rsidRPr="00673CD2" w:rsidRDefault="00945B96">
            <w:pPr>
              <w:rPr>
                <w:lang w:val="it-IT"/>
              </w:rPr>
            </w:pPr>
          </w:p>
          <w:p w14:paraId="67977A51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DDDDDD"/>
          </w:tcPr>
          <w:p w14:paraId="393C52C5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5A401759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67CC8B9E" w14:textId="77777777" w:rsidR="001C0310" w:rsidRPr="00673CD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DDDDD"/>
          </w:tcPr>
          <w:p w14:paraId="2D1527E2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1FA7C9C4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02F434AE" w14:textId="77777777" w:rsidR="001C0310" w:rsidRPr="00673CD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DDDDD"/>
          </w:tcPr>
          <w:p w14:paraId="6D95ADD5" w14:textId="77777777" w:rsidR="001C0310" w:rsidRPr="00673CD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DDDDDD"/>
          </w:tcPr>
          <w:p w14:paraId="223AAE2F" w14:textId="77777777" w:rsidR="001C0310" w:rsidRPr="00673CD2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  <w:shd w:val="clear" w:color="auto" w:fill="DDDDDD"/>
          </w:tcPr>
          <w:p w14:paraId="4038F78C" w14:textId="77777777" w:rsidR="001C0310" w:rsidRPr="00673CD2" w:rsidRDefault="000563F6" w:rsidP="005F4BF2">
            <w:pPr>
              <w:rPr>
                <w:rFonts w:cs="Arial"/>
                <w:noProof/>
                <w:lang w:val="it-IT"/>
              </w:rPr>
            </w:pPr>
            <w:r w:rsidRPr="00673CD2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DDDDDD"/>
          </w:tcPr>
          <w:p w14:paraId="647D91B8" w14:textId="77777777" w:rsidR="001C0310" w:rsidRPr="00673CD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B96" w14:paraId="133049C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7BB27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7A5793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7E5BCB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94803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4806C4F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46BF50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8ED26E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Von Dänemark und Schweden lernen. Familiennachzug auf die Interessen der Schweiz ausrichten</w:t>
            </w:r>
          </w:p>
          <w:p w14:paraId="662BA81D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Stark. S'inspirer du Danemark et de la Suède pour gérer le regroupement familial dans l'intérêt de la Suisse</w:t>
            </w:r>
          </w:p>
          <w:p w14:paraId="33DD5ECA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Stark. Imparare dalla Danimarca e dalla Svezia. Impostare il ricongiungimento familiare in funzione degli interessi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8A47B2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ED491D" w14:textId="77777777" w:rsidR="00945B96" w:rsidRPr="00673CD2" w:rsidRDefault="00945B96">
            <w:pPr>
              <w:rPr>
                <w:lang w:val="it-IT"/>
              </w:rPr>
            </w:pPr>
          </w:p>
          <w:p w14:paraId="0F1AA206" w14:textId="77777777" w:rsidR="00945B96" w:rsidRPr="00673CD2" w:rsidRDefault="00945B96">
            <w:pPr>
              <w:rPr>
                <w:lang w:val="it-IT"/>
              </w:rPr>
            </w:pPr>
          </w:p>
          <w:p w14:paraId="0BC67469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6C8469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792086AF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6FDBDFE8" w14:textId="77777777" w:rsidR="001C0310" w:rsidRPr="00673CD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29BCB1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938C46B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1D408D9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644DB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063A0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EBE7A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22700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7B8FE6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8C437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043D90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BA8C4A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A4B79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60240B5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61D439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C06A09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Chiesa. Wer über sichere Drittstaaten einreist, wird an der Grenze zurückgewiesen</w:t>
            </w:r>
          </w:p>
          <w:p w14:paraId="61B0A2AD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Chiesa. Refouler à la frontière les personnes qui arrivent par des pays tiers sûrs</w:t>
            </w:r>
          </w:p>
          <w:p w14:paraId="505DA4A8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Chiesa. Chi entra passando da Paesi terzi sicuri è respinto alla frontiera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82AAC2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DD9344" w14:textId="77777777" w:rsidR="00945B96" w:rsidRPr="00673CD2" w:rsidRDefault="00945B96">
            <w:pPr>
              <w:rPr>
                <w:lang w:val="it-IT"/>
              </w:rPr>
            </w:pPr>
          </w:p>
          <w:p w14:paraId="6D6779C8" w14:textId="77777777" w:rsidR="00945B96" w:rsidRPr="00673CD2" w:rsidRDefault="00945B96">
            <w:pPr>
              <w:rPr>
                <w:lang w:val="it-IT"/>
              </w:rPr>
            </w:pPr>
          </w:p>
          <w:p w14:paraId="35B7E4F1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D6D1FB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4E42819E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687378EA" w14:textId="77777777" w:rsidR="001C0310" w:rsidRPr="00673CD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F2A624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7DC7397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F4B50C2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65E1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82AFA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998CD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BCA8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27FFB7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98729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700D34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B74647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0FE91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0D6DBB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45CF18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F6BEDF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Kein Asylverfahren und kein Bleiberecht für Verbrecher. Bevölkerung endlich schützen!</w:t>
            </w:r>
          </w:p>
          <w:p w14:paraId="79054168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Friedli Esther. Protéger enfin la population. </w:t>
            </w:r>
            <w:r w:rsidRPr="00673CD2">
              <w:rPr>
                <w:noProof/>
                <w:lang w:val="fr-CH"/>
              </w:rPr>
              <w:t>Pas de procédure d'asile ni de droit de rester sur le territoire pour les criminels</w:t>
            </w:r>
          </w:p>
          <w:p w14:paraId="59AB2F29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Friedli Esther. Proteggere finalmente la popolazione escludendo i criminali dalla procedura d'asilo e dal diritto di restare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3D25D1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E08850" w14:textId="77777777" w:rsidR="00945B96" w:rsidRPr="00673CD2" w:rsidRDefault="00945B96">
            <w:pPr>
              <w:rPr>
                <w:lang w:val="it-IT"/>
              </w:rPr>
            </w:pPr>
          </w:p>
          <w:p w14:paraId="03DA202F" w14:textId="77777777" w:rsidR="00945B96" w:rsidRPr="00673CD2" w:rsidRDefault="00945B96">
            <w:pPr>
              <w:rPr>
                <w:lang w:val="it-IT"/>
              </w:rPr>
            </w:pPr>
          </w:p>
          <w:p w14:paraId="62116A9D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33E413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4EC17AFA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6F97ACFF" w14:textId="77777777" w:rsidR="001C0310" w:rsidRPr="00673CD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D4AD39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2061D7B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FA5ACE2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E632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2FCF8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3A485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F6E0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7430E77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1E991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E3A447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2215FB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B1FE0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656AFC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546E5D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159487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Bevölkerung schützen. Bewegungsfreiheit von Asylkriminellen konsequent einschränken</w:t>
            </w:r>
          </w:p>
          <w:p w14:paraId="3BEFD390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Schwander. Protéger la population. Limiter systématiquement la liberté de mouvement des requérants d'asile criminels</w:t>
            </w:r>
          </w:p>
          <w:p w14:paraId="7A9410F4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Schwander. Proteggere la popolazione limitando sistematicamente la libertà di movimento dei richiedenti l'asilo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5B5216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68C9C4" w14:textId="77777777" w:rsidR="00945B96" w:rsidRPr="00673CD2" w:rsidRDefault="00945B96">
            <w:pPr>
              <w:rPr>
                <w:lang w:val="it-IT"/>
              </w:rPr>
            </w:pPr>
          </w:p>
          <w:p w14:paraId="761151BF" w14:textId="77777777" w:rsidR="00945B96" w:rsidRPr="00673CD2" w:rsidRDefault="00945B96">
            <w:pPr>
              <w:rPr>
                <w:lang w:val="it-IT"/>
              </w:rPr>
            </w:pPr>
          </w:p>
          <w:p w14:paraId="1179FBA9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B82BD5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27764F04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00C20E9E" w14:textId="77777777" w:rsidR="001C0310" w:rsidRPr="00673CD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B785C9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E944750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9809E7F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4D22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30643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819BE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4626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24758EF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2DDF7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E364B2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9AF9E5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71C25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2E39A9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75256C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D18284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SPK-S. Intensivierung der Grenzkontrollen an der Schweizer Landesgrenze</w:t>
            </w:r>
          </w:p>
          <w:p w14:paraId="7B88CC81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CIP-E. Intensification des contrôles aux frontières de la Suisse</w:t>
            </w:r>
          </w:p>
          <w:p w14:paraId="4A1A66CD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CIP-S. Intensificare i controlli ai confini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E69CB6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16F4F1" w14:textId="77777777" w:rsidR="00945B96" w:rsidRPr="00673CD2" w:rsidRDefault="00945B96">
            <w:pPr>
              <w:rPr>
                <w:lang w:val="it-IT"/>
              </w:rPr>
            </w:pPr>
          </w:p>
          <w:p w14:paraId="06BFA117" w14:textId="77777777" w:rsidR="00945B96" w:rsidRPr="00673CD2" w:rsidRDefault="00945B96">
            <w:pPr>
              <w:rPr>
                <w:lang w:val="it-IT"/>
              </w:rPr>
            </w:pPr>
          </w:p>
          <w:p w14:paraId="0093932D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81D215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76533F6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08762D9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E7E9AF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FFCCA05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FDF0DC9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20CE68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9B455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BF36F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ABF2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693AC4F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FAA0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FB8B78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22545B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0B182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52A9612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4700499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130EF2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Chiesa. Schutz der Schweizer Landesgrenzen</w:t>
            </w:r>
          </w:p>
          <w:p w14:paraId="033160DD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Chiesa. Protection des frontières nationales suisses</w:t>
            </w:r>
          </w:p>
          <w:p w14:paraId="185DB702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Chiesa. Protezione delle frontiere nazionali svizzere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428E76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602154" w14:textId="77777777" w:rsidR="00945B96" w:rsidRPr="00673CD2" w:rsidRDefault="00945B96">
            <w:pPr>
              <w:rPr>
                <w:lang w:val="it-IT"/>
              </w:rPr>
            </w:pPr>
          </w:p>
          <w:p w14:paraId="14EB72E7" w14:textId="77777777" w:rsidR="00945B96" w:rsidRPr="00673CD2" w:rsidRDefault="00945B96">
            <w:pPr>
              <w:rPr>
                <w:lang w:val="it-IT"/>
              </w:rPr>
            </w:pPr>
          </w:p>
          <w:p w14:paraId="27A3C42A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A9343B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645A563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8E6744C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085D53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7F1318F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B073742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DF9F90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F9472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2C90D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BC8B5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1159E8A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A3772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1FB059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23.3886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BD063F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A5766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76BC2D4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2C20D6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CA311A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de Quattro. Die Schweiz braucht eine Taskforce "Asyl"</w:t>
            </w:r>
          </w:p>
          <w:p w14:paraId="21CA5FDB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de Quattro. La Suisse a besoin d'une task force "Asile"</w:t>
            </w:r>
          </w:p>
          <w:p w14:paraId="6BCC0AE2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de Quattro. La Svizzera necessita di una Taskforce "Asilo"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CA6509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92B129" w14:textId="77777777" w:rsidR="00945B96" w:rsidRPr="00673CD2" w:rsidRDefault="00945B96">
            <w:pPr>
              <w:rPr>
                <w:lang w:val="it-IT"/>
              </w:rPr>
            </w:pPr>
          </w:p>
          <w:p w14:paraId="1EA32FCA" w14:textId="77777777" w:rsidR="00945B96" w:rsidRPr="00673CD2" w:rsidRDefault="00945B96">
            <w:pPr>
              <w:rPr>
                <w:lang w:val="it-IT"/>
              </w:rPr>
            </w:pPr>
          </w:p>
          <w:p w14:paraId="756D0D34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A08643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04BBAA3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443FAA0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F285E5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9077DC2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F702D9A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925AA5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AC1C6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CB22B7" w14:textId="77777777" w:rsidR="001C0310" w:rsidRPr="005F4BF2" w:rsidRDefault="00C8436D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Gössi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FFAB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355B853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3F3B2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CD94B3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24.3516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CE53B8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6E98A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41E229B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1C6701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A08367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Germann. Schaffung von Transitzonen zur Durchführung sämtlicher Asylverfahren gemäss Artikel 22 AsylG</w:t>
            </w:r>
          </w:p>
          <w:p w14:paraId="46DDCFEC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Germann. Traitement de toutes les procédures d’asile au sens de l’art. 22 LAsi dans des zones de transit</w:t>
            </w:r>
          </w:p>
          <w:p w14:paraId="467E71D7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Germann. Creare zone di transito per lo svolgimento di tutte le procedure d'asilo conformemente all'articolo 22 LAsi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E22E87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1FE0B0" w14:textId="77777777" w:rsidR="00945B96" w:rsidRPr="00673CD2" w:rsidRDefault="00945B96">
            <w:pPr>
              <w:rPr>
                <w:lang w:val="it-IT"/>
              </w:rPr>
            </w:pPr>
          </w:p>
          <w:p w14:paraId="74FB8C49" w14:textId="77777777" w:rsidR="00945B96" w:rsidRPr="00673CD2" w:rsidRDefault="00945B96">
            <w:pPr>
              <w:rPr>
                <w:lang w:val="it-IT"/>
              </w:rPr>
            </w:pPr>
          </w:p>
          <w:p w14:paraId="7141D03E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DEC0F4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09D0FCD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4743065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717587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3B65F90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67CCE8A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0C3296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FD960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70ABC2" w14:textId="77777777" w:rsidR="001C0310" w:rsidRPr="005F4BF2" w:rsidRDefault="00C8436D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7A13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63AC662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12CD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71C380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65E243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A5F93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3B5744E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1DFBC8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3C751D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FK-S. Beschleunigungspaket für das Asylwesen</w:t>
            </w:r>
          </w:p>
          <w:p w14:paraId="2D65CDE6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CdF-E. Train de mesures visant à accélérer les procédures d'asile</w:t>
            </w:r>
          </w:p>
          <w:p w14:paraId="3598CDC4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CdF-S. Pacchetto di misure per l'accelerazione delle procedure nel settore dell'asilo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1AB08B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F3A442" w14:textId="77777777" w:rsidR="00945B96" w:rsidRPr="00673CD2" w:rsidRDefault="00945B96">
            <w:pPr>
              <w:rPr>
                <w:lang w:val="it-IT"/>
              </w:rPr>
            </w:pPr>
          </w:p>
          <w:p w14:paraId="61F130B2" w14:textId="77777777" w:rsidR="00945B96" w:rsidRPr="00673CD2" w:rsidRDefault="00945B96">
            <w:pPr>
              <w:rPr>
                <w:lang w:val="it-IT"/>
              </w:rPr>
            </w:pPr>
          </w:p>
          <w:p w14:paraId="7CE609C2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11434D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14FA322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77323819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9F14BC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DEB61A9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A0E89C8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C87B07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2465F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68142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D95C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14A063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AB0F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6F5A38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E50743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5464E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05B03B1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54D822F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C26BB9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Datenaustausch bei illegalen Migranten systematisieren</w:t>
            </w:r>
          </w:p>
          <w:p w14:paraId="77AB53B2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Salzmann. Systématiser l’échange de données sur les migrants en situation illégale</w:t>
            </w:r>
          </w:p>
          <w:p w14:paraId="02B6DC6A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Salzmann. Rendere sistematico lo scambio di dati sui migranti illegali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328595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3B6C03" w14:textId="77777777" w:rsidR="00945B96" w:rsidRPr="00673CD2" w:rsidRDefault="00945B96">
            <w:pPr>
              <w:rPr>
                <w:lang w:val="it-IT"/>
              </w:rPr>
            </w:pPr>
          </w:p>
          <w:p w14:paraId="77AB997C" w14:textId="77777777" w:rsidR="00945B96" w:rsidRPr="00673CD2" w:rsidRDefault="00945B96">
            <w:pPr>
              <w:rPr>
                <w:lang w:val="it-IT"/>
              </w:rPr>
            </w:pPr>
          </w:p>
          <w:p w14:paraId="0D2C278E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F62FA6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C8EF4EF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3573197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16539C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A9254C6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ACB063F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BB8250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8338B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229AEC" w14:textId="77777777" w:rsidR="001C0310" w:rsidRPr="005F4BF2" w:rsidRDefault="00C8436D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9E01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E3830" w14:paraId="2C35354D" w14:textId="77777777" w:rsidTr="005516E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75DAA6" w14:textId="77777777" w:rsidR="002E3830" w:rsidRDefault="002E3830" w:rsidP="005516E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51E7E0" w14:textId="77777777" w:rsidR="002E3830" w:rsidRPr="005F4BF2" w:rsidRDefault="002E3830" w:rsidP="005516E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39407C" w14:textId="77777777" w:rsidR="002E3830" w:rsidRDefault="002E3830" w:rsidP="005516E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6BB328" w14:textId="77777777" w:rsidR="002E3830" w:rsidRPr="005A506D" w:rsidRDefault="002E3830" w:rsidP="005516E3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Hyperlink"/>
                </w:rPr>
                <w:t>DE</w:t>
              </w:r>
            </w:hyperlink>
          </w:p>
          <w:p w14:paraId="7EC4E4C3" w14:textId="77777777" w:rsidR="002E3830" w:rsidRPr="005A506D" w:rsidRDefault="002E3830" w:rsidP="005516E3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Hyperlink"/>
                </w:rPr>
                <w:t>FR</w:t>
              </w:r>
            </w:hyperlink>
          </w:p>
          <w:p w14:paraId="628907DF" w14:textId="77777777" w:rsidR="002E3830" w:rsidRPr="005F4BF2" w:rsidRDefault="002E3830" w:rsidP="005516E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FFD9BE" w14:textId="77777777" w:rsidR="002E3830" w:rsidRDefault="002E3830" w:rsidP="005516E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Datenaustausch bei illegalen Migranten systematisieren</w:t>
            </w:r>
          </w:p>
          <w:p w14:paraId="1B511ECC" w14:textId="77777777" w:rsidR="002E3830" w:rsidRPr="00673CD2" w:rsidRDefault="002E3830" w:rsidP="005516E3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Groupe V. Systématiser l'échange des données concernant les immigrés illégaux</w:t>
            </w:r>
          </w:p>
          <w:p w14:paraId="12174A9C" w14:textId="77777777" w:rsidR="002E3830" w:rsidRPr="00673CD2" w:rsidRDefault="002E3830" w:rsidP="005516E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Gruppo V. Rendere sistematico lo scambio di dati in caso di migranti illegali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95F5A0" w14:textId="77777777" w:rsidR="002E3830" w:rsidRPr="00673CD2" w:rsidRDefault="002E3830" w:rsidP="005516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FCC261" w14:textId="77777777" w:rsidR="002E3830" w:rsidRPr="00673CD2" w:rsidRDefault="002E3830" w:rsidP="005516E3">
            <w:pPr>
              <w:rPr>
                <w:lang w:val="it-IT"/>
              </w:rPr>
            </w:pPr>
          </w:p>
          <w:p w14:paraId="14B9F97A" w14:textId="77777777" w:rsidR="002E3830" w:rsidRPr="00673CD2" w:rsidRDefault="002E3830" w:rsidP="005516E3">
            <w:pPr>
              <w:rPr>
                <w:lang w:val="it-IT"/>
              </w:rPr>
            </w:pPr>
          </w:p>
          <w:p w14:paraId="3DA48913" w14:textId="77777777" w:rsidR="002E3830" w:rsidRPr="00673CD2" w:rsidRDefault="002E3830" w:rsidP="005516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2B69E1" w14:textId="77777777" w:rsidR="002E3830" w:rsidRDefault="002E3830" w:rsidP="005516E3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889BD9F" w14:textId="77777777" w:rsidR="002E3830" w:rsidRDefault="002E3830" w:rsidP="005516E3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73C515B" w14:textId="77777777" w:rsidR="002E3830" w:rsidRPr="005F4BF2" w:rsidRDefault="002E3830" w:rsidP="005516E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09ECAC" w14:textId="77777777" w:rsidR="002E3830" w:rsidRDefault="002E3830" w:rsidP="005516E3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7C94971" w14:textId="77777777" w:rsidR="002E3830" w:rsidRDefault="002E3830" w:rsidP="005516E3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0134E6A" w14:textId="77777777" w:rsidR="002E3830" w:rsidRPr="005F4BF2" w:rsidRDefault="002E3830" w:rsidP="005516E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B41498" w14:textId="77777777" w:rsidR="002E3830" w:rsidRPr="005F4BF2" w:rsidRDefault="002E3830" w:rsidP="005516E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86EE1F" w14:textId="77777777" w:rsidR="002E3830" w:rsidRPr="005F4BF2" w:rsidRDefault="002E3830" w:rsidP="005516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6A1279" w14:textId="77777777" w:rsidR="002E3830" w:rsidRPr="005F4BF2" w:rsidRDefault="002E3830" w:rsidP="005516E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Maillard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53857E" w14:textId="77777777" w:rsidR="002E3830" w:rsidRPr="005F4BF2" w:rsidRDefault="002E3830" w:rsidP="005516E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235FB91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20C5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3B062E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24.3515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68F0D3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EB878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Hyperlink"/>
                </w:rPr>
                <w:t>DE</w:t>
              </w:r>
            </w:hyperlink>
          </w:p>
          <w:p w14:paraId="31BAF45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Hyperlink"/>
                </w:rPr>
                <w:t>FR</w:t>
              </w:r>
            </w:hyperlink>
          </w:p>
          <w:p w14:paraId="6C3CDD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1A1CD7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Asylsuchende, die ein sicheres Land durchqueren, sind keine Flüchtlinge</w:t>
            </w:r>
          </w:p>
          <w:p w14:paraId="62D16535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Schwander. Les requérants d'asile qui transitent par un pays sûr ne sont pas des réfugiés</w:t>
            </w:r>
          </w:p>
          <w:p w14:paraId="16247AE6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Schwander. I richiedenti l’asilo che transitano attraverso un Paese sicuro non sono rifugiati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8B7877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991577" w14:textId="77777777" w:rsidR="00945B96" w:rsidRPr="00673CD2" w:rsidRDefault="00945B96">
            <w:pPr>
              <w:rPr>
                <w:lang w:val="it-IT"/>
              </w:rPr>
            </w:pPr>
          </w:p>
          <w:p w14:paraId="78D964D2" w14:textId="77777777" w:rsidR="00945B96" w:rsidRPr="00673CD2" w:rsidRDefault="00945B96">
            <w:pPr>
              <w:rPr>
                <w:lang w:val="it-IT"/>
              </w:rPr>
            </w:pPr>
          </w:p>
          <w:p w14:paraId="46FDD063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3048CC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16583FD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E855E80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8702F5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F893C29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ED5AB7D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20B5E6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EF0A1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626CB8" w14:textId="77777777" w:rsidR="001C0310" w:rsidRPr="005F4BF2" w:rsidRDefault="00C8436D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F1A54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6C28DCA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4B944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8405C4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DDFCDB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3A306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Hyperlink"/>
                </w:rPr>
                <w:t>DE</w:t>
              </w:r>
            </w:hyperlink>
          </w:p>
          <w:p w14:paraId="0160C1C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Hyperlink"/>
                </w:rPr>
                <w:t>FR</w:t>
              </w:r>
            </w:hyperlink>
          </w:p>
          <w:p w14:paraId="77F5E2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F0DDBD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Fässler Daniel. Wegweisungsverfügungen sind rascher und konsequenter zu vollziehen</w:t>
            </w:r>
          </w:p>
          <w:p w14:paraId="69776144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Fässler Daniel. Les décisions de renvoi doivent être exécutées plus rapidement et plus systématiquement</w:t>
            </w:r>
          </w:p>
          <w:p w14:paraId="23DB6418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Mo. Fässler Daniel. Esecuzione più rapida e sistematica delle decisioni di allontanamento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9B9FE5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51F05B" w14:textId="77777777" w:rsidR="00945B96" w:rsidRPr="00673CD2" w:rsidRDefault="00945B96">
            <w:pPr>
              <w:rPr>
                <w:lang w:val="it-IT"/>
              </w:rPr>
            </w:pPr>
          </w:p>
          <w:p w14:paraId="3D7E9692" w14:textId="77777777" w:rsidR="00945B96" w:rsidRPr="00673CD2" w:rsidRDefault="00945B96">
            <w:pPr>
              <w:rPr>
                <w:lang w:val="it-IT"/>
              </w:rPr>
            </w:pPr>
          </w:p>
          <w:p w14:paraId="3C632BC4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92D80B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7376EFAA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34D54C83" w14:textId="77777777" w:rsidR="001C0310" w:rsidRPr="00673CD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E50BE3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F05FC8C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3B67514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B661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CB028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2D982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326A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6441D96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A556A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F9D47A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5932BF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FCAE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Hyperlink"/>
                </w:rPr>
                <w:t>DE</w:t>
              </w:r>
            </w:hyperlink>
          </w:p>
          <w:p w14:paraId="6ECC45D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Hyperlink"/>
                </w:rPr>
                <w:t>FR</w:t>
              </w:r>
            </w:hyperlink>
          </w:p>
          <w:p w14:paraId="2DA0644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33FEE3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Binder. Umgang mit kriminellen Asylsuchenden und rechtsstaatsfeindlichen Gruppierungen. </w:t>
            </w:r>
            <w:r w:rsidRPr="00673CD2">
              <w:rPr>
                <w:noProof/>
                <w:lang w:val="fr-CH"/>
              </w:rPr>
              <w:t>Bessere Koordination der Behörden</w:t>
            </w:r>
          </w:p>
          <w:p w14:paraId="4EC63769" w14:textId="77777777" w:rsidR="001C0310" w:rsidRPr="00673CD2" w:rsidRDefault="00C8436D" w:rsidP="001C0310">
            <w:pPr>
              <w:rPr>
                <w:noProof/>
                <w:lang w:val="it-IT"/>
              </w:rPr>
            </w:pPr>
            <w:r w:rsidRPr="00673CD2">
              <w:rPr>
                <w:noProof/>
                <w:lang w:val="fr-CH"/>
              </w:rPr>
              <w:t xml:space="preserve">Po. Binder. Gestion des requérants d'asile criminels et des groupes hostiles à l'État de droit. </w:t>
            </w:r>
            <w:r w:rsidRPr="00673CD2">
              <w:rPr>
                <w:noProof/>
                <w:lang w:val="it-IT"/>
              </w:rPr>
              <w:t>Mieux coordonner l'action des autorités</w:t>
            </w:r>
          </w:p>
          <w:p w14:paraId="2548952E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73CD2">
              <w:rPr>
                <w:noProof/>
                <w:lang w:val="it-IT"/>
              </w:rPr>
              <w:t xml:space="preserve">Po. Binder. Prassi applicata ai richiedenti l'asilo criminali e i gruppi ostili allo Stato di diritto. </w:t>
            </w:r>
            <w:r>
              <w:rPr>
                <w:noProof/>
                <w:lang w:val="de-DE"/>
              </w:rPr>
              <w:t>Migliorare il coordinamento tra le autorità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8FDDF9" w14:textId="77777777" w:rsidR="00945B96" w:rsidRDefault="00945B9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43989C" w14:textId="77777777" w:rsidR="00945B96" w:rsidRDefault="00945B96">
            <w:pPr>
              <w:rPr>
                <w:lang w:val="de-CH"/>
              </w:rPr>
            </w:pPr>
          </w:p>
          <w:p w14:paraId="4A427BF4" w14:textId="77777777" w:rsidR="00945B96" w:rsidRDefault="00945B96">
            <w:pPr>
              <w:rPr>
                <w:lang w:val="de-CH"/>
              </w:rPr>
            </w:pPr>
          </w:p>
          <w:p w14:paraId="739A0CF7" w14:textId="77777777" w:rsidR="00945B96" w:rsidRDefault="00945B9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F04AF3" w14:textId="77777777" w:rsidR="001C0310" w:rsidRDefault="001C0310" w:rsidP="001C0310">
            <w:pPr>
              <w:rPr>
                <w:lang w:val="de-CH"/>
              </w:rPr>
            </w:pPr>
          </w:p>
          <w:p w14:paraId="587849C8" w14:textId="77777777" w:rsidR="001C0310" w:rsidRDefault="001C0310" w:rsidP="001C0310">
            <w:pPr>
              <w:rPr>
                <w:lang w:val="de-CH"/>
              </w:rPr>
            </w:pPr>
          </w:p>
          <w:p w14:paraId="19B361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A06442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132F498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ADE4309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BE859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18AD9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C8D76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FD01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6BDB37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3EB29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571B94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CA0836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A9B47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Hyperlink"/>
                </w:rPr>
                <w:t>DE</w:t>
              </w:r>
            </w:hyperlink>
          </w:p>
          <w:p w14:paraId="0B7C2F1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Hyperlink"/>
                </w:rPr>
                <w:t>FR</w:t>
              </w:r>
            </w:hyperlink>
          </w:p>
          <w:p w14:paraId="362654C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8E1EB7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Z'graggen. Analyse der Asylverfahren in ausgewählten europäischen Ländern</w:t>
            </w:r>
          </w:p>
          <w:p w14:paraId="223D51F0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Po. Z'graggen. Analyse des procédures d'asile dans différents pays européens</w:t>
            </w:r>
          </w:p>
          <w:p w14:paraId="257D169E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Po. Z'graggen. Analisi della procedura d'asilo in alcuni Paesi europei selezionati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D9683D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80D8E2" w14:textId="77777777" w:rsidR="00945B96" w:rsidRPr="00673CD2" w:rsidRDefault="00945B96">
            <w:pPr>
              <w:rPr>
                <w:lang w:val="it-IT"/>
              </w:rPr>
            </w:pPr>
          </w:p>
          <w:p w14:paraId="170D1F16" w14:textId="77777777" w:rsidR="00945B96" w:rsidRPr="00673CD2" w:rsidRDefault="00945B96">
            <w:pPr>
              <w:rPr>
                <w:lang w:val="it-IT"/>
              </w:rPr>
            </w:pPr>
          </w:p>
          <w:p w14:paraId="6D6E3F52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800CB3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0073F5B0" w14:textId="77777777" w:rsidR="001C0310" w:rsidRPr="00673CD2" w:rsidRDefault="001C0310" w:rsidP="001C0310">
            <w:pPr>
              <w:rPr>
                <w:lang w:val="it-IT"/>
              </w:rPr>
            </w:pPr>
          </w:p>
          <w:p w14:paraId="7BA51F6D" w14:textId="77777777" w:rsidR="001C0310" w:rsidRPr="00673CD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B3852C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A08AFA4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A470B6E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8E67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26ADD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E6E38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B25E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3E1AB28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E0C34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0D728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24.4081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3AFB3D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C5279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Hyperlink"/>
                </w:rPr>
                <w:t>DE</w:t>
              </w:r>
            </w:hyperlink>
          </w:p>
          <w:p w14:paraId="168D33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Hyperlink"/>
                </w:rPr>
                <w:t>FR</w:t>
              </w:r>
            </w:hyperlink>
          </w:p>
          <w:p w14:paraId="421019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EB88DFF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Rieder. Das Wiederholen von Sexualstraftaten erschweren</w:t>
            </w:r>
          </w:p>
          <w:p w14:paraId="092C7922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Rieder. Infractions contre l'intégrité sexuelle. Lutter contre les récidives</w:t>
            </w:r>
          </w:p>
          <w:p w14:paraId="0A2FCCD2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fr-CH"/>
              </w:rPr>
              <w:t xml:space="preserve">Mo. Rieder. </w:t>
            </w:r>
            <w:r w:rsidRPr="00673CD2">
              <w:rPr>
                <w:noProof/>
                <w:lang w:val="it-IT"/>
              </w:rPr>
              <w:t>Reati sessuali. Prevenire le recidive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141FE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DDA5D6" w14:textId="77777777" w:rsidR="00945B96" w:rsidRPr="00673CD2" w:rsidRDefault="00945B96">
            <w:pPr>
              <w:rPr>
                <w:lang w:val="it-IT"/>
              </w:rPr>
            </w:pPr>
          </w:p>
          <w:p w14:paraId="462FC02F" w14:textId="77777777" w:rsidR="00945B96" w:rsidRPr="00673CD2" w:rsidRDefault="00945B96">
            <w:pPr>
              <w:rPr>
                <w:lang w:val="it-IT"/>
              </w:rPr>
            </w:pPr>
          </w:p>
          <w:p w14:paraId="30ECA2D1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2EFA4E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24535AA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4287E7F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8994E8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9224D68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40044B2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581B73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21BE2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88457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FDE4C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21E379F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3EBAB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E76CA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7021F0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D2C61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Hyperlink"/>
                </w:rPr>
                <w:t>DE</w:t>
              </w:r>
            </w:hyperlink>
          </w:p>
          <w:p w14:paraId="030601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Hyperlink"/>
                </w:rPr>
                <w:t>FR</w:t>
              </w:r>
            </w:hyperlink>
          </w:p>
          <w:p w14:paraId="1884A2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36C843F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SiK-N. Strafverfahren gegen eine minderjährige Person wegen einer terroristischen Straftat. </w:t>
            </w:r>
            <w:r w:rsidRPr="00673CD2">
              <w:rPr>
                <w:noProof/>
                <w:lang w:val="fr-CH"/>
              </w:rPr>
              <w:t>Einführung einer Meldepflicht</w:t>
            </w:r>
          </w:p>
          <w:p w14:paraId="651A3D4D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Mo. CPS-N. Procédure pénale contre une personne mineure pour infraction terroriste. Introduction d’une obligation d’informer</w:t>
            </w:r>
          </w:p>
          <w:p w14:paraId="3AAE99B3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73CD2">
              <w:rPr>
                <w:noProof/>
                <w:lang w:val="it-IT"/>
              </w:rPr>
              <w:t xml:space="preserve">Mo. CPS-N. Procedimenti penali contro minorenni per reati di terrorismo. </w:t>
            </w:r>
            <w:r>
              <w:rPr>
                <w:noProof/>
                <w:lang w:val="de-DE"/>
              </w:rPr>
              <w:t>Introduzione di un obbligo di notifica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B42FD" w14:textId="77777777" w:rsidR="00945B96" w:rsidRDefault="00945B9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55D161" w14:textId="77777777" w:rsidR="00945B96" w:rsidRDefault="00945B96">
            <w:pPr>
              <w:rPr>
                <w:lang w:val="de-CH"/>
              </w:rPr>
            </w:pPr>
          </w:p>
          <w:p w14:paraId="604E5E89" w14:textId="77777777" w:rsidR="00945B96" w:rsidRDefault="00945B96">
            <w:pPr>
              <w:rPr>
                <w:lang w:val="de-CH"/>
              </w:rPr>
            </w:pPr>
          </w:p>
          <w:p w14:paraId="398DA7FA" w14:textId="77777777" w:rsidR="00945B96" w:rsidRDefault="00945B9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72057B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348E320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E3E193E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F5B3877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991F803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FE44935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D93FFC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78763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5B393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EAF307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3B18979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CA8A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9F962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50ECE9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9D64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Hyperlink"/>
                </w:rPr>
                <w:t>DE</w:t>
              </w:r>
            </w:hyperlink>
          </w:p>
          <w:p w14:paraId="4437F6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Hyperlink"/>
                </w:rPr>
                <w:t>FR</w:t>
              </w:r>
            </w:hyperlink>
          </w:p>
          <w:p w14:paraId="31EC2C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6EA39B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SPK-N. Vorstösse mit mehreren Ratsmitgliedern als Urhebende ermöglichen</w:t>
            </w:r>
          </w:p>
          <w:p w14:paraId="4B875783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Iv.pa. CIP-N. Une intervention parlementaire, plusieurs coauteurs</w:t>
            </w:r>
          </w:p>
          <w:p w14:paraId="22350D24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Iv.pa. CIP-N. Consentire la presentazione di interventi parlamentari da parte di più deputati quali co-autori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5DBAB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0914CC" w14:textId="77777777" w:rsidR="00945B96" w:rsidRDefault="00945B96">
            <w:pPr>
              <w:rPr>
                <w:lang w:val="de-CH"/>
              </w:rPr>
            </w:pPr>
          </w:p>
          <w:p w14:paraId="066FC29C" w14:textId="77777777" w:rsidR="00945B96" w:rsidRDefault="00945B96">
            <w:pPr>
              <w:rPr>
                <w:lang w:val="de-CH"/>
              </w:rPr>
            </w:pPr>
          </w:p>
          <w:p w14:paraId="08898EC0" w14:textId="77777777" w:rsidR="00945B96" w:rsidRDefault="00945B9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361872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65485D6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39F33F8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8CBABF" w14:textId="77777777" w:rsidR="00673CD2" w:rsidRDefault="00673CD2" w:rsidP="00673CD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AE53350" w14:textId="77777777" w:rsidR="00673CD2" w:rsidRDefault="00673CD2" w:rsidP="00673CD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F24CB31" w14:textId="55EE5CB4" w:rsidR="001C0310" w:rsidRPr="005F4BF2" w:rsidRDefault="00673CD2" w:rsidP="00673CD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93F7E9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9A68B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AFB10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9277D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45B96" w14:paraId="094B0DB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7B74E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0E350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5D57A4" w14:textId="77777777" w:rsidR="00945B96" w:rsidRDefault="00C8436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F817C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8">
              <w:r>
                <w:rPr>
                  <w:rStyle w:val="Hyperlink"/>
                </w:rPr>
                <w:t>DE</w:t>
              </w:r>
            </w:hyperlink>
          </w:p>
          <w:p w14:paraId="27B5080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9">
              <w:r>
                <w:rPr>
                  <w:rStyle w:val="Hyperlink"/>
                </w:rPr>
                <w:t>FR</w:t>
              </w:r>
            </w:hyperlink>
          </w:p>
          <w:p w14:paraId="6701F3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0E91721" w14:textId="77777777" w:rsidR="001C0310" w:rsidRDefault="00C8436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Bedingungslose Unterstützung für Frauensport</w:t>
            </w:r>
          </w:p>
          <w:p w14:paraId="19291B97" w14:textId="77777777" w:rsidR="001C0310" w:rsidRPr="00673CD2" w:rsidRDefault="00C8436D" w:rsidP="001C0310">
            <w:pPr>
              <w:rPr>
                <w:noProof/>
                <w:lang w:val="fr-CH"/>
              </w:rPr>
            </w:pPr>
            <w:r w:rsidRPr="00673CD2">
              <w:rPr>
                <w:noProof/>
                <w:lang w:val="fr-CH"/>
              </w:rPr>
              <w:t>Iv.ct. GE. Pour un soutien inconditionnel à la promotion du sport féminin</w:t>
            </w:r>
          </w:p>
          <w:p w14:paraId="59143816" w14:textId="77777777" w:rsidR="001C0310" w:rsidRPr="00673CD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3CD2">
              <w:rPr>
                <w:noProof/>
                <w:lang w:val="it-IT"/>
              </w:rPr>
              <w:t>Iv.ct. GE. Per un sostegno incondizionato alla promozione dello sport femminile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881B9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559F53" w14:textId="77777777" w:rsidR="00945B96" w:rsidRPr="00673CD2" w:rsidRDefault="00945B96">
            <w:pPr>
              <w:rPr>
                <w:lang w:val="it-IT"/>
              </w:rPr>
            </w:pPr>
          </w:p>
          <w:p w14:paraId="7BCE1C93" w14:textId="77777777" w:rsidR="00945B96" w:rsidRPr="00673CD2" w:rsidRDefault="00945B96">
            <w:pPr>
              <w:rPr>
                <w:lang w:val="it-IT"/>
              </w:rPr>
            </w:pPr>
          </w:p>
          <w:p w14:paraId="2D2B231F" w14:textId="77777777" w:rsidR="00945B96" w:rsidRPr="00673CD2" w:rsidRDefault="00945B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EF2F81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74FE607F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DC8D30F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55C814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1E99B1C" w14:textId="77777777" w:rsidR="001C0310" w:rsidRDefault="00C8436D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9F02DC0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1821E1" w14:textId="77777777" w:rsidR="001C0310" w:rsidRPr="005F4BF2" w:rsidRDefault="00C8436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Flavia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D87A5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DA785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54814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05F250F9" w14:textId="68C54A6E" w:rsidR="001C0310" w:rsidRDefault="001C0310"/>
    <w:sectPr w:rsidR="001C0310" w:rsidSect="009635E2">
      <w:footerReference w:type="default" r:id="rId8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E8B2" w14:textId="77777777" w:rsidR="00B31B79" w:rsidRDefault="00B31B79">
      <w:r>
        <w:separator/>
      </w:r>
    </w:p>
  </w:endnote>
  <w:endnote w:type="continuationSeparator" w:id="0">
    <w:p w14:paraId="423C39B1" w14:textId="77777777" w:rsidR="00B31B79" w:rsidRDefault="00B31B79">
      <w:r>
        <w:continuationSeparator/>
      </w:r>
    </w:p>
  </w:endnote>
  <w:endnote w:type="continuationNotice" w:id="1">
    <w:p w14:paraId="4CD5F094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9E60" w14:textId="3FD91F66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371AF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371AF" w:rsidRPr="00E371A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1CB2" w14:textId="77777777" w:rsidR="00B31B79" w:rsidRDefault="00B31B79">
      <w:r>
        <w:separator/>
      </w:r>
    </w:p>
  </w:footnote>
  <w:footnote w:type="continuationSeparator" w:id="0">
    <w:p w14:paraId="02BD5B59" w14:textId="77777777" w:rsidR="00B31B79" w:rsidRDefault="00B31B79">
      <w:r>
        <w:continuationSeparator/>
      </w:r>
    </w:p>
  </w:footnote>
  <w:footnote w:type="continuationNotice" w:id="1">
    <w:p w14:paraId="2634CD02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1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36BB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1C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736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01C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83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342D"/>
    <w:rsid w:val="003F5C15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401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3CD2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213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2E36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2FE7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9FF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5B96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436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A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16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0C5420"/>
  <w15:docId w15:val="{A8362039-A661-4649-8E85-F4A2A965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44444" TargetMode="External"/><Relationship Id="rId21" Type="http://schemas.openxmlformats.org/officeDocument/2006/relationships/hyperlink" Target="https://www.parlament.ch/de/ratsbetrieb/suche-curia-vista/geschaeft?AffairId=20234009" TargetMode="External"/><Relationship Id="rId42" Type="http://schemas.openxmlformats.org/officeDocument/2006/relationships/hyperlink" Target="https://www.parlament.ch/de/ratsbetrieb/suche-curia-vista/geschaeft?AffairId=20233886" TargetMode="External"/><Relationship Id="rId47" Type="http://schemas.openxmlformats.org/officeDocument/2006/relationships/hyperlink" Target="https://www.parlament.ch/it/ratsbetrieb/suche-curia-vista/geschaeft?AffairId=20243516" TargetMode="External"/><Relationship Id="rId63" Type="http://schemas.openxmlformats.org/officeDocument/2006/relationships/hyperlink" Target="https://www.parlament.ch/de/ratsbetrieb/suche-curia-vista/geschaeft?AffairId=20243938" TargetMode="External"/><Relationship Id="rId68" Type="http://schemas.openxmlformats.org/officeDocument/2006/relationships/hyperlink" Target="https://www.parlament.ch/it/ratsbetrieb/suche-curia-vista/geschaeft?AffairId=20243939" TargetMode="External"/><Relationship Id="rId16" Type="http://schemas.openxmlformats.org/officeDocument/2006/relationships/hyperlink" Target="https://www.parlament.ch/fr/ratsbetrieb/suche-curia-vista/geschaeft?AffairId=20240085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44429" TargetMode="External"/><Relationship Id="rId37" Type="http://schemas.openxmlformats.org/officeDocument/2006/relationships/hyperlink" Target="https://www.parlament.ch/fr/ratsbetrieb/suche-curia-vista/geschaeft?AffairId=20253021" TargetMode="External"/><Relationship Id="rId53" Type="http://schemas.openxmlformats.org/officeDocument/2006/relationships/hyperlink" Target="https://www.parlament.ch/it/ratsbetrieb/suche-curia-vista/geschaeft?AffairId=20243498" TargetMode="External"/><Relationship Id="rId58" Type="http://schemas.openxmlformats.org/officeDocument/2006/relationships/hyperlink" Target="https://www.parlament.ch/fr/ratsbetrieb/suche-curia-vista/geschaeft?AffairId=20243515" TargetMode="External"/><Relationship Id="rId74" Type="http://schemas.openxmlformats.org/officeDocument/2006/relationships/hyperlink" Target="https://www.parlament.ch/it/ratsbetrieb/suche-curia-vista/geschaeft?AffairId=20243819" TargetMode="External"/><Relationship Id="rId79" Type="http://schemas.openxmlformats.org/officeDocument/2006/relationships/hyperlink" Target="https://www.parlament.ch/fr/ratsbetrieb/suche-curia-vista/geschaeft?AffairId=20240308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43937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parlament.ch/fr/ratsbetrieb/suche-curia-vista/geschaeft?AffairId=20190300" TargetMode="External"/><Relationship Id="rId14" Type="http://schemas.openxmlformats.org/officeDocument/2006/relationships/hyperlink" Target="https://www.parlament.ch/it/ratsbetrieb/suche-curia-vista/geschaeft?AffairId=20240038" TargetMode="External"/><Relationship Id="rId22" Type="http://schemas.openxmlformats.org/officeDocument/2006/relationships/hyperlink" Target="https://www.parlament.ch/fr/ratsbetrieb/suche-curia-vista/geschaeft?AffairId=20234009" TargetMode="External"/><Relationship Id="rId27" Type="http://schemas.openxmlformats.org/officeDocument/2006/relationships/hyperlink" Target="https://www.parlament.ch/de/ratsbetrieb/suche-curia-vista/geschaeft?AffairId=20244318" TargetMode="External"/><Relationship Id="rId30" Type="http://schemas.openxmlformats.org/officeDocument/2006/relationships/hyperlink" Target="https://www.parlament.ch/de/ratsbetrieb/suche-curia-vista/geschaeft?AffairId=20244429" TargetMode="External"/><Relationship Id="rId35" Type="http://schemas.openxmlformats.org/officeDocument/2006/relationships/hyperlink" Target="https://www.parlament.ch/it/ratsbetrieb/suche-curia-vista/geschaeft?AffairId=20244495" TargetMode="External"/><Relationship Id="rId43" Type="http://schemas.openxmlformats.org/officeDocument/2006/relationships/hyperlink" Target="https://www.parlament.ch/fr/ratsbetrieb/suche-curia-vista/geschaeft?AffairId=20233886" TargetMode="External"/><Relationship Id="rId48" Type="http://schemas.openxmlformats.org/officeDocument/2006/relationships/hyperlink" Target="https://www.parlament.ch/de/ratsbetrieb/suche-curia-vista/geschaeft?AffairId=20244271" TargetMode="External"/><Relationship Id="rId56" Type="http://schemas.openxmlformats.org/officeDocument/2006/relationships/hyperlink" Target="https://www.parlament.ch/it/ratsbetrieb/suche-curia-vista/geschaeft?AffairId=20243059" TargetMode="External"/><Relationship Id="rId64" Type="http://schemas.openxmlformats.org/officeDocument/2006/relationships/hyperlink" Target="https://www.parlament.ch/fr/ratsbetrieb/suche-curia-vista/geschaeft?AffairId=20243938" TargetMode="External"/><Relationship Id="rId69" Type="http://schemas.openxmlformats.org/officeDocument/2006/relationships/hyperlink" Target="https://www.parlament.ch/de/ratsbetrieb/suche-curia-vista/geschaeft?AffairId=20244081" TargetMode="External"/><Relationship Id="rId77" Type="http://schemas.openxmlformats.org/officeDocument/2006/relationships/hyperlink" Target="https://www.parlament.ch/it/ratsbetrieb/suche-curia-vista/geschaeft?AffairId=20220406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3498" TargetMode="External"/><Relationship Id="rId72" Type="http://schemas.openxmlformats.org/officeDocument/2006/relationships/hyperlink" Target="https://www.parlament.ch/de/ratsbetrieb/suche-curia-vista/geschaeft?AffairId=20243819" TargetMode="External"/><Relationship Id="rId80" Type="http://schemas.openxmlformats.org/officeDocument/2006/relationships/hyperlink" Target="https://www.parlament.ch/it/ratsbetrieb/suche-curia-vista/geschaeft?AffairId=2024030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38" TargetMode="External"/><Relationship Id="rId17" Type="http://schemas.openxmlformats.org/officeDocument/2006/relationships/hyperlink" Target="https://www.parlament.ch/it/ratsbetrieb/suche-curia-vista/geschaeft?AffairId=20240085" TargetMode="External"/><Relationship Id="rId25" Type="http://schemas.openxmlformats.org/officeDocument/2006/relationships/hyperlink" Target="https://www.parlament.ch/fr/ratsbetrieb/suche-curia-vista/geschaeft?AffairId=20244444" TargetMode="External"/><Relationship Id="rId33" Type="http://schemas.openxmlformats.org/officeDocument/2006/relationships/hyperlink" Target="https://www.parlament.ch/de/ratsbetrieb/suche-curia-vista/geschaeft?AffairId=20244495" TargetMode="External"/><Relationship Id="rId38" Type="http://schemas.openxmlformats.org/officeDocument/2006/relationships/hyperlink" Target="https://www.parlament.ch/it/ratsbetrieb/suche-curia-vista/geschaeft?AffairId=20253021" TargetMode="External"/><Relationship Id="rId46" Type="http://schemas.openxmlformats.org/officeDocument/2006/relationships/hyperlink" Target="https://www.parlament.ch/fr/ratsbetrieb/suche-curia-vista/geschaeft?AffairId=20243516" TargetMode="External"/><Relationship Id="rId59" Type="http://schemas.openxmlformats.org/officeDocument/2006/relationships/hyperlink" Target="https://www.parlament.ch/it/ratsbetrieb/suche-curia-vista/geschaeft?AffairId=20243515" TargetMode="External"/><Relationship Id="rId67" Type="http://schemas.openxmlformats.org/officeDocument/2006/relationships/hyperlink" Target="https://www.parlament.ch/fr/ratsbetrieb/suche-curia-vista/geschaeft?AffairId=20243939" TargetMode="External"/><Relationship Id="rId20" Type="http://schemas.openxmlformats.org/officeDocument/2006/relationships/hyperlink" Target="https://www.parlament.ch/it/ratsbetrieb/suche-curia-vista/geschaeft?AffairId=20190300" TargetMode="External"/><Relationship Id="rId41" Type="http://schemas.openxmlformats.org/officeDocument/2006/relationships/hyperlink" Target="https://www.parlament.ch/it/ratsbetrieb/suche-curia-vista/geschaeft?AffairId=20234448" TargetMode="External"/><Relationship Id="rId54" Type="http://schemas.openxmlformats.org/officeDocument/2006/relationships/hyperlink" Target="https://www.parlament.ch/de/ratsbetrieb/suche-curia-vista/geschaeft?AffairId=20243059" TargetMode="External"/><Relationship Id="rId62" Type="http://schemas.openxmlformats.org/officeDocument/2006/relationships/hyperlink" Target="https://www.parlament.ch/it/ratsbetrieb/suche-curia-vista/geschaeft?AffairId=20243937" TargetMode="External"/><Relationship Id="rId70" Type="http://schemas.openxmlformats.org/officeDocument/2006/relationships/hyperlink" Target="https://www.parlament.ch/fr/ratsbetrieb/suche-curia-vista/geschaeft?AffairId=20244081" TargetMode="External"/><Relationship Id="rId75" Type="http://schemas.openxmlformats.org/officeDocument/2006/relationships/hyperlink" Target="https://www.parlament.ch/de/ratsbetrieb/suche-curia-vista/geschaeft?AffairId=20220406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40085" TargetMode="External"/><Relationship Id="rId23" Type="http://schemas.openxmlformats.org/officeDocument/2006/relationships/hyperlink" Target="https://www.parlament.ch/it/ratsbetrieb/suche-curia-vista/geschaeft?AffairId=20234009" TargetMode="External"/><Relationship Id="rId28" Type="http://schemas.openxmlformats.org/officeDocument/2006/relationships/hyperlink" Target="https://www.parlament.ch/fr/ratsbetrieb/suche-curia-vista/geschaeft?AffairId=20244318" TargetMode="External"/><Relationship Id="rId36" Type="http://schemas.openxmlformats.org/officeDocument/2006/relationships/hyperlink" Target="https://www.parlament.ch/de/ratsbetrieb/suche-curia-vista/geschaeft?AffairId=20253021" TargetMode="External"/><Relationship Id="rId49" Type="http://schemas.openxmlformats.org/officeDocument/2006/relationships/hyperlink" Target="https://www.parlament.ch/fr/ratsbetrieb/suche-curia-vista/geschaeft?AffairId=20244271" TargetMode="External"/><Relationship Id="rId57" Type="http://schemas.openxmlformats.org/officeDocument/2006/relationships/hyperlink" Target="https://www.parlament.ch/de/ratsbetrieb/suche-curia-vista/geschaeft?AffairId=20243515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4429" TargetMode="External"/><Relationship Id="rId44" Type="http://schemas.openxmlformats.org/officeDocument/2006/relationships/hyperlink" Target="https://www.parlament.ch/it/ratsbetrieb/suche-curia-vista/geschaeft?AffairId=20233886" TargetMode="External"/><Relationship Id="rId52" Type="http://schemas.openxmlformats.org/officeDocument/2006/relationships/hyperlink" Target="https://www.parlament.ch/fr/ratsbetrieb/suche-curia-vista/geschaeft?AffairId=20243498" TargetMode="External"/><Relationship Id="rId60" Type="http://schemas.openxmlformats.org/officeDocument/2006/relationships/hyperlink" Target="https://www.parlament.ch/de/ratsbetrieb/suche-curia-vista/geschaeft?AffairId=20243937" TargetMode="External"/><Relationship Id="rId65" Type="http://schemas.openxmlformats.org/officeDocument/2006/relationships/hyperlink" Target="https://www.parlament.ch/it/ratsbetrieb/suche-curia-vista/geschaeft?AffairId=20243938" TargetMode="External"/><Relationship Id="rId73" Type="http://schemas.openxmlformats.org/officeDocument/2006/relationships/hyperlink" Target="https://www.parlament.ch/fr/ratsbetrieb/suche-curia-vista/geschaeft?AffairId=20243819" TargetMode="External"/><Relationship Id="rId78" Type="http://schemas.openxmlformats.org/officeDocument/2006/relationships/hyperlink" Target="https://www.parlament.ch/de/ratsbetrieb/suche-curia-vista/geschaeft?AffairId=20240308" TargetMode="External"/><Relationship Id="rId8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40038" TargetMode="External"/><Relationship Id="rId18" Type="http://schemas.openxmlformats.org/officeDocument/2006/relationships/hyperlink" Target="https://www.parlament.ch/de/ratsbetrieb/suche-curia-vista/geschaeft?AffairId=20190300" TargetMode="External"/><Relationship Id="rId39" Type="http://schemas.openxmlformats.org/officeDocument/2006/relationships/hyperlink" Target="https://www.parlament.ch/de/ratsbetrieb/suche-curia-vista/geschaeft?AffairId=20234448" TargetMode="External"/><Relationship Id="rId34" Type="http://schemas.openxmlformats.org/officeDocument/2006/relationships/hyperlink" Target="https://www.parlament.ch/fr/ratsbetrieb/suche-curia-vista/geschaeft?AffairId=20244495" TargetMode="External"/><Relationship Id="rId50" Type="http://schemas.openxmlformats.org/officeDocument/2006/relationships/hyperlink" Target="https://www.parlament.ch/it/ratsbetrieb/suche-curia-vista/geschaeft?AffairId=20244271" TargetMode="External"/><Relationship Id="rId55" Type="http://schemas.openxmlformats.org/officeDocument/2006/relationships/hyperlink" Target="https://www.parlament.ch/fr/ratsbetrieb/suche-curia-vista/geschaeft?AffairId=20243059" TargetMode="External"/><Relationship Id="rId76" Type="http://schemas.openxmlformats.org/officeDocument/2006/relationships/hyperlink" Target="https://www.parlament.ch/fr/ratsbetrieb/suche-curia-vista/geschaeft?AffairId=20220406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4408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44318" TargetMode="External"/><Relationship Id="rId24" Type="http://schemas.openxmlformats.org/officeDocument/2006/relationships/hyperlink" Target="https://www.parlament.ch/de/ratsbetrieb/suche-curia-vista/geschaeft?AffairId=20244444" TargetMode="External"/><Relationship Id="rId40" Type="http://schemas.openxmlformats.org/officeDocument/2006/relationships/hyperlink" Target="https://www.parlament.ch/fr/ratsbetrieb/suche-curia-vista/geschaeft?AffairId=20234448" TargetMode="External"/><Relationship Id="rId45" Type="http://schemas.openxmlformats.org/officeDocument/2006/relationships/hyperlink" Target="https://www.parlament.ch/de/ratsbetrieb/suche-curia-vista/geschaeft?AffairId=20243516" TargetMode="External"/><Relationship Id="rId66" Type="http://schemas.openxmlformats.org/officeDocument/2006/relationships/hyperlink" Target="https://www.parlament.ch/de/ratsbetrieb/suche-curia-vista/geschaeft?AffairId=2024393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S</Teildossier>
    <e-parl xmlns="673932bc-7c50-4e93-afe1-7c692330eb19">true</e-parl>
    <Autor xmlns="673932bc-7c50-4e93-afe1-7c692330eb19">Imhof Corinne</Autor>
    <Dokumentendatum xmlns="673932bc-7c50-4e93-afe1-7c692330eb19">2025-03-10T23:00:00+00:00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852F8189-0000-40E1-AD82-18474205247B}"/>
</file>

<file path=customXml/itemProps2.xml><?xml version="1.0" encoding="utf-8"?>
<ds:datastoreItem xmlns:ds="http://schemas.openxmlformats.org/officeDocument/2006/customXml" ds:itemID="{03E4835E-D784-4B1E-83E7-8FAA942DAC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6FFBAA-C123-42C1-8D4A-EB4DD7BDC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C68AF-E513-42A1-B788-CEBC346BFC9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73932bc-7c50-4e93-afe1-7c692330eb1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14483</Characters>
  <Application>Microsoft Office Word</Application>
  <DocSecurity>0</DocSecurity>
  <Lines>120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Zosso Aldo PARL INT</cp:lastModifiedBy>
  <cp:revision>2</cp:revision>
  <dcterms:created xsi:type="dcterms:W3CDTF">2025-03-11T07:48:00Z</dcterms:created>
  <dcterms:modified xsi:type="dcterms:W3CDTF">2025-03-12T17:25:00Z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