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6D1010" w14:paraId="0D0C7FBF" w14:textId="77777777" w:rsidTr="00FE30C6">
        <w:trPr>
          <w:tblHeader/>
        </w:trPr>
        <w:tc>
          <w:tcPr>
            <w:tcW w:w="1073" w:type="dxa"/>
            <w:gridSpan w:val="2"/>
          </w:tcPr>
          <w:p w14:paraId="21417316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6E8E4BD" w14:textId="77777777" w:rsidR="006D1010" w:rsidRDefault="004339B4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18. März 2025, 08:15 - 13:00</w:t>
            </w:r>
          </w:p>
        </w:tc>
        <w:tc>
          <w:tcPr>
            <w:tcW w:w="5953" w:type="dxa"/>
            <w:gridSpan w:val="7"/>
          </w:tcPr>
          <w:p w14:paraId="0F9C0705" w14:textId="77777777" w:rsidR="006D1010" w:rsidRDefault="006D101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FC614EB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1D1D6DDD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1010" w14:paraId="02C9108A" w14:textId="77777777" w:rsidTr="00FE30C6">
        <w:trPr>
          <w:tblHeader/>
        </w:trPr>
        <w:tc>
          <w:tcPr>
            <w:tcW w:w="1073" w:type="dxa"/>
            <w:gridSpan w:val="2"/>
          </w:tcPr>
          <w:p w14:paraId="338D684D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2E7285D" w14:textId="77777777" w:rsidR="006D1010" w:rsidRDefault="004339B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18 mars 2025, 08h15 - 13h00</w:t>
            </w:r>
          </w:p>
        </w:tc>
        <w:tc>
          <w:tcPr>
            <w:tcW w:w="5953" w:type="dxa"/>
            <w:gridSpan w:val="7"/>
          </w:tcPr>
          <w:p w14:paraId="09046230" w14:textId="77777777" w:rsidR="006D1010" w:rsidRDefault="006D1010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08377C38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53A52D56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6D1010" w14:paraId="571B4D01" w14:textId="77777777" w:rsidTr="00FE30C6">
        <w:trPr>
          <w:tblHeader/>
        </w:trPr>
        <w:tc>
          <w:tcPr>
            <w:tcW w:w="1073" w:type="dxa"/>
            <w:gridSpan w:val="2"/>
          </w:tcPr>
          <w:p w14:paraId="768C3EDE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D54C874" w14:textId="77777777" w:rsidR="006D1010" w:rsidRDefault="004339B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18 marzo 2025, 08.15 - 13.00</w:t>
            </w:r>
          </w:p>
        </w:tc>
        <w:tc>
          <w:tcPr>
            <w:tcW w:w="5953" w:type="dxa"/>
            <w:gridSpan w:val="7"/>
          </w:tcPr>
          <w:p w14:paraId="389AFA02" w14:textId="77777777" w:rsidR="006D1010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2C75FFE9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45E757AC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6D1010" w14:paraId="3AEF67CE" w14:textId="77777777" w:rsidTr="00FE30C6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D66124E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5FD9063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3D12C1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A94AD8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24D282C4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6D1010" w14:paraId="02BA4982" w14:textId="77777777" w:rsidTr="00FE30C6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6E121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B7F3E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15146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BC765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4564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F7D0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AC19B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6410E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E8111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E5075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3572F8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C649B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6FA3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D1010" w14:paraId="5BAC8A24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A2C0C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CB7F72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6E535D8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4F7BD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2E4F58F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35152F2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FF90A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Immobilienstiftung für internationale Organisationen (FIPOI). Darlehen zur Finanzierung des Abbruchs und des Neubaus des Sitzgebäudes der Internationalen Organisation für Migration in Genf</w:t>
            </w:r>
          </w:p>
          <w:p w14:paraId="47C1BBBD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 w:rsidRPr="00FE30C6">
              <w:rPr>
                <w:noProof/>
                <w:lang w:val="fr-CH"/>
              </w:rPr>
              <w:t>OCF. Fondation des immeubles pour les organisations internationales (FIPOI). Prêt destiné au financement de la démolition et la reconstruction du bâtiment du siège de l’Organisation internationale pour les migrations à Genève</w:t>
            </w:r>
          </w:p>
          <w:p w14:paraId="6E4C29F5" w14:textId="77777777" w:rsidR="001C0310" w:rsidRPr="00FE30C6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E30C6">
              <w:rPr>
                <w:noProof/>
                <w:lang w:val="it-IT"/>
              </w:rPr>
              <w:t>OCF. Fondazione per gli immobili delle organizzazioni internazionali (FIPOI). Mutuo destinato a finanziare la demolizione e la ricostruzione dell’edificio della sede dell’Organizzazione internazionale per le migrazioni a Ginevra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29635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797959" w14:textId="77777777" w:rsidR="006D1010" w:rsidRPr="00FE30C6" w:rsidRDefault="006D1010">
            <w:pPr>
              <w:rPr>
                <w:lang w:val="it-IT"/>
              </w:rPr>
            </w:pPr>
          </w:p>
          <w:p w14:paraId="1A311C2F" w14:textId="77777777" w:rsidR="006D1010" w:rsidRPr="00FE30C6" w:rsidRDefault="006D1010">
            <w:pPr>
              <w:rPr>
                <w:lang w:val="it-IT"/>
              </w:rPr>
            </w:pPr>
          </w:p>
          <w:p w14:paraId="6912EA2C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AE958B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65ABBD20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08836758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2051F8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56F55702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1D17BF3F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3108D5C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0BC21D" w14:textId="77777777" w:rsidR="001C0310" w:rsidRPr="005F4BF2" w:rsidRDefault="004339B4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22952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C098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564B6E15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3C7A9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8DCAE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24.3815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7704E2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032DB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2DFE8B1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192BE7A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1A3EA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APK-N. Für eine Reform der Flüchtlingshilfe für Palästinenser</w:t>
            </w:r>
          </w:p>
          <w:p w14:paraId="70DA2A16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 w:rsidRPr="00FE30C6">
              <w:rPr>
                <w:noProof/>
                <w:lang w:val="fr-CH"/>
              </w:rPr>
              <w:t>Mo. CPE-N. Pour une réforme de l’aide aux réfugiés palestiniens</w:t>
            </w:r>
          </w:p>
          <w:p w14:paraId="7C8D8546" w14:textId="77777777" w:rsidR="001C0310" w:rsidRPr="00FE30C6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E30C6">
              <w:rPr>
                <w:noProof/>
                <w:lang w:val="it-IT"/>
              </w:rPr>
              <w:t>Mo. CPE-N. Per una riforma dell’aiuto ai rifugiati palestinesi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ED539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86E337" w14:textId="77777777" w:rsidR="006D1010" w:rsidRPr="00FE30C6" w:rsidRDefault="006D1010">
            <w:pPr>
              <w:rPr>
                <w:lang w:val="it-IT"/>
              </w:rPr>
            </w:pPr>
          </w:p>
          <w:p w14:paraId="5EC7AA51" w14:textId="77777777" w:rsidR="006D1010" w:rsidRPr="00FE30C6" w:rsidRDefault="006D1010">
            <w:pPr>
              <w:rPr>
                <w:lang w:val="it-IT"/>
              </w:rPr>
            </w:pPr>
          </w:p>
          <w:p w14:paraId="2CDDD0A6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9A475F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DB0E3E6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623C6F8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94FED2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20009941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520419B8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25B9026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DB5AF4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12672E" w14:textId="77777777" w:rsidR="001C0310" w:rsidRPr="005F4BF2" w:rsidRDefault="004339B4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0D0A2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12130461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CAF57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37CE44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24.3194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F0E018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9D1C6F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1FC9FDA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2315551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E80F8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Zuberbühler. Sofortige Einstellung der Beiträge an das Hilfswerk der Vereinten Nationen für Palästina-Flüchtlinge im Nahen Osten (UNRWA)</w:t>
            </w:r>
          </w:p>
          <w:p w14:paraId="1E565841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 w:rsidRPr="00FE30C6">
              <w:rPr>
                <w:noProof/>
                <w:lang w:val="fr-CH"/>
              </w:rPr>
              <w:t>Mo. Zuberbühler. Suspendre immédiatement les contributions à l'UNRWA</w:t>
            </w:r>
          </w:p>
          <w:p w14:paraId="718464E4" w14:textId="77777777" w:rsidR="001C0310" w:rsidRPr="00FE30C6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E30C6">
              <w:rPr>
                <w:noProof/>
                <w:lang w:val="it-IT"/>
              </w:rPr>
              <w:t>Mo. Zuberbühler. Cessazione immediata dei finanziamenti all'Agenzia delle Nazioni Unite per il soccorso e l'occupazione dei profughi palestinesi in Medio Oriente (UNRWA)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F7044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22E134" w14:textId="77777777" w:rsidR="006D1010" w:rsidRPr="00FE30C6" w:rsidRDefault="006D1010">
            <w:pPr>
              <w:rPr>
                <w:lang w:val="it-IT"/>
              </w:rPr>
            </w:pPr>
          </w:p>
          <w:p w14:paraId="79267582" w14:textId="77777777" w:rsidR="006D1010" w:rsidRPr="00FE30C6" w:rsidRDefault="006D1010">
            <w:pPr>
              <w:rPr>
                <w:lang w:val="it-IT"/>
              </w:rPr>
            </w:pPr>
          </w:p>
          <w:p w14:paraId="5376F28A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436AC8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6643B8B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5E4D28DF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25E9FF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368EC68F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1E643D82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986ABD" w14:textId="411FACB2" w:rsidR="001C0310" w:rsidRPr="005F4BF2" w:rsidRDefault="00912FA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Germann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043853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5A5D6E" w14:textId="50A1A41F" w:rsidR="001C0310" w:rsidRPr="005F4BF2" w:rsidRDefault="00912FAF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F259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6D6C8F30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9BB8F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135FED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24.3469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53E787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E61D7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1505BFD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189D71E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65EE3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APK-N. Umleitung des UNRWA-Sockelbeitrags 2024 in die humanitäre Nothilfe für die Bevölkerung in Gaza</w:t>
            </w:r>
          </w:p>
          <w:p w14:paraId="3A13135D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 w:rsidRPr="00FE30C6">
              <w:rPr>
                <w:noProof/>
                <w:lang w:val="fr-CH"/>
              </w:rPr>
              <w:t>Mo. CPE-N. Réaffectation de la contribution 2024 à l'UNRWA à l'aide humanitaire d'urgence en faveur de la population de Gaza</w:t>
            </w:r>
          </w:p>
          <w:p w14:paraId="08DABC04" w14:textId="77777777" w:rsidR="001C0310" w:rsidRPr="00FE30C6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E30C6">
              <w:rPr>
                <w:noProof/>
                <w:lang w:val="it-IT"/>
              </w:rPr>
              <w:t>Mo. CPE-N. Riattribuire il contributo di base all'UNRWA per il 2024 all'aiuto umanitario d'urgenza per la popolazione di Gaza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6BA824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1E39E2" w14:textId="77777777" w:rsidR="006D1010" w:rsidRPr="00FE30C6" w:rsidRDefault="006D1010">
            <w:pPr>
              <w:rPr>
                <w:lang w:val="it-IT"/>
              </w:rPr>
            </w:pPr>
          </w:p>
          <w:p w14:paraId="659F4D8B" w14:textId="77777777" w:rsidR="006D1010" w:rsidRPr="00FE30C6" w:rsidRDefault="006D1010">
            <w:pPr>
              <w:rPr>
                <w:lang w:val="it-IT"/>
              </w:rPr>
            </w:pPr>
          </w:p>
          <w:p w14:paraId="2B6EC169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FEB2E8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0225F5A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1B0B6D8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634A52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5326FB10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197A7566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F682B4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Chiesa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00F32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7D0F1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98D3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24B55FDF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8BE147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39543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21ED35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795B0C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54AB36F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47691B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554D79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Die Schweiz soll ihren Beitrag an die UNRWA umgehend überweisen</w:t>
            </w:r>
          </w:p>
          <w:p w14:paraId="3189E2F7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 w:rsidRPr="00FE30C6">
              <w:rPr>
                <w:noProof/>
                <w:lang w:val="fr-CH"/>
              </w:rPr>
              <w:t>Iv.ct. GE. Pour que la Suisse verse sa contribution à l'UNRWA sans plus attendre</w:t>
            </w:r>
          </w:p>
          <w:p w14:paraId="11D4E690" w14:textId="77777777" w:rsidR="001C0310" w:rsidRPr="00FE30C6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E30C6">
              <w:rPr>
                <w:noProof/>
                <w:lang w:val="it-IT"/>
              </w:rPr>
              <w:t>Iv.ct. GE. La Svizzera deve versare senza indugio il suo contributo all'UNRWA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DEB12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4FD353" w14:textId="77777777" w:rsidR="006D1010" w:rsidRPr="00FE30C6" w:rsidRDefault="006D1010">
            <w:pPr>
              <w:rPr>
                <w:lang w:val="it-IT"/>
              </w:rPr>
            </w:pPr>
          </w:p>
          <w:p w14:paraId="096B036D" w14:textId="77777777" w:rsidR="006D1010" w:rsidRPr="00FE30C6" w:rsidRDefault="006D1010">
            <w:pPr>
              <w:rPr>
                <w:lang w:val="it-IT"/>
              </w:rPr>
            </w:pPr>
          </w:p>
          <w:p w14:paraId="696F3221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9E30B68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46397271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4E834D7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3FE322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CF9970C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E247F66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38564F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Chiesa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53B7B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BAD479" w14:textId="77777777" w:rsidR="001C0310" w:rsidRPr="005F4BF2" w:rsidRDefault="004339B4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5F14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5BB62B11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2BC14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1DEBF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24.4259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6EB3EC5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D3EF4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6290076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4A780D1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5165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APK-N. Friedensforum für Bergkarabach. Rückkehr der Armenier ermöglichen</w:t>
            </w:r>
          </w:p>
          <w:p w14:paraId="338E7D50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CPE-N. </w:t>
            </w:r>
            <w:r w:rsidRPr="00FE30C6">
              <w:rPr>
                <w:noProof/>
                <w:lang w:val="fr-CH"/>
              </w:rPr>
              <w:t>Forum sur la paix dans le Haut-Karabakh. Permettre le retour de la population arménienne</w:t>
            </w:r>
          </w:p>
          <w:p w14:paraId="7C6A3602" w14:textId="77777777" w:rsidR="001C0310" w:rsidRPr="00FE30C6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E30C6">
              <w:rPr>
                <w:noProof/>
                <w:lang w:val="it-IT"/>
              </w:rPr>
              <w:t>Mo. CPE-N. Forum sulla pace nel Nagorno-Karabakh. Permettere il ritorno della popolazione armena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6E3AA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A78AAD4" w14:textId="77777777" w:rsidR="006D1010" w:rsidRPr="00FE30C6" w:rsidRDefault="006D1010">
            <w:pPr>
              <w:rPr>
                <w:lang w:val="it-IT"/>
              </w:rPr>
            </w:pPr>
          </w:p>
          <w:p w14:paraId="123E5817" w14:textId="77777777" w:rsidR="006D1010" w:rsidRPr="00FE30C6" w:rsidRDefault="006D1010">
            <w:pPr>
              <w:rPr>
                <w:lang w:val="it-IT"/>
              </w:rPr>
            </w:pPr>
          </w:p>
          <w:p w14:paraId="7CC6325C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86E29D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3B09028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7971052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59DFB2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37E79B90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4B47AC5E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7AC6FD0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D4A33F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B937F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3F9E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E30C6" w:rsidRPr="00CF5492" w14:paraId="0309445A" w14:textId="77777777" w:rsidTr="00FE30C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D5853D" w14:textId="77777777" w:rsidR="00FE30C6" w:rsidRPr="00CF5492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6556F1" w14:textId="77777777" w:rsidR="00FE30C6" w:rsidRPr="00CF5492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F5492"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C536F6" w14:textId="77777777" w:rsidR="00FE30C6" w:rsidRPr="00CF5492" w:rsidRDefault="00FE30C6" w:rsidP="00AA0899">
            <w:pPr>
              <w:rPr>
                <w:rFonts w:cs="Arial"/>
                <w:noProof/>
                <w:lang w:val="de-CH"/>
              </w:rPr>
            </w:pPr>
            <w:r w:rsidRPr="00CF5492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DA6C48" w14:textId="77777777" w:rsidR="00FE30C6" w:rsidRPr="00CF5492" w:rsidRDefault="00FE30C6" w:rsidP="00AA0899">
            <w:pPr>
              <w:rPr>
                <w:sz w:val="16"/>
                <w:szCs w:val="16"/>
                <w:lang w:val="de-CH"/>
              </w:rPr>
            </w:pPr>
            <w:hyperlink r:id="rId30">
              <w:r w:rsidRPr="00CF5492">
                <w:rPr>
                  <w:rStyle w:val="Hyperlink"/>
                </w:rPr>
                <w:t>DE</w:t>
              </w:r>
            </w:hyperlink>
          </w:p>
          <w:p w14:paraId="6278FC17" w14:textId="77777777" w:rsidR="00FE30C6" w:rsidRPr="00CF5492" w:rsidRDefault="00FE30C6" w:rsidP="00AA0899">
            <w:pPr>
              <w:rPr>
                <w:sz w:val="16"/>
                <w:szCs w:val="16"/>
                <w:lang w:val="de-CH"/>
              </w:rPr>
            </w:pPr>
            <w:hyperlink r:id="rId31">
              <w:r w:rsidRPr="00CF5492">
                <w:rPr>
                  <w:rStyle w:val="Hyperlink"/>
                </w:rPr>
                <w:t>FR</w:t>
              </w:r>
            </w:hyperlink>
          </w:p>
          <w:p w14:paraId="566BFAF6" w14:textId="77777777" w:rsidR="00FE30C6" w:rsidRPr="00CF5492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Pr="00CF5492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878BD5" w14:textId="77777777" w:rsidR="00FE30C6" w:rsidRPr="00CF5492" w:rsidRDefault="00FE30C6" w:rsidP="00AA0899">
            <w:pPr>
              <w:rPr>
                <w:noProof/>
                <w:lang w:val="fr-CH"/>
              </w:rPr>
            </w:pPr>
            <w:r w:rsidRPr="00CF5492">
              <w:rPr>
                <w:noProof/>
                <w:lang w:val="de-DE"/>
              </w:rPr>
              <w:t xml:space="preserve">BRG. Asylgesetz (Sicherheit und Betrieb in den Zentren des Bundes). </w:t>
            </w:r>
            <w:r w:rsidRPr="00CF5492">
              <w:rPr>
                <w:noProof/>
                <w:lang w:val="fr-CH"/>
              </w:rPr>
              <w:t>Änderung</w:t>
            </w:r>
          </w:p>
          <w:p w14:paraId="760C2365" w14:textId="77777777" w:rsidR="00FE30C6" w:rsidRPr="00CF5492" w:rsidRDefault="00FE30C6" w:rsidP="00AA0899">
            <w:pPr>
              <w:rPr>
                <w:noProof/>
                <w:lang w:val="it-IT"/>
              </w:rPr>
            </w:pPr>
            <w:r w:rsidRPr="00CF5492">
              <w:rPr>
                <w:noProof/>
                <w:lang w:val="fr-CH"/>
              </w:rPr>
              <w:t xml:space="preserve">OCF. Loi sur l'asile (Sécurité et fonctionnement des centres de la Confédération). </w:t>
            </w:r>
            <w:r w:rsidRPr="00CF5492">
              <w:rPr>
                <w:noProof/>
                <w:lang w:val="it-IT"/>
              </w:rPr>
              <w:t>Modification</w:t>
            </w:r>
          </w:p>
          <w:p w14:paraId="4AB6E2A9" w14:textId="77777777" w:rsidR="00FE30C6" w:rsidRPr="00CF5492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F5492">
              <w:rPr>
                <w:noProof/>
                <w:lang w:val="it-IT"/>
              </w:rPr>
              <w:t xml:space="preserve">OCF. Legge sull’asilo (Sicurezza ed esercizio nei centri della Confederazione). </w:t>
            </w:r>
            <w:r w:rsidRPr="00CF5492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248BB" w14:textId="77777777" w:rsidR="00FE30C6" w:rsidRPr="00CF5492" w:rsidRDefault="00FE30C6" w:rsidP="00AA089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4D17E1" w14:textId="77777777" w:rsidR="00FE30C6" w:rsidRPr="00CF5492" w:rsidRDefault="00FE30C6" w:rsidP="00AA0899">
            <w:pPr>
              <w:rPr>
                <w:lang w:val="de-CH"/>
              </w:rPr>
            </w:pPr>
            <w:r w:rsidRPr="00CF5492">
              <w:rPr>
                <w:lang w:val="de-CH"/>
              </w:rPr>
              <w:t>Differenzen</w:t>
            </w:r>
          </w:p>
          <w:p w14:paraId="7B9A0CCB" w14:textId="77777777" w:rsidR="00FE30C6" w:rsidRPr="00CF5492" w:rsidRDefault="00FE30C6" w:rsidP="00AA0899">
            <w:pPr>
              <w:rPr>
                <w:lang w:val="de-CH"/>
              </w:rPr>
            </w:pPr>
            <w:r w:rsidRPr="00CF5492">
              <w:rPr>
                <w:lang w:val="de-CH"/>
              </w:rPr>
              <w:t>Divergences</w:t>
            </w:r>
          </w:p>
          <w:p w14:paraId="5FE9C3E7" w14:textId="77777777" w:rsidR="00FE30C6" w:rsidRPr="00CF5492" w:rsidRDefault="00FE30C6" w:rsidP="00AA0899">
            <w:pPr>
              <w:rPr>
                <w:rFonts w:cs="Arial"/>
                <w:noProof/>
                <w:lang w:val="de-CH"/>
              </w:rPr>
            </w:pPr>
            <w:r w:rsidRPr="00CF5492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0D4E02" w14:textId="77777777" w:rsidR="00FE30C6" w:rsidRPr="00CF5492" w:rsidRDefault="00FE30C6" w:rsidP="00AA0899">
            <w:pPr>
              <w:rPr>
                <w:lang w:val="de-CH"/>
              </w:rPr>
            </w:pPr>
            <w:r w:rsidRPr="00CF5492">
              <w:rPr>
                <w:lang w:val="de-CH"/>
              </w:rPr>
              <w:t>SPK</w:t>
            </w:r>
          </w:p>
          <w:p w14:paraId="67767B71" w14:textId="77777777" w:rsidR="00FE30C6" w:rsidRPr="00CF5492" w:rsidRDefault="00FE30C6" w:rsidP="00AA0899">
            <w:pPr>
              <w:rPr>
                <w:lang w:val="de-CH"/>
              </w:rPr>
            </w:pPr>
            <w:r w:rsidRPr="00CF5492">
              <w:rPr>
                <w:lang w:val="de-CH"/>
              </w:rPr>
              <w:t>CIP</w:t>
            </w:r>
          </w:p>
          <w:p w14:paraId="476A7A4A" w14:textId="77777777" w:rsidR="00FE30C6" w:rsidRPr="00CF5492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F5492"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E2335C" w14:textId="77777777" w:rsidR="00FE30C6" w:rsidRPr="00CF5492" w:rsidRDefault="00FE30C6" w:rsidP="00AA0899">
            <w:pPr>
              <w:rPr>
                <w:lang w:val="de-CH"/>
              </w:rPr>
            </w:pPr>
            <w:r w:rsidRPr="00CF5492">
              <w:rPr>
                <w:lang w:val="de-CH"/>
              </w:rPr>
              <w:t>EJPD</w:t>
            </w:r>
          </w:p>
          <w:p w14:paraId="32D93F64" w14:textId="77777777" w:rsidR="00FE30C6" w:rsidRPr="00CF5492" w:rsidRDefault="00FE30C6" w:rsidP="00AA0899">
            <w:pPr>
              <w:rPr>
                <w:lang w:val="de-CH"/>
              </w:rPr>
            </w:pPr>
            <w:r w:rsidRPr="00CF5492">
              <w:rPr>
                <w:lang w:val="de-CH"/>
              </w:rPr>
              <w:t>DFJP</w:t>
            </w:r>
          </w:p>
          <w:p w14:paraId="5361B98A" w14:textId="77777777" w:rsidR="00FE30C6" w:rsidRPr="00CF5492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F5492"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717D7A5" w14:textId="77777777" w:rsidR="00FE30C6" w:rsidRPr="00CF5492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F5492"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8B8C017" w14:textId="77777777" w:rsidR="00FE30C6" w:rsidRPr="00CF5492" w:rsidRDefault="00FE30C6" w:rsidP="00AA089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AE0275" w14:textId="77777777" w:rsidR="00FE30C6" w:rsidRPr="00CF5492" w:rsidRDefault="00FE30C6" w:rsidP="00AA0899">
            <w:pPr>
              <w:rPr>
                <w:rFonts w:cs="Arial"/>
                <w:noProof/>
                <w:lang w:val="de-CH"/>
              </w:rPr>
            </w:pPr>
            <w:r w:rsidRPr="00CF5492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8A0FCA5" w14:textId="77777777" w:rsidR="00FE30C6" w:rsidRPr="00CF5492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E30C6" w14:paraId="64637583" w14:textId="77777777" w:rsidTr="00FE30C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3E2A4F1" w14:textId="77777777" w:rsidR="00FE30C6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E70F1" w14:textId="77777777" w:rsidR="00FE30C6" w:rsidRPr="00303623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24.4081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9F9AA6" w14:textId="77777777" w:rsidR="00FE30C6" w:rsidRDefault="00FE30C6" w:rsidP="00AA08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FCCEFD" w14:textId="77777777" w:rsidR="00FE30C6" w:rsidRPr="005A506D" w:rsidRDefault="00FE30C6" w:rsidP="00AA0899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069D7CFB" w14:textId="77777777" w:rsidR="00FE30C6" w:rsidRPr="005A506D" w:rsidRDefault="00FE30C6" w:rsidP="00AA0899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62D05E15" w14:textId="77777777" w:rsidR="00FE30C6" w:rsidRPr="00303623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62E9B" w14:textId="77777777" w:rsidR="00FE30C6" w:rsidRDefault="00FE30C6" w:rsidP="00AA0899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Rieder. Das Wiederholen von Sexualstraftaten erschweren</w:t>
            </w:r>
          </w:p>
          <w:p w14:paraId="5E26EE7C" w14:textId="77777777" w:rsidR="00FE30C6" w:rsidRPr="00C66140" w:rsidRDefault="00FE30C6" w:rsidP="00AA0899">
            <w:pPr>
              <w:rPr>
                <w:noProof/>
                <w:lang w:val="fr-CH"/>
              </w:rPr>
            </w:pPr>
            <w:r w:rsidRPr="00C66140">
              <w:rPr>
                <w:noProof/>
                <w:lang w:val="fr-CH"/>
              </w:rPr>
              <w:t>Mo. Rieder. Infractions contre l'intégrité sexuelle. Lutter contre les récidives</w:t>
            </w:r>
          </w:p>
          <w:p w14:paraId="169806C2" w14:textId="77777777" w:rsidR="00FE30C6" w:rsidRPr="00C66140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66140">
              <w:rPr>
                <w:noProof/>
                <w:lang w:val="fr-CH"/>
              </w:rPr>
              <w:t xml:space="preserve">Mo. Rieder. </w:t>
            </w:r>
            <w:r w:rsidRPr="00C66140">
              <w:rPr>
                <w:noProof/>
                <w:lang w:val="it-IT"/>
              </w:rPr>
              <w:t>Reati sessuali. Prevenire le recidive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7EFAE" w14:textId="77777777" w:rsidR="00FE30C6" w:rsidRPr="00C66140" w:rsidRDefault="00FE30C6" w:rsidP="00AA089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C2D0B0" w14:textId="77777777" w:rsidR="00FE30C6" w:rsidRPr="00C66140" w:rsidRDefault="00FE30C6" w:rsidP="00AA0899">
            <w:pPr>
              <w:rPr>
                <w:lang w:val="it-IT"/>
              </w:rPr>
            </w:pPr>
          </w:p>
          <w:p w14:paraId="0FCCA7B0" w14:textId="77777777" w:rsidR="00FE30C6" w:rsidRPr="00C66140" w:rsidRDefault="00FE30C6" w:rsidP="00AA0899">
            <w:pPr>
              <w:rPr>
                <w:lang w:val="it-IT"/>
              </w:rPr>
            </w:pPr>
          </w:p>
          <w:p w14:paraId="3949C3CF" w14:textId="77777777" w:rsidR="00FE30C6" w:rsidRPr="00C66140" w:rsidRDefault="00FE30C6" w:rsidP="00AA089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E9B0DE" w14:textId="77777777" w:rsidR="00FE30C6" w:rsidRDefault="00FE30C6" w:rsidP="00AA0899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933183A" w14:textId="77777777" w:rsidR="00FE30C6" w:rsidRDefault="00FE30C6" w:rsidP="00AA0899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8355244" w14:textId="77777777" w:rsidR="00FE30C6" w:rsidRPr="00303623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A1FBCE" w14:textId="77777777" w:rsidR="00FE30C6" w:rsidRDefault="00FE30C6" w:rsidP="00AA0899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145E667" w14:textId="77777777" w:rsidR="00FE30C6" w:rsidRDefault="00FE30C6" w:rsidP="00AA0899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1A4CBB8" w14:textId="77777777" w:rsidR="00FE30C6" w:rsidRPr="00303623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A282491" w14:textId="77777777" w:rsidR="00FE30C6" w:rsidRPr="00303623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10F9689" w14:textId="77777777" w:rsidR="00FE30C6" w:rsidRPr="00303623" w:rsidRDefault="00FE30C6" w:rsidP="00AA089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0EC0AA" w14:textId="77777777" w:rsidR="00FE30C6" w:rsidRPr="00303623" w:rsidRDefault="00FE30C6" w:rsidP="00AA089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7020AC2" w14:textId="77777777" w:rsidR="00FE30C6" w:rsidRPr="00303623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E30C6" w14:paraId="618520F3" w14:textId="77777777" w:rsidTr="00FE30C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8A7D9D3" w14:textId="77777777" w:rsidR="00FE30C6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C738E" w14:textId="77777777" w:rsidR="00FE30C6" w:rsidRPr="00303623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24.3819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C9EAD3" w14:textId="77777777" w:rsidR="00FE30C6" w:rsidRDefault="00FE30C6" w:rsidP="00AA08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426B23" w14:textId="77777777" w:rsidR="00FE30C6" w:rsidRPr="005A506D" w:rsidRDefault="00FE30C6" w:rsidP="00AA0899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7714BFF4" w14:textId="77777777" w:rsidR="00FE30C6" w:rsidRPr="005A506D" w:rsidRDefault="00FE30C6" w:rsidP="00AA0899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7214F437" w14:textId="77777777" w:rsidR="00FE30C6" w:rsidRPr="00303623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9D67F" w14:textId="77777777" w:rsidR="00FE30C6" w:rsidRPr="00231AE9" w:rsidRDefault="00FE30C6" w:rsidP="00AA0899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SiK-N. Strafverfahren gegen eine minderjährige Person wegen einer terroristischen Straftat. </w:t>
            </w:r>
            <w:r w:rsidRPr="00231AE9">
              <w:rPr>
                <w:noProof/>
                <w:lang w:val="fr-CH"/>
              </w:rPr>
              <w:t>Einführung einer Meldepflicht</w:t>
            </w:r>
          </w:p>
          <w:p w14:paraId="2DD68AFF" w14:textId="77777777" w:rsidR="00FE30C6" w:rsidRPr="00CF5492" w:rsidRDefault="00FE30C6" w:rsidP="00AA0899">
            <w:pPr>
              <w:rPr>
                <w:noProof/>
                <w:lang w:val="fr-CH"/>
              </w:rPr>
            </w:pPr>
            <w:r w:rsidRPr="00231AE9">
              <w:rPr>
                <w:noProof/>
                <w:lang w:val="fr-CH"/>
              </w:rPr>
              <w:t xml:space="preserve">Mo. CPS-N. </w:t>
            </w:r>
            <w:r w:rsidRPr="00C66140">
              <w:rPr>
                <w:noProof/>
                <w:lang w:val="fr-CH"/>
              </w:rPr>
              <w:t xml:space="preserve">Procédure pénale contre une personne mineure pour infraction terroriste. </w:t>
            </w:r>
            <w:r w:rsidRPr="00CF5492">
              <w:rPr>
                <w:noProof/>
                <w:lang w:val="fr-CH"/>
              </w:rPr>
              <w:t>Introduction d’une obligation d’informer</w:t>
            </w:r>
          </w:p>
          <w:p w14:paraId="1A9F2FB5" w14:textId="77777777" w:rsidR="00FE30C6" w:rsidRPr="00431BD7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1AE9">
              <w:rPr>
                <w:noProof/>
                <w:lang w:val="it-IT"/>
              </w:rPr>
              <w:t xml:space="preserve">Mo. CPS-N. </w:t>
            </w:r>
            <w:r w:rsidRPr="00C66140">
              <w:rPr>
                <w:noProof/>
                <w:lang w:val="it-IT"/>
              </w:rPr>
              <w:t xml:space="preserve">Procedimenti penali contro minorenni per reati di terrorismo. </w:t>
            </w:r>
            <w:r w:rsidRPr="00431BD7">
              <w:rPr>
                <w:noProof/>
                <w:lang w:val="it-IT"/>
              </w:rPr>
              <w:t>Introduzione di un obbligo di notifica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F5E8C6" w14:textId="77777777" w:rsidR="00FE30C6" w:rsidRPr="00431BD7" w:rsidRDefault="00FE30C6" w:rsidP="00AA089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EFF2B5" w14:textId="77777777" w:rsidR="00FE30C6" w:rsidRPr="00431BD7" w:rsidRDefault="00FE30C6" w:rsidP="00AA0899">
            <w:pPr>
              <w:rPr>
                <w:lang w:val="it-IT"/>
              </w:rPr>
            </w:pPr>
          </w:p>
          <w:p w14:paraId="133EF07C" w14:textId="77777777" w:rsidR="00FE30C6" w:rsidRPr="00431BD7" w:rsidRDefault="00FE30C6" w:rsidP="00AA0899">
            <w:pPr>
              <w:rPr>
                <w:lang w:val="it-IT"/>
              </w:rPr>
            </w:pPr>
          </w:p>
          <w:p w14:paraId="709C79A5" w14:textId="77777777" w:rsidR="00FE30C6" w:rsidRPr="00431BD7" w:rsidRDefault="00FE30C6" w:rsidP="00AA089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F39C69" w14:textId="77777777" w:rsidR="00FE30C6" w:rsidRDefault="00FE30C6" w:rsidP="00AA0899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5C45085" w14:textId="77777777" w:rsidR="00FE30C6" w:rsidRDefault="00FE30C6" w:rsidP="00AA0899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1751D922" w14:textId="77777777" w:rsidR="00FE30C6" w:rsidRPr="00303623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A03A686" w14:textId="77777777" w:rsidR="00FE30C6" w:rsidRDefault="00FE30C6" w:rsidP="00AA0899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9182CDC" w14:textId="77777777" w:rsidR="00FE30C6" w:rsidRDefault="00FE30C6" w:rsidP="00AA0899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F7DC704" w14:textId="77777777" w:rsidR="00FE30C6" w:rsidRPr="00303623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748CF27" w14:textId="77777777" w:rsidR="00FE30C6" w:rsidRPr="00303623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3FD7D2" w14:textId="77777777" w:rsidR="00FE30C6" w:rsidRPr="00303623" w:rsidRDefault="00FE30C6" w:rsidP="00AA089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476628" w14:textId="77777777" w:rsidR="00FE30C6" w:rsidRPr="00303623" w:rsidRDefault="00FE30C6" w:rsidP="00AA089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12708B0" w14:textId="77777777" w:rsidR="00FE30C6" w:rsidRPr="00303623" w:rsidRDefault="00FE30C6" w:rsidP="00AA089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55A73D11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69F0E7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A6BD4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078F3C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0EEE3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38D6039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055537A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52CE1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KVG. Änderung (Massnahmen zur Kostendämpfung – Paket 2)</w:t>
            </w:r>
          </w:p>
          <w:p w14:paraId="45D78F73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 w:rsidRPr="00FE30C6">
              <w:rPr>
                <w:noProof/>
                <w:lang w:val="fr-CH"/>
              </w:rPr>
              <w:t>OCF. LAMal. Modification (Mesures visant à freiner la hausse des coûts – 2e volet)</w:t>
            </w:r>
          </w:p>
          <w:p w14:paraId="79A71533" w14:textId="77777777" w:rsidR="001C0310" w:rsidRPr="00FE30C6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E30C6">
              <w:rPr>
                <w:noProof/>
                <w:lang w:val="it-IT"/>
              </w:rPr>
              <w:t>OCF. LAMal. Modifica (Misure di contenimento dei costi – Pacchetto 2)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E55159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6E74B7" w14:textId="77777777" w:rsidR="006D1010" w:rsidRDefault="004339B4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6180387E" w14:textId="77777777" w:rsidR="006D1010" w:rsidRDefault="004339B4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F041377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6B7FF8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919085C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062A543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36ACE48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378A347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61CD634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B524296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DD1491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EDAD9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9DA4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73BC30BC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DE916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7D59FC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F20785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172D3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732F78A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7F34129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BA94DC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Kulturbotschaft 2025–2028</w:t>
            </w:r>
          </w:p>
          <w:p w14:paraId="0FED7997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Message culture 2025–2028</w:t>
            </w:r>
          </w:p>
          <w:p w14:paraId="245E5C24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Messaggio sulla cultura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19317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74B42A" w14:textId="77777777" w:rsidR="006D1010" w:rsidRDefault="004339B4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5E30B527" w14:textId="77777777" w:rsidR="006D1010" w:rsidRDefault="004339B4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DA289CA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8CBE16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5651235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1784848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79C182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0015969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ED01264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5E9346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448B2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9BC6F0" w14:textId="77777777" w:rsidR="001C0310" w:rsidRPr="005F4BF2" w:rsidRDefault="004339B4" w:rsidP="005F4BF2">
            <w:pPr>
              <w:rPr>
                <w:rFonts w:cs="Arial"/>
                <w:noProof/>
                <w:lang w:val="de-CH"/>
              </w:rPr>
            </w:pPr>
            <w:r w:rsidRPr="005815F7">
              <w:rPr>
                <w:sz w:val="16"/>
                <w:lang w:val="de-CH"/>
              </w:rPr>
              <w:t>Wasserfallen Flavia</w:t>
            </w:r>
            <w:r w:rsidR="000563F6" w:rsidRPr="005815F7">
              <w:rPr>
                <w:sz w:val="16"/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BC8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0FEA959B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5A6864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78F2B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04D397" w14:textId="77777777" w:rsidR="006D1010" w:rsidRDefault="006D101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33611A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C50570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126E70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79E8C3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BE345ED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8FE5AB5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EAA1C7" w14:textId="77777777" w:rsidR="006D1010" w:rsidRDefault="006D101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44D28D6" w14:textId="77777777" w:rsidR="006D1010" w:rsidRDefault="006D1010">
            <w:pPr>
              <w:rPr>
                <w:lang w:val="de-CH"/>
              </w:rPr>
            </w:pPr>
          </w:p>
          <w:p w14:paraId="3F244F8B" w14:textId="77777777" w:rsidR="006D1010" w:rsidRDefault="006D1010">
            <w:pPr>
              <w:rPr>
                <w:lang w:val="de-CH"/>
              </w:rPr>
            </w:pPr>
          </w:p>
          <w:p w14:paraId="6F0C4B01" w14:textId="77777777" w:rsidR="006D1010" w:rsidRDefault="006D101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A65874" w14:textId="77777777" w:rsidR="001C0310" w:rsidRDefault="001C0310" w:rsidP="001C0310">
            <w:pPr>
              <w:rPr>
                <w:lang w:val="de-CH"/>
              </w:rPr>
            </w:pPr>
          </w:p>
          <w:p w14:paraId="199C33FB" w14:textId="77777777" w:rsidR="001C0310" w:rsidRDefault="001C0310" w:rsidP="001C0310">
            <w:pPr>
              <w:rPr>
                <w:lang w:val="de-CH"/>
              </w:rPr>
            </w:pPr>
          </w:p>
          <w:p w14:paraId="1882F5D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31EABF2" w14:textId="77777777" w:rsidR="001C0310" w:rsidRDefault="001C0310" w:rsidP="001C0310">
            <w:pPr>
              <w:rPr>
                <w:lang w:val="de-CH"/>
              </w:rPr>
            </w:pPr>
          </w:p>
          <w:p w14:paraId="7AB75780" w14:textId="77777777" w:rsidR="001C0310" w:rsidRDefault="001C0310" w:rsidP="001C0310">
            <w:pPr>
              <w:rPr>
                <w:lang w:val="de-CH"/>
              </w:rPr>
            </w:pPr>
          </w:p>
          <w:p w14:paraId="66A4BB9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BE687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B9EBA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6914FE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B28D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3C8AE5EF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7A20B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4507C9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24.3398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48698F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066DF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Hyperlink"/>
                </w:rPr>
                <w:t>DE</w:t>
              </w:r>
            </w:hyperlink>
          </w:p>
          <w:p w14:paraId="2AB650F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Hyperlink"/>
                </w:rPr>
                <w:t>FR</w:t>
              </w:r>
            </w:hyperlink>
          </w:p>
          <w:p w14:paraId="2F4DB7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93EE88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Versorgungssicherheit in der Kinder- und Jugendpsychiatrie</w:t>
            </w:r>
          </w:p>
          <w:p w14:paraId="6D32AF4B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 w:rsidRPr="00FE30C6">
              <w:rPr>
                <w:noProof/>
                <w:lang w:val="fr-CH"/>
              </w:rPr>
              <w:t>Mo. CSSS-N. Sécurité de l'offre de soins en matière de psychiatrie infanto-juvénile</w:t>
            </w:r>
          </w:p>
          <w:p w14:paraId="4C7BD2EC" w14:textId="77777777" w:rsidR="001C0310" w:rsidRPr="00FE30C6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E30C6">
              <w:rPr>
                <w:noProof/>
                <w:lang w:val="it-IT"/>
              </w:rPr>
              <w:t>Mo. CSSS-N. Garantire l'offerta di assistenza psichiatrica infantile e adolescenziale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57792E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D0C48F" w14:textId="77777777" w:rsidR="006D1010" w:rsidRPr="00FE30C6" w:rsidRDefault="006D1010">
            <w:pPr>
              <w:rPr>
                <w:lang w:val="it-IT"/>
              </w:rPr>
            </w:pPr>
          </w:p>
          <w:p w14:paraId="2F117C8A" w14:textId="77777777" w:rsidR="006D1010" w:rsidRPr="00FE30C6" w:rsidRDefault="006D1010">
            <w:pPr>
              <w:rPr>
                <w:lang w:val="it-IT"/>
              </w:rPr>
            </w:pPr>
          </w:p>
          <w:p w14:paraId="4CE384C3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690362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AB39894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6F10E4E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BE8415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FDDC085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92F6C35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570871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EBB31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4148C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90C2B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3BBF4990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A3DA8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03BC5F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5E52FE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A2A2E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Hyperlink"/>
                </w:rPr>
                <w:t>DE</w:t>
              </w:r>
            </w:hyperlink>
          </w:p>
          <w:p w14:paraId="514F6BF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Hyperlink"/>
                </w:rPr>
                <w:t>FR</w:t>
              </w:r>
            </w:hyperlink>
          </w:p>
          <w:p w14:paraId="6EED3DC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685988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SO. Versorgungssicherheit der Kinder- und Jugendpsychiatrie</w:t>
            </w:r>
          </w:p>
          <w:p w14:paraId="243F86A8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 w:rsidRPr="00FE30C6">
              <w:rPr>
                <w:noProof/>
                <w:lang w:val="fr-CH"/>
              </w:rPr>
              <w:t>Iv.ct. SO. Sécurité de l'offre de soins en matière de psychiatrie infanto-juvénile</w:t>
            </w:r>
          </w:p>
          <w:p w14:paraId="341DA31D" w14:textId="77777777" w:rsidR="001C0310" w:rsidRPr="00FE30C6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E30C6">
              <w:rPr>
                <w:noProof/>
                <w:lang w:val="it-IT"/>
              </w:rPr>
              <w:t>Iv.ct. SO. Garantire l'offerta di assistenza psichiatrica infantile e adolescenziale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075F55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E12AE0" w14:textId="77777777" w:rsidR="006D1010" w:rsidRPr="00FE30C6" w:rsidRDefault="006D1010">
            <w:pPr>
              <w:rPr>
                <w:lang w:val="it-IT"/>
              </w:rPr>
            </w:pPr>
          </w:p>
          <w:p w14:paraId="0A36BBE7" w14:textId="77777777" w:rsidR="006D1010" w:rsidRPr="00FE30C6" w:rsidRDefault="006D1010">
            <w:pPr>
              <w:rPr>
                <w:lang w:val="it-IT"/>
              </w:rPr>
            </w:pPr>
          </w:p>
          <w:p w14:paraId="70D34F4D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963AA0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F53FD7E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4309DDE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25385A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6EF7AFD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C4DE86A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DA26AA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0A20D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9AFD8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FDC01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7D954F5B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475E1E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68CE9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4CA1EA5" w14:textId="77777777" w:rsidR="006D1010" w:rsidRDefault="006D101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90664B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55303A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CC097A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385D387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7010CC4A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F7A229A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8E4131" w14:textId="77777777" w:rsidR="006D1010" w:rsidRDefault="006D101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67C713" w14:textId="77777777" w:rsidR="006D1010" w:rsidRDefault="006D1010">
            <w:pPr>
              <w:rPr>
                <w:lang w:val="de-CH"/>
              </w:rPr>
            </w:pPr>
          </w:p>
          <w:p w14:paraId="174CE851" w14:textId="77777777" w:rsidR="006D1010" w:rsidRDefault="006D1010">
            <w:pPr>
              <w:rPr>
                <w:lang w:val="de-CH"/>
              </w:rPr>
            </w:pPr>
          </w:p>
          <w:p w14:paraId="7C7918AE" w14:textId="77777777" w:rsidR="006D1010" w:rsidRDefault="006D101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CB4C053" w14:textId="77777777" w:rsidR="001C0310" w:rsidRDefault="001C0310" w:rsidP="001C0310">
            <w:pPr>
              <w:rPr>
                <w:lang w:val="de-CH"/>
              </w:rPr>
            </w:pPr>
          </w:p>
          <w:p w14:paraId="4D430665" w14:textId="77777777" w:rsidR="001C0310" w:rsidRDefault="001C0310" w:rsidP="001C0310">
            <w:pPr>
              <w:rPr>
                <w:lang w:val="de-CH"/>
              </w:rPr>
            </w:pPr>
          </w:p>
          <w:p w14:paraId="1F592D2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26108D" w14:textId="77777777" w:rsidR="001C0310" w:rsidRDefault="001C0310" w:rsidP="001C0310">
            <w:pPr>
              <w:rPr>
                <w:lang w:val="de-CH"/>
              </w:rPr>
            </w:pPr>
          </w:p>
          <w:p w14:paraId="3E55D3D4" w14:textId="77777777" w:rsidR="001C0310" w:rsidRDefault="001C0310" w:rsidP="001C0310">
            <w:pPr>
              <w:rPr>
                <w:lang w:val="de-CH"/>
              </w:rPr>
            </w:pPr>
          </w:p>
          <w:p w14:paraId="7DAC47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53A31A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48F5AC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9AB4A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C121AA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14F65EBA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125C5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6CEF8A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24.4592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2E3FA1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4BA35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Hyperlink"/>
                </w:rPr>
                <w:t>DE</w:t>
              </w:r>
            </w:hyperlink>
          </w:p>
          <w:p w14:paraId="7EC5D54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Hyperlink"/>
                </w:rPr>
                <w:t>FR</w:t>
              </w:r>
            </w:hyperlink>
          </w:p>
          <w:p w14:paraId="06943BE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CB7D82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Graf Maya. Kinder und Jugendliche vor schädlichem Konsum von sozialen Medien schützen</w:t>
            </w:r>
          </w:p>
          <w:p w14:paraId="3C9AEDF2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 w:rsidRPr="00FE30C6">
              <w:rPr>
                <w:noProof/>
                <w:lang w:val="fr-CH"/>
              </w:rPr>
              <w:t>Po. Graf Maya. Protéger les enfants et les adolescents de l’utilisation nocive des réseaux sociaux</w:t>
            </w:r>
          </w:p>
          <w:p w14:paraId="1EA7315C" w14:textId="77777777" w:rsidR="001C0310" w:rsidRPr="00FE30C6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E30C6">
              <w:rPr>
                <w:noProof/>
                <w:lang w:val="it-IT"/>
              </w:rPr>
              <w:t>Po. Graf Maya. Proteggere i bambini e i giovani dal consumo nocivo di social media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1D651A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BC3F47" w14:textId="77777777" w:rsidR="006D1010" w:rsidRPr="00FE30C6" w:rsidRDefault="006D1010">
            <w:pPr>
              <w:rPr>
                <w:lang w:val="it-IT"/>
              </w:rPr>
            </w:pPr>
          </w:p>
          <w:p w14:paraId="51D486C5" w14:textId="77777777" w:rsidR="006D1010" w:rsidRPr="00FE30C6" w:rsidRDefault="006D1010">
            <w:pPr>
              <w:rPr>
                <w:lang w:val="it-IT"/>
              </w:rPr>
            </w:pPr>
          </w:p>
          <w:p w14:paraId="614316B2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CA906A" w14:textId="77777777" w:rsidR="001C0310" w:rsidRPr="00FE30C6" w:rsidRDefault="001C0310" w:rsidP="001C0310">
            <w:pPr>
              <w:rPr>
                <w:lang w:val="it-IT"/>
              </w:rPr>
            </w:pPr>
          </w:p>
          <w:p w14:paraId="271325F9" w14:textId="77777777" w:rsidR="001C0310" w:rsidRPr="00FE30C6" w:rsidRDefault="001C0310" w:rsidP="001C0310">
            <w:pPr>
              <w:rPr>
                <w:lang w:val="it-IT"/>
              </w:rPr>
            </w:pPr>
          </w:p>
          <w:p w14:paraId="24A497C7" w14:textId="77777777" w:rsidR="001C0310" w:rsidRPr="00FE30C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5F6A5C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C8026AF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B58EA8F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2B216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AD41C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C0AB6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7C9F4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33F4E766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9CBE7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42C9B7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24.4480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417B6C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28C78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Hyperlink"/>
                </w:rPr>
                <w:t>DE</w:t>
              </w:r>
            </w:hyperlink>
          </w:p>
          <w:p w14:paraId="3D7AA80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Hyperlink"/>
                </w:rPr>
                <w:t>FR</w:t>
              </w:r>
            </w:hyperlink>
          </w:p>
          <w:p w14:paraId="258C302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1F9FA3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Vara. Psychische Gesundheit von Jugendlichen und Exposition gegenüber sozialen Netzwerken. </w:t>
            </w:r>
            <w:r w:rsidRPr="00FE30C6">
              <w:rPr>
                <w:noProof/>
                <w:lang w:val="fr-CH"/>
              </w:rPr>
              <w:t>Was wird unternommen?</w:t>
            </w:r>
          </w:p>
          <w:p w14:paraId="6E3BD96C" w14:textId="77777777" w:rsidR="001C0310" w:rsidRPr="00FE30C6" w:rsidRDefault="004339B4" w:rsidP="001C0310">
            <w:pPr>
              <w:rPr>
                <w:noProof/>
                <w:lang w:val="it-IT"/>
              </w:rPr>
            </w:pPr>
            <w:r w:rsidRPr="00FE30C6">
              <w:rPr>
                <w:noProof/>
                <w:lang w:val="fr-CH"/>
              </w:rPr>
              <w:t xml:space="preserve">Po. Vara. Santé psychique des jeunes et exposition aux réseaux sociaux. </w:t>
            </w:r>
            <w:r w:rsidRPr="00FE30C6">
              <w:rPr>
                <w:noProof/>
                <w:lang w:val="it-IT"/>
              </w:rPr>
              <w:t>Que fait-on?</w:t>
            </w:r>
          </w:p>
          <w:p w14:paraId="091100B2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E30C6">
              <w:rPr>
                <w:noProof/>
                <w:lang w:val="it-IT"/>
              </w:rPr>
              <w:t xml:space="preserve">Po. Vara. Salute mentale dei giovani ed esposizione ai social media. </w:t>
            </w:r>
            <w:r>
              <w:rPr>
                <w:noProof/>
                <w:lang w:val="de-DE"/>
              </w:rPr>
              <w:t>Che cosa viene fatto?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5454E6" w14:textId="77777777" w:rsidR="006D1010" w:rsidRDefault="006D101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49EA25" w14:textId="77777777" w:rsidR="006D1010" w:rsidRDefault="006D1010">
            <w:pPr>
              <w:rPr>
                <w:lang w:val="de-CH"/>
              </w:rPr>
            </w:pPr>
          </w:p>
          <w:p w14:paraId="00A8918B" w14:textId="77777777" w:rsidR="006D1010" w:rsidRDefault="006D1010">
            <w:pPr>
              <w:rPr>
                <w:lang w:val="de-CH"/>
              </w:rPr>
            </w:pPr>
          </w:p>
          <w:p w14:paraId="5DE43DF6" w14:textId="77777777" w:rsidR="006D1010" w:rsidRDefault="006D101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29F69D" w14:textId="77777777" w:rsidR="001C0310" w:rsidRDefault="001C0310" w:rsidP="001C0310">
            <w:pPr>
              <w:rPr>
                <w:lang w:val="de-CH"/>
              </w:rPr>
            </w:pPr>
          </w:p>
          <w:p w14:paraId="1CE6A7B9" w14:textId="77777777" w:rsidR="001C0310" w:rsidRDefault="001C0310" w:rsidP="001C0310">
            <w:pPr>
              <w:rPr>
                <w:lang w:val="de-CH"/>
              </w:rPr>
            </w:pPr>
          </w:p>
          <w:p w14:paraId="57BD310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0DFA8A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3512753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B5E4E8D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F8684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C5D36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4BB4D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656C3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754E8F66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5E0C1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02DEF8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24.4346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30994C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75E43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Hyperlink"/>
                </w:rPr>
                <w:t>DE</w:t>
              </w:r>
            </w:hyperlink>
          </w:p>
          <w:p w14:paraId="31C098C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Hyperlink"/>
                </w:rPr>
                <w:t>FR</w:t>
              </w:r>
            </w:hyperlink>
          </w:p>
          <w:p w14:paraId="44B2B84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536FE8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Notfallpauschale beibehalten zur Rettung des Netzes an ambulanten Angeboten für medizinische Notfällen</w:t>
            </w:r>
          </w:p>
          <w:p w14:paraId="76F8C609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 w:rsidRPr="00FE30C6">
              <w:rPr>
                <w:noProof/>
                <w:lang w:val="fr-CH"/>
              </w:rPr>
              <w:t>Mo. Poggia. Préserver le forfait d’urgence pour sauver le réseau ambulatoire des urgences médicales</w:t>
            </w:r>
          </w:p>
          <w:p w14:paraId="40D22E4C" w14:textId="77777777" w:rsidR="001C0310" w:rsidRPr="00FE30C6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E30C6">
              <w:rPr>
                <w:noProof/>
                <w:lang w:val="it-IT"/>
              </w:rPr>
              <w:t>Mo. Poggia. Mantenere il forfait per urgenze per salvare la rete ambulatoriale delle urgenze mediche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6EA28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91E47C" w14:textId="77777777" w:rsidR="006D1010" w:rsidRPr="00FE30C6" w:rsidRDefault="006D1010">
            <w:pPr>
              <w:rPr>
                <w:lang w:val="it-IT"/>
              </w:rPr>
            </w:pPr>
          </w:p>
          <w:p w14:paraId="10F74EBA" w14:textId="77777777" w:rsidR="006D1010" w:rsidRPr="00FE30C6" w:rsidRDefault="006D1010">
            <w:pPr>
              <w:rPr>
                <w:lang w:val="it-IT"/>
              </w:rPr>
            </w:pPr>
          </w:p>
          <w:p w14:paraId="7A93FBC6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2EE2B4" w14:textId="77777777" w:rsidR="001C0310" w:rsidRPr="00FE30C6" w:rsidRDefault="001C0310" w:rsidP="001C0310">
            <w:pPr>
              <w:rPr>
                <w:lang w:val="it-IT"/>
              </w:rPr>
            </w:pPr>
          </w:p>
          <w:p w14:paraId="13BBCBF7" w14:textId="77777777" w:rsidR="001C0310" w:rsidRPr="00FE30C6" w:rsidRDefault="001C0310" w:rsidP="001C0310">
            <w:pPr>
              <w:rPr>
                <w:lang w:val="it-IT"/>
              </w:rPr>
            </w:pPr>
          </w:p>
          <w:p w14:paraId="268C7B87" w14:textId="77777777" w:rsidR="001C0310" w:rsidRPr="00FE30C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66BB7BE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D74DBBA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71E3109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4BDE2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596DE6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DFEE6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9304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0B4E8C91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E03A4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9C515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24.4413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7AB568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8E3D8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Hyperlink"/>
                </w:rPr>
                <w:t>DE</w:t>
              </w:r>
            </w:hyperlink>
          </w:p>
          <w:p w14:paraId="70DA7F3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Hyperlink"/>
                </w:rPr>
                <w:t>FR</w:t>
              </w:r>
            </w:hyperlink>
          </w:p>
          <w:p w14:paraId="094E41E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349A9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Maret Marianne. Gesundheitsförderung und Prävention intensivieren durch eine entsprechende Fachausbildung für Gesundheitsfachleute</w:t>
            </w:r>
          </w:p>
          <w:p w14:paraId="226D8CD9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 w:rsidRPr="00FE30C6">
              <w:rPr>
                <w:noProof/>
                <w:lang w:val="fr-CH"/>
              </w:rPr>
              <w:t>Po. Maret Marianne. Renforcer la promotion de la santé et la prévention par une formation spécialisée des professionnels</w:t>
            </w:r>
          </w:p>
          <w:p w14:paraId="5FC11A00" w14:textId="77777777" w:rsidR="001C0310" w:rsidRPr="00FE30C6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E30C6">
              <w:rPr>
                <w:noProof/>
                <w:lang w:val="it-IT"/>
              </w:rPr>
              <w:t>Po. Maret Marianne. Rafforzare la promozione della salute e la prevenzione tramite una formazione specialistica dei professionisti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F628C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444197" w14:textId="77777777" w:rsidR="006D1010" w:rsidRPr="00FE30C6" w:rsidRDefault="006D1010">
            <w:pPr>
              <w:rPr>
                <w:lang w:val="it-IT"/>
              </w:rPr>
            </w:pPr>
          </w:p>
          <w:p w14:paraId="7895288D" w14:textId="77777777" w:rsidR="006D1010" w:rsidRPr="00FE30C6" w:rsidRDefault="006D1010">
            <w:pPr>
              <w:rPr>
                <w:lang w:val="it-IT"/>
              </w:rPr>
            </w:pPr>
          </w:p>
          <w:p w14:paraId="0D419C3E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913A31C" w14:textId="77777777" w:rsidR="001C0310" w:rsidRPr="00FE30C6" w:rsidRDefault="001C0310" w:rsidP="001C0310">
            <w:pPr>
              <w:rPr>
                <w:lang w:val="it-IT"/>
              </w:rPr>
            </w:pPr>
          </w:p>
          <w:p w14:paraId="71651F91" w14:textId="77777777" w:rsidR="001C0310" w:rsidRPr="00FE30C6" w:rsidRDefault="001C0310" w:rsidP="001C0310">
            <w:pPr>
              <w:rPr>
                <w:lang w:val="it-IT"/>
              </w:rPr>
            </w:pPr>
          </w:p>
          <w:p w14:paraId="4F78F8EF" w14:textId="77777777" w:rsidR="001C0310" w:rsidRPr="00FE30C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EF2BB05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0FD929E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AEEB581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2B5E4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04B1B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22C5D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BEB4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027182F3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F7354D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B9958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24.4306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86B6DD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21F35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3">
              <w:r>
                <w:rPr>
                  <w:rStyle w:val="Hyperlink"/>
                </w:rPr>
                <w:t>DE</w:t>
              </w:r>
            </w:hyperlink>
          </w:p>
          <w:p w14:paraId="2481D74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4">
              <w:r>
                <w:rPr>
                  <w:rStyle w:val="Hyperlink"/>
                </w:rPr>
                <w:t>FR</w:t>
              </w:r>
            </w:hyperlink>
          </w:p>
          <w:p w14:paraId="242D9EB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F4C25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Graf Maya. Die asiatische Hornisse ist dramatisch im Vormarsch. </w:t>
            </w:r>
            <w:r w:rsidRPr="00FE30C6">
              <w:rPr>
                <w:noProof/>
                <w:lang w:val="fr-CH"/>
              </w:rPr>
              <w:t>Der Bund muss jetzt handeln!</w:t>
            </w:r>
          </w:p>
          <w:p w14:paraId="0288E39D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 w:rsidRPr="00FE30C6">
              <w:rPr>
                <w:noProof/>
                <w:lang w:val="fr-CH"/>
              </w:rPr>
              <w:t>Ip. Graf Maya. Propagation dramatique du frelon asiatique. La Confédération doit agir maintenant!</w:t>
            </w:r>
          </w:p>
          <w:p w14:paraId="5890AC0A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E30C6">
              <w:rPr>
                <w:noProof/>
                <w:lang w:val="it-IT"/>
              </w:rPr>
              <w:t xml:space="preserve">Ip. Graf Maya. Il calabrone asiatico si sta diffondendo drammaticamente. </w:t>
            </w:r>
            <w:r>
              <w:rPr>
                <w:noProof/>
                <w:lang w:val="de-DE"/>
              </w:rPr>
              <w:t>La Confederazione deve agire subito!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4E9B4" w14:textId="77777777" w:rsidR="006D1010" w:rsidRDefault="006D101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2688B7" w14:textId="77777777" w:rsidR="006D1010" w:rsidRDefault="006D1010">
            <w:pPr>
              <w:rPr>
                <w:lang w:val="de-CH"/>
              </w:rPr>
            </w:pPr>
          </w:p>
          <w:p w14:paraId="2157A4A8" w14:textId="77777777" w:rsidR="006D1010" w:rsidRDefault="006D1010">
            <w:pPr>
              <w:rPr>
                <w:lang w:val="de-CH"/>
              </w:rPr>
            </w:pPr>
          </w:p>
          <w:p w14:paraId="3A548225" w14:textId="77777777" w:rsidR="006D1010" w:rsidRDefault="006D101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11995C" w14:textId="77777777" w:rsidR="001C0310" w:rsidRDefault="001C0310" w:rsidP="001C0310">
            <w:pPr>
              <w:rPr>
                <w:lang w:val="de-CH"/>
              </w:rPr>
            </w:pPr>
          </w:p>
          <w:p w14:paraId="5935490B" w14:textId="77777777" w:rsidR="001C0310" w:rsidRDefault="001C0310" w:rsidP="001C0310">
            <w:pPr>
              <w:rPr>
                <w:lang w:val="de-CH"/>
              </w:rPr>
            </w:pPr>
          </w:p>
          <w:p w14:paraId="6C40170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1C0D7FC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E2ADA68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D098500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4013D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45D37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CEEE4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6DB8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04BEBD74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B945C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677D3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24.4328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81FC1A7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555020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6">
              <w:r>
                <w:rPr>
                  <w:rStyle w:val="Hyperlink"/>
                </w:rPr>
                <w:t>DE</w:t>
              </w:r>
            </w:hyperlink>
          </w:p>
          <w:p w14:paraId="493AAE2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7">
              <w:r>
                <w:rPr>
                  <w:rStyle w:val="Hyperlink"/>
                </w:rPr>
                <w:t>FR</w:t>
              </w:r>
            </w:hyperlink>
          </w:p>
          <w:p w14:paraId="6B37636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C8B4E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SBB-Kapital zur Anschaffung internationaler Züge. Warum wird die Westschweiz ständig vergessen?</w:t>
            </w:r>
          </w:p>
          <w:p w14:paraId="7BA90DF8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 w:rsidRPr="00FE30C6">
              <w:rPr>
                <w:noProof/>
                <w:lang w:val="fr-CH"/>
              </w:rPr>
              <w:t>Ip. Broulis. Capital des CFF pour acquérir des trains internationaux. Pourquoi la Suisse occidentale est-elle continuellement oubliée?</w:t>
            </w:r>
          </w:p>
          <w:p w14:paraId="1F89CCBF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E30C6">
              <w:rPr>
                <w:noProof/>
                <w:lang w:val="fr-CH"/>
              </w:rPr>
              <w:t xml:space="preserve">Ip. Broulis. </w:t>
            </w:r>
            <w:r w:rsidRPr="00FE30C6">
              <w:rPr>
                <w:noProof/>
                <w:lang w:val="it-IT"/>
              </w:rPr>
              <w:t xml:space="preserve">Capitale delle FFS per l’acquisto di treni internazionali. </w:t>
            </w:r>
            <w:r>
              <w:rPr>
                <w:noProof/>
                <w:lang w:val="de-DE"/>
              </w:rPr>
              <w:t>Perché si trascura sempre la Svizzera occidentale?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0735D" w14:textId="77777777" w:rsidR="006D1010" w:rsidRDefault="006D101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ED65E32" w14:textId="77777777" w:rsidR="006D1010" w:rsidRDefault="006D1010">
            <w:pPr>
              <w:rPr>
                <w:lang w:val="de-CH"/>
              </w:rPr>
            </w:pPr>
          </w:p>
          <w:p w14:paraId="10E892D6" w14:textId="77777777" w:rsidR="006D1010" w:rsidRDefault="006D1010">
            <w:pPr>
              <w:rPr>
                <w:lang w:val="de-CH"/>
              </w:rPr>
            </w:pPr>
          </w:p>
          <w:p w14:paraId="4555DA15" w14:textId="77777777" w:rsidR="006D1010" w:rsidRDefault="006D101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9C3644" w14:textId="77777777" w:rsidR="001C0310" w:rsidRDefault="001C0310" w:rsidP="001C0310">
            <w:pPr>
              <w:rPr>
                <w:lang w:val="de-CH"/>
              </w:rPr>
            </w:pPr>
          </w:p>
          <w:p w14:paraId="48DA91FD" w14:textId="77777777" w:rsidR="001C0310" w:rsidRDefault="001C0310" w:rsidP="001C0310">
            <w:pPr>
              <w:rPr>
                <w:lang w:val="de-CH"/>
              </w:rPr>
            </w:pPr>
          </w:p>
          <w:p w14:paraId="041F751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DBFFEC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3F5D149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86A9B1D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CCD66D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EF7F5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F493F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CDAB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1F7ACF8D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76B60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30F3F1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24.4360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0B4B80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5C5D8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9">
              <w:r>
                <w:rPr>
                  <w:rStyle w:val="Hyperlink"/>
                </w:rPr>
                <w:t>DE</w:t>
              </w:r>
            </w:hyperlink>
          </w:p>
          <w:p w14:paraId="247C800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0">
              <w:r>
                <w:rPr>
                  <w:rStyle w:val="Hyperlink"/>
                </w:rPr>
                <w:t>FR</w:t>
              </w:r>
            </w:hyperlink>
          </w:p>
          <w:p w14:paraId="57473AD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A85451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Chassot. Auslandsauftrag der SRG. Warum will der Bundesrat sich und die Schweiz um eine starke Präsenz im Ausland bringen?</w:t>
            </w:r>
          </w:p>
          <w:p w14:paraId="6EB792F2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 w:rsidRPr="00FE30C6">
              <w:rPr>
                <w:noProof/>
                <w:lang w:val="fr-CH"/>
              </w:rPr>
              <w:t>Ip. Chassot. Mandat pour l'étranger de la SSR. Pourquoi le Conseil fédéral veut-il se priver et priver la Suisse d'une présence forte à l’étranger?</w:t>
            </w:r>
          </w:p>
          <w:p w14:paraId="138D40DB" w14:textId="77777777" w:rsidR="001C0310" w:rsidRPr="00FE30C6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E30C6">
              <w:rPr>
                <w:noProof/>
                <w:lang w:val="it-IT"/>
              </w:rPr>
              <w:t>Ip. Chassot. Mandato estero della SSR. Perché il Consiglio federale vuole privarsi, e privare la Svizzera, di una forte presenza all'estero?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DDD9D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2B9186" w14:textId="77777777" w:rsidR="006D1010" w:rsidRPr="00FE30C6" w:rsidRDefault="006D1010">
            <w:pPr>
              <w:rPr>
                <w:lang w:val="it-IT"/>
              </w:rPr>
            </w:pPr>
          </w:p>
          <w:p w14:paraId="7C7A9213" w14:textId="77777777" w:rsidR="006D1010" w:rsidRPr="00FE30C6" w:rsidRDefault="006D1010">
            <w:pPr>
              <w:rPr>
                <w:lang w:val="it-IT"/>
              </w:rPr>
            </w:pPr>
          </w:p>
          <w:p w14:paraId="0542DF4A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17CBB13" w14:textId="77777777" w:rsidR="001C0310" w:rsidRPr="00FE30C6" w:rsidRDefault="001C0310" w:rsidP="001C0310">
            <w:pPr>
              <w:rPr>
                <w:lang w:val="it-IT"/>
              </w:rPr>
            </w:pPr>
          </w:p>
          <w:p w14:paraId="5921B3A6" w14:textId="77777777" w:rsidR="001C0310" w:rsidRPr="00FE30C6" w:rsidRDefault="001C0310" w:rsidP="001C0310">
            <w:pPr>
              <w:rPr>
                <w:lang w:val="it-IT"/>
              </w:rPr>
            </w:pPr>
          </w:p>
          <w:p w14:paraId="7CF5C8EF" w14:textId="77777777" w:rsidR="001C0310" w:rsidRPr="00FE30C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2A6CA9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29788B5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A643E3B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2B412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1473FD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68202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628D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24E107A4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579143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093A1A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24.4388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06D328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DF8BF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2">
              <w:r>
                <w:rPr>
                  <w:rStyle w:val="Hyperlink"/>
                </w:rPr>
                <w:t>DE</w:t>
              </w:r>
            </w:hyperlink>
          </w:p>
          <w:p w14:paraId="75091B7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3">
              <w:r>
                <w:rPr>
                  <w:rStyle w:val="Hyperlink"/>
                </w:rPr>
                <w:t>FR</w:t>
              </w:r>
            </w:hyperlink>
          </w:p>
          <w:p w14:paraId="796F2F1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E9299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Ettlin Erich. Vorzeitige Übernahme von EU-Regeln durch die Verwaltung</w:t>
            </w:r>
          </w:p>
          <w:p w14:paraId="61FABA31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 w:rsidRPr="00FE30C6">
              <w:rPr>
                <w:noProof/>
                <w:lang w:val="fr-CH"/>
              </w:rPr>
              <w:t>Ip. Ettlin Erich. Reprise du droit européen avant qu’il ne soit promulgué</w:t>
            </w:r>
          </w:p>
          <w:p w14:paraId="6AC5D5FF" w14:textId="77777777" w:rsidR="001C0310" w:rsidRPr="00FE30C6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E30C6">
              <w:rPr>
                <w:noProof/>
                <w:lang w:val="it-IT"/>
              </w:rPr>
              <w:t>Ip. Ettlin Erich. Recepimento prematuro di norme UE da parte dell’Amministrazione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F7C91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14A93ED" w14:textId="77777777" w:rsidR="006D1010" w:rsidRPr="00FE30C6" w:rsidRDefault="006D1010">
            <w:pPr>
              <w:rPr>
                <w:lang w:val="it-IT"/>
              </w:rPr>
            </w:pPr>
          </w:p>
          <w:p w14:paraId="0519CF5B" w14:textId="77777777" w:rsidR="006D1010" w:rsidRPr="00FE30C6" w:rsidRDefault="006D1010">
            <w:pPr>
              <w:rPr>
                <w:lang w:val="it-IT"/>
              </w:rPr>
            </w:pPr>
          </w:p>
          <w:p w14:paraId="4A348AE2" w14:textId="77777777" w:rsidR="006D1010" w:rsidRPr="00FE30C6" w:rsidRDefault="006D101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C0DC1D" w14:textId="77777777" w:rsidR="001C0310" w:rsidRPr="00FE30C6" w:rsidRDefault="001C0310" w:rsidP="001C0310">
            <w:pPr>
              <w:rPr>
                <w:lang w:val="it-IT"/>
              </w:rPr>
            </w:pPr>
          </w:p>
          <w:p w14:paraId="6DC92078" w14:textId="77777777" w:rsidR="001C0310" w:rsidRPr="00FE30C6" w:rsidRDefault="001C0310" w:rsidP="001C0310">
            <w:pPr>
              <w:rPr>
                <w:lang w:val="it-IT"/>
              </w:rPr>
            </w:pPr>
          </w:p>
          <w:p w14:paraId="57EF96ED" w14:textId="77777777" w:rsidR="001C0310" w:rsidRPr="00FE30C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7DDB57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05458E6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EE31D30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E385A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88BC11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7AA21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A9EC7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5E59225F" w14:textId="77777777" w:rsidTr="00FE30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EEEED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4D0319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24.4422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7CA5E2" w14:textId="77777777" w:rsidR="006D1010" w:rsidRDefault="004339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F493B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5">
              <w:r>
                <w:rPr>
                  <w:rStyle w:val="Hyperlink"/>
                </w:rPr>
                <w:t>DE</w:t>
              </w:r>
            </w:hyperlink>
          </w:p>
          <w:p w14:paraId="1AD47BD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6">
              <w:r>
                <w:rPr>
                  <w:rStyle w:val="Hyperlink"/>
                </w:rPr>
                <w:t>FR</w:t>
              </w:r>
            </w:hyperlink>
          </w:p>
          <w:p w14:paraId="649F100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3726ED" w14:textId="77777777" w:rsidR="001C0310" w:rsidRDefault="004339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Burkart. Starke Zunahme von KI- und Blockchain-Anwendungen. Auswirkungen auf die Energieperspektiven</w:t>
            </w:r>
          </w:p>
          <w:p w14:paraId="6FDD1D06" w14:textId="77777777" w:rsidR="001C0310" w:rsidRPr="00FE30C6" w:rsidRDefault="004339B4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Burkart. </w:t>
            </w:r>
            <w:r w:rsidRPr="00FE30C6">
              <w:rPr>
                <w:noProof/>
                <w:lang w:val="fr-CH"/>
              </w:rPr>
              <w:t>Applications de l'intelligence artificielle et de la blockchain toujours plus nombreuses. Quelles seront les conséquences sur les perspectives énergétiques?</w:t>
            </w:r>
          </w:p>
          <w:p w14:paraId="10AF6199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E30C6">
              <w:rPr>
                <w:noProof/>
                <w:lang w:val="fr-CH"/>
              </w:rPr>
              <w:t xml:space="preserve">Ip. Burkart. </w:t>
            </w:r>
            <w:r w:rsidRPr="00FE30C6">
              <w:rPr>
                <w:noProof/>
                <w:lang w:val="it-IT"/>
              </w:rPr>
              <w:t xml:space="preserve">Forte aumento delle applicazioni IA e blockchain. </w:t>
            </w:r>
            <w:r>
              <w:rPr>
                <w:noProof/>
                <w:lang w:val="de-DE"/>
              </w:rPr>
              <w:t>Impatto sulle Prospettive energetiche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3FEC25" w14:textId="77777777" w:rsidR="006D1010" w:rsidRDefault="006D101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6531ECF" w14:textId="77777777" w:rsidR="006D1010" w:rsidRDefault="006D1010">
            <w:pPr>
              <w:rPr>
                <w:lang w:val="de-CH"/>
              </w:rPr>
            </w:pPr>
          </w:p>
          <w:p w14:paraId="2DD1BD19" w14:textId="77777777" w:rsidR="006D1010" w:rsidRDefault="006D1010">
            <w:pPr>
              <w:rPr>
                <w:lang w:val="de-CH"/>
              </w:rPr>
            </w:pPr>
          </w:p>
          <w:p w14:paraId="62503003" w14:textId="77777777" w:rsidR="006D1010" w:rsidRDefault="006D101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4ECB51" w14:textId="77777777" w:rsidR="001C0310" w:rsidRDefault="001C0310" w:rsidP="001C0310">
            <w:pPr>
              <w:rPr>
                <w:lang w:val="de-CH"/>
              </w:rPr>
            </w:pPr>
          </w:p>
          <w:p w14:paraId="1EDAAF4E" w14:textId="77777777" w:rsidR="001C0310" w:rsidRDefault="001C0310" w:rsidP="001C0310">
            <w:pPr>
              <w:rPr>
                <w:lang w:val="de-CH"/>
              </w:rPr>
            </w:pPr>
          </w:p>
          <w:p w14:paraId="468404C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B7032E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501D5D9" w14:textId="77777777" w:rsidR="001C0310" w:rsidRDefault="004339B4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275D360" w14:textId="77777777" w:rsidR="001C0310" w:rsidRPr="005F4BF2" w:rsidRDefault="004339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3AF94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7A8FE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EF931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9E09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010" w14:paraId="62301CEA" w14:textId="77777777" w:rsidTr="00FE30C6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C886E7B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3903219A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482CDE45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7C57E849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537735F3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1F5D87D1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AD21B7D" w14:textId="063D3E70" w:rsidR="001C0310" w:rsidRDefault="001C0310"/>
    <w:sectPr w:rsidR="001C0310" w:rsidSect="009635E2">
      <w:footerReference w:type="default" r:id="rId7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E25C" w14:textId="77777777" w:rsidR="00B31B79" w:rsidRDefault="00B31B79">
      <w:r>
        <w:separator/>
      </w:r>
    </w:p>
  </w:endnote>
  <w:endnote w:type="continuationSeparator" w:id="0">
    <w:p w14:paraId="46C63339" w14:textId="77777777" w:rsidR="00B31B79" w:rsidRDefault="00B31B79">
      <w:r>
        <w:continuationSeparator/>
      </w:r>
    </w:p>
  </w:endnote>
  <w:endnote w:type="continuationNotice" w:id="1">
    <w:p w14:paraId="0EE4E3FA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FF02" w14:textId="782BC342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815F7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815F7" w:rsidRPr="005815F7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5779" w14:textId="77777777" w:rsidR="00B31B79" w:rsidRDefault="00B31B79">
      <w:r>
        <w:separator/>
      </w:r>
    </w:p>
  </w:footnote>
  <w:footnote w:type="continuationSeparator" w:id="0">
    <w:p w14:paraId="179E6DBD" w14:textId="77777777" w:rsidR="00B31B79" w:rsidRDefault="00B31B79">
      <w:r>
        <w:continuationSeparator/>
      </w:r>
    </w:p>
  </w:footnote>
  <w:footnote w:type="continuationNotice" w:id="1">
    <w:p w14:paraId="66AB1D03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4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11B8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1EEE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39B4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28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65D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5F7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010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490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2FAF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07E9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11B1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0C6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66C384"/>
  <w15:docId w15:val="{452516F5-4BA5-4929-99F6-5C8ADD82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40309" TargetMode="External"/><Relationship Id="rId21" Type="http://schemas.openxmlformats.org/officeDocument/2006/relationships/hyperlink" Target="https://www.parlament.ch/de/ratsbetrieb/suche-curia-vista/geschaeft?AffairId=20243469" TargetMode="External"/><Relationship Id="rId42" Type="http://schemas.openxmlformats.org/officeDocument/2006/relationships/hyperlink" Target="https://www.parlament.ch/de/ratsbetrieb/suche-curia-vista/geschaeft?AffairId=20240027" TargetMode="External"/><Relationship Id="rId47" Type="http://schemas.openxmlformats.org/officeDocument/2006/relationships/hyperlink" Target="https://www.parlament.ch/it/ratsbetrieb/suche-curia-vista/geschaeft?AffairId=20243398" TargetMode="External"/><Relationship Id="rId63" Type="http://schemas.openxmlformats.org/officeDocument/2006/relationships/hyperlink" Target="https://www.parlament.ch/de/ratsbetrieb/suche-curia-vista/geschaeft?AffairId=20244306" TargetMode="External"/><Relationship Id="rId68" Type="http://schemas.openxmlformats.org/officeDocument/2006/relationships/hyperlink" Target="https://www.parlament.ch/it/ratsbetrieb/suche-curia-vista/geschaeft?AffairId=20244328" TargetMode="External"/><Relationship Id="rId16" Type="http://schemas.openxmlformats.org/officeDocument/2006/relationships/hyperlink" Target="https://www.parlament.ch/fr/ratsbetrieb/suche-curia-vista/geschaeft?AffairId=20243815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309" TargetMode="External"/><Relationship Id="rId32" Type="http://schemas.openxmlformats.org/officeDocument/2006/relationships/hyperlink" Target="https://www.parlament.ch/it/ratsbetrieb/suche-curia-vista/geschaeft?AffairId=20240038" TargetMode="External"/><Relationship Id="rId37" Type="http://schemas.openxmlformats.org/officeDocument/2006/relationships/hyperlink" Target="https://www.parlament.ch/fr/ratsbetrieb/suche-curia-vista/geschaeft?AffairId=20243819" TargetMode="External"/><Relationship Id="rId40" Type="http://schemas.openxmlformats.org/officeDocument/2006/relationships/hyperlink" Target="https://www.parlament.ch/fr/ratsbetrieb/suche-curia-vista/geschaeft?AffairId=20220062" TargetMode="External"/><Relationship Id="rId45" Type="http://schemas.openxmlformats.org/officeDocument/2006/relationships/hyperlink" Target="https://www.parlament.ch/de/ratsbetrieb/suche-curia-vista/geschaeft?AffairId=20243398" TargetMode="External"/><Relationship Id="rId53" Type="http://schemas.openxmlformats.org/officeDocument/2006/relationships/hyperlink" Target="https://www.parlament.ch/it/ratsbetrieb/suche-curia-vista/geschaeft?AffairId=20244592" TargetMode="External"/><Relationship Id="rId58" Type="http://schemas.openxmlformats.org/officeDocument/2006/relationships/hyperlink" Target="https://www.parlament.ch/fr/ratsbetrieb/suche-curia-vista/geschaeft?AffairId=20244346" TargetMode="External"/><Relationship Id="rId66" Type="http://schemas.openxmlformats.org/officeDocument/2006/relationships/hyperlink" Target="https://www.parlament.ch/de/ratsbetrieb/suche-curia-vista/geschaeft?AffairId=20244328" TargetMode="External"/><Relationship Id="rId74" Type="http://schemas.openxmlformats.org/officeDocument/2006/relationships/hyperlink" Target="https://www.parlament.ch/it/ratsbetrieb/suche-curia-vista/geschaeft?AffairId=20244388" TargetMode="External"/><Relationship Id="rId79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44413" TargetMode="External"/><Relationship Id="rId19" Type="http://schemas.openxmlformats.org/officeDocument/2006/relationships/hyperlink" Target="https://www.parlament.ch/fr/ratsbetrieb/suche-curia-vista/geschaeft?AffairId=20243194" TargetMode="External"/><Relationship Id="rId14" Type="http://schemas.openxmlformats.org/officeDocument/2006/relationships/hyperlink" Target="https://www.parlament.ch/it/ratsbetrieb/suche-curia-vista/geschaeft?AffairId=20240084" TargetMode="External"/><Relationship Id="rId22" Type="http://schemas.openxmlformats.org/officeDocument/2006/relationships/hyperlink" Target="https://www.parlament.ch/fr/ratsbetrieb/suche-curia-vista/geschaeft?AffairId=20243469" TargetMode="External"/><Relationship Id="rId27" Type="http://schemas.openxmlformats.org/officeDocument/2006/relationships/hyperlink" Target="https://www.parlament.ch/de/ratsbetrieb/suche-curia-vista/geschaeft?AffairId=20244259" TargetMode="External"/><Relationship Id="rId30" Type="http://schemas.openxmlformats.org/officeDocument/2006/relationships/hyperlink" Target="https://www.parlament.ch/de/ratsbetrieb/suche-curia-vista/geschaeft?AffairId=20240038" TargetMode="External"/><Relationship Id="rId35" Type="http://schemas.openxmlformats.org/officeDocument/2006/relationships/hyperlink" Target="https://www.parlament.ch/it/ratsbetrieb/suche-curia-vista/geschaeft?AffairId=20244081" TargetMode="External"/><Relationship Id="rId43" Type="http://schemas.openxmlformats.org/officeDocument/2006/relationships/hyperlink" Target="https://www.parlament.ch/fr/ratsbetrieb/suche-curia-vista/geschaeft?AffairId=20240027" TargetMode="External"/><Relationship Id="rId48" Type="http://schemas.openxmlformats.org/officeDocument/2006/relationships/hyperlink" Target="https://www.parlament.ch/de/ratsbetrieb/suche-curia-vista/geschaeft?AffairId=20230309" TargetMode="External"/><Relationship Id="rId56" Type="http://schemas.openxmlformats.org/officeDocument/2006/relationships/hyperlink" Target="https://www.parlament.ch/it/ratsbetrieb/suche-curia-vista/geschaeft?AffairId=20244480" TargetMode="External"/><Relationship Id="rId64" Type="http://schemas.openxmlformats.org/officeDocument/2006/relationships/hyperlink" Target="https://www.parlament.ch/fr/ratsbetrieb/suche-curia-vista/geschaeft?AffairId=20244306" TargetMode="External"/><Relationship Id="rId69" Type="http://schemas.openxmlformats.org/officeDocument/2006/relationships/hyperlink" Target="https://www.parlament.ch/de/ratsbetrieb/suche-curia-vista/geschaeft?AffairId=20244360" TargetMode="External"/><Relationship Id="rId77" Type="http://schemas.openxmlformats.org/officeDocument/2006/relationships/hyperlink" Target="https://www.parlament.ch/it/ratsbetrieb/suche-curia-vista/geschaeft?AffairId=20244422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44592" TargetMode="External"/><Relationship Id="rId72" Type="http://schemas.openxmlformats.org/officeDocument/2006/relationships/hyperlink" Target="https://www.parlament.ch/de/ratsbetrieb/suche-curia-vista/geschaeft?AffairId=20244388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84" TargetMode="External"/><Relationship Id="rId17" Type="http://schemas.openxmlformats.org/officeDocument/2006/relationships/hyperlink" Target="https://www.parlament.ch/it/ratsbetrieb/suche-curia-vista/geschaeft?AffairId=20243815" TargetMode="External"/><Relationship Id="rId25" Type="http://schemas.openxmlformats.org/officeDocument/2006/relationships/hyperlink" Target="https://www.parlament.ch/fr/ratsbetrieb/suche-curia-vista/geschaeft?AffairId=20240309" TargetMode="External"/><Relationship Id="rId33" Type="http://schemas.openxmlformats.org/officeDocument/2006/relationships/hyperlink" Target="https://www.parlament.ch/de/ratsbetrieb/suche-curia-vista/geschaeft?AffairId=20244081" TargetMode="External"/><Relationship Id="rId38" Type="http://schemas.openxmlformats.org/officeDocument/2006/relationships/hyperlink" Target="https://www.parlament.ch/it/ratsbetrieb/suche-curia-vista/geschaeft?AffairId=20243819" TargetMode="External"/><Relationship Id="rId46" Type="http://schemas.openxmlformats.org/officeDocument/2006/relationships/hyperlink" Target="https://www.parlament.ch/fr/ratsbetrieb/suche-curia-vista/geschaeft?AffairId=20243398" TargetMode="External"/><Relationship Id="rId59" Type="http://schemas.openxmlformats.org/officeDocument/2006/relationships/hyperlink" Target="https://www.parlament.ch/it/ratsbetrieb/suche-curia-vista/geschaeft?AffairId=20244346" TargetMode="External"/><Relationship Id="rId67" Type="http://schemas.openxmlformats.org/officeDocument/2006/relationships/hyperlink" Target="https://www.parlament.ch/fr/ratsbetrieb/suche-curia-vista/geschaeft?AffairId=20244328" TargetMode="External"/><Relationship Id="rId20" Type="http://schemas.openxmlformats.org/officeDocument/2006/relationships/hyperlink" Target="https://www.parlament.ch/it/ratsbetrieb/suche-curia-vista/geschaeft?AffairId=20243194" TargetMode="External"/><Relationship Id="rId41" Type="http://schemas.openxmlformats.org/officeDocument/2006/relationships/hyperlink" Target="https://www.parlament.ch/it/ratsbetrieb/suche-curia-vista/geschaeft?AffairId=20220062" TargetMode="External"/><Relationship Id="rId54" Type="http://schemas.openxmlformats.org/officeDocument/2006/relationships/hyperlink" Target="https://www.parlament.ch/de/ratsbetrieb/suche-curia-vista/geschaeft?AffairId=20244480" TargetMode="External"/><Relationship Id="rId62" Type="http://schemas.openxmlformats.org/officeDocument/2006/relationships/hyperlink" Target="https://www.parlament.ch/it/ratsbetrieb/suche-curia-vista/geschaeft?AffairId=20244413" TargetMode="External"/><Relationship Id="rId70" Type="http://schemas.openxmlformats.org/officeDocument/2006/relationships/hyperlink" Target="https://www.parlament.ch/fr/ratsbetrieb/suche-curia-vista/geschaeft?AffairId=20244360" TargetMode="External"/><Relationship Id="rId75" Type="http://schemas.openxmlformats.org/officeDocument/2006/relationships/hyperlink" Target="https://www.parlament.ch/de/ratsbetrieb/suche-curia-vista/geschaeft?AffairId=2024442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43815" TargetMode="External"/><Relationship Id="rId23" Type="http://schemas.openxmlformats.org/officeDocument/2006/relationships/hyperlink" Target="https://www.parlament.ch/it/ratsbetrieb/suche-curia-vista/geschaeft?AffairId=20243469" TargetMode="External"/><Relationship Id="rId28" Type="http://schemas.openxmlformats.org/officeDocument/2006/relationships/hyperlink" Target="https://www.parlament.ch/fr/ratsbetrieb/suche-curia-vista/geschaeft?AffairId=20244259" TargetMode="External"/><Relationship Id="rId36" Type="http://schemas.openxmlformats.org/officeDocument/2006/relationships/hyperlink" Target="https://www.parlament.ch/de/ratsbetrieb/suche-curia-vista/geschaeft?AffairId=20243819" TargetMode="External"/><Relationship Id="rId49" Type="http://schemas.openxmlformats.org/officeDocument/2006/relationships/hyperlink" Target="https://www.parlament.ch/fr/ratsbetrieb/suche-curia-vista/geschaeft?AffairId=20230309" TargetMode="External"/><Relationship Id="rId57" Type="http://schemas.openxmlformats.org/officeDocument/2006/relationships/hyperlink" Target="https://www.parlament.ch/de/ratsbetrieb/suche-curia-vista/geschaeft?AffairId=20244346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40038" TargetMode="External"/><Relationship Id="rId44" Type="http://schemas.openxmlformats.org/officeDocument/2006/relationships/hyperlink" Target="https://www.parlament.ch/it/ratsbetrieb/suche-curia-vista/geschaeft?AffairId=20240027" TargetMode="External"/><Relationship Id="rId52" Type="http://schemas.openxmlformats.org/officeDocument/2006/relationships/hyperlink" Target="https://www.parlament.ch/fr/ratsbetrieb/suche-curia-vista/geschaeft?AffairId=20244592" TargetMode="External"/><Relationship Id="rId60" Type="http://schemas.openxmlformats.org/officeDocument/2006/relationships/hyperlink" Target="https://www.parlament.ch/de/ratsbetrieb/suche-curia-vista/geschaeft?AffairId=20244413" TargetMode="External"/><Relationship Id="rId65" Type="http://schemas.openxmlformats.org/officeDocument/2006/relationships/hyperlink" Target="https://www.parlament.ch/it/ratsbetrieb/suche-curia-vista/geschaeft?AffairId=20244306" TargetMode="External"/><Relationship Id="rId73" Type="http://schemas.openxmlformats.org/officeDocument/2006/relationships/hyperlink" Target="https://www.parlament.ch/fr/ratsbetrieb/suche-curia-vista/geschaeft?AffairId=20244388" TargetMode="External"/><Relationship Id="rId78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40084" TargetMode="External"/><Relationship Id="rId18" Type="http://schemas.openxmlformats.org/officeDocument/2006/relationships/hyperlink" Target="https://www.parlament.ch/de/ratsbetrieb/suche-curia-vista/geschaeft?AffairId=20243194" TargetMode="External"/><Relationship Id="rId39" Type="http://schemas.openxmlformats.org/officeDocument/2006/relationships/hyperlink" Target="https://www.parlament.ch/de/ratsbetrieb/suche-curia-vista/geschaeft?AffairId=20220062" TargetMode="External"/><Relationship Id="rId34" Type="http://schemas.openxmlformats.org/officeDocument/2006/relationships/hyperlink" Target="https://www.parlament.ch/fr/ratsbetrieb/suche-curia-vista/geschaeft?AffairId=20244081" TargetMode="External"/><Relationship Id="rId50" Type="http://schemas.openxmlformats.org/officeDocument/2006/relationships/hyperlink" Target="https://www.parlament.ch/it/ratsbetrieb/suche-curia-vista/geschaeft?AffairId=20230309" TargetMode="External"/><Relationship Id="rId55" Type="http://schemas.openxmlformats.org/officeDocument/2006/relationships/hyperlink" Target="https://www.parlament.ch/fr/ratsbetrieb/suche-curia-vista/geschaeft?AffairId=20244480" TargetMode="External"/><Relationship Id="rId76" Type="http://schemas.openxmlformats.org/officeDocument/2006/relationships/hyperlink" Target="https://www.parlament.ch/fr/ratsbetrieb/suche-curia-vista/geschaeft?AffairId=20244422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4436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4425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S</Teildossier>
    <e-parl xmlns="673932bc-7c50-4e93-afe1-7c692330eb19">true</e-parl>
    <Autor xmlns="673932bc-7c50-4e93-afe1-7c692330eb19">Imhof Corinne</Autor>
    <Dokumentendatum xmlns="673932bc-7c50-4e93-afe1-7c692330eb19">2025-03-13T23:00:00+00:00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91235-2472-4A99-B328-8334BE9444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4CF2BA20-F243-406E-A459-C694A3CD65BF}"/>
</file>

<file path=customXml/itemProps4.xml><?xml version="1.0" encoding="utf-8"?>
<ds:datastoreItem xmlns:ds="http://schemas.openxmlformats.org/officeDocument/2006/customXml" ds:itemID="{4B2EC70B-4EE0-43C7-9E64-3279E6CDA3C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673932bc-7c50-4e93-afe1-7c692330eb1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AC1D5A8-EBE5-4FA8-B5A8-04FA7C109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1243</Words>
  <Characters>14424</Characters>
  <Application>Microsoft Office Word</Application>
  <DocSecurity>0</DocSecurity>
  <Lines>120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Zosso Aldo PARL INT</cp:lastModifiedBy>
  <cp:revision>2</cp:revision>
  <dcterms:created xsi:type="dcterms:W3CDTF">2025-03-14T10:17:00Z</dcterms:created>
  <dcterms:modified xsi:type="dcterms:W3CDTF">2025-03-17T17:01:00Z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</Properties>
</file>