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4468" w14:textId="77777777" w:rsidR="00976B30" w:rsidRPr="00600C30" w:rsidRDefault="00976B30" w:rsidP="003D20A9">
      <w:bookmarkStart w:id="0" w:name="90361d63-fa85-4ab1-864a-aefc0090b002"/>
      <w:bookmarkEnd w:id="0"/>
    </w:p>
    <w:p w14:paraId="443EF790" w14:textId="57B06C56" w:rsidR="003D20A9" w:rsidRPr="00082FD2" w:rsidRDefault="003D20A9" w:rsidP="003D20A9">
      <w:pPr>
        <w:shd w:val="clear" w:color="auto" w:fill="FFFFFF"/>
        <w:rPr>
          <w:rFonts w:cs="Arial"/>
        </w:rPr>
      </w:pPr>
      <w:r w:rsidRPr="00082FD2">
        <w:rPr>
          <w:rFonts w:cs="Arial"/>
        </w:rPr>
        <w:t xml:space="preserve">Stand / </w:t>
      </w:r>
      <w:proofErr w:type="spellStart"/>
      <w:r w:rsidRPr="00082FD2">
        <w:rPr>
          <w:rFonts w:cs="Arial"/>
        </w:rPr>
        <w:t>état</w:t>
      </w:r>
      <w:proofErr w:type="spellEnd"/>
      <w:r w:rsidRPr="00082FD2">
        <w:rPr>
          <w:rFonts w:cs="Arial"/>
        </w:rPr>
        <w:t xml:space="preserve"> / </w:t>
      </w:r>
      <w:proofErr w:type="spellStart"/>
      <w:r w:rsidRPr="00082FD2">
        <w:rPr>
          <w:rFonts w:cs="Arial"/>
        </w:rPr>
        <w:t>stato</w:t>
      </w:r>
      <w:proofErr w:type="spellEnd"/>
      <w:r w:rsidRPr="00082FD2">
        <w:rPr>
          <w:rFonts w:cs="Arial"/>
        </w:rPr>
        <w:t xml:space="preserve">: </w:t>
      </w:r>
      <w:r w:rsidR="00082FD2">
        <w:rPr>
          <w:rFonts w:cs="Arial"/>
        </w:rPr>
        <w:t>10.03</w:t>
      </w:r>
      <w:r w:rsidRPr="00082FD2">
        <w:rPr>
          <w:rFonts w:cs="Arial"/>
        </w:rPr>
        <w:t>.2025</w:t>
      </w:r>
    </w:p>
    <w:p w14:paraId="3EAC287A" w14:textId="77777777" w:rsidR="003D20A9" w:rsidRPr="00082FD2" w:rsidRDefault="003D20A9" w:rsidP="003D20A9"/>
    <w:p w14:paraId="6D99B000" w14:textId="77777777" w:rsidR="00600C30" w:rsidRPr="00082FD2" w:rsidRDefault="00600C30" w:rsidP="003D20A9"/>
    <w:p w14:paraId="3C01EE7B" w14:textId="77777777" w:rsidR="003D20A9" w:rsidRPr="00082FD2" w:rsidRDefault="003D20A9" w:rsidP="003D20A9"/>
    <w:p w14:paraId="3126AF8A" w14:textId="77777777" w:rsidR="00676570" w:rsidRPr="005B046B" w:rsidRDefault="00676570" w:rsidP="003D20A9">
      <w:pPr>
        <w:rPr>
          <w:b/>
          <w:sz w:val="22"/>
          <w:szCs w:val="22"/>
        </w:rPr>
      </w:pPr>
      <w:r w:rsidRPr="005B046B">
        <w:rPr>
          <w:rFonts w:eastAsia="Arial" w:cs="Arial"/>
          <w:b/>
          <w:sz w:val="22"/>
          <w:szCs w:val="22"/>
        </w:rPr>
        <w:t xml:space="preserve">Parlamentarische </w:t>
      </w:r>
      <w:r w:rsidR="00C15554" w:rsidRPr="005B046B">
        <w:rPr>
          <w:rFonts w:eastAsia="Arial" w:cs="Arial"/>
          <w:b/>
          <w:sz w:val="22"/>
          <w:szCs w:val="22"/>
        </w:rPr>
        <w:t>Vorstösse in Kategorie IV</w:t>
      </w:r>
    </w:p>
    <w:p w14:paraId="34290638" w14:textId="77777777" w:rsidR="007948BD" w:rsidRPr="005B046B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p w14:paraId="24E057F4" w14:textId="77777777" w:rsidR="00D97D6D" w:rsidRPr="005B046B" w:rsidRDefault="00D97D6D" w:rsidP="00D97D6D">
      <w:pPr>
        <w:rPr>
          <w:sz w:val="22"/>
          <w:szCs w:val="22"/>
          <w:lang w:eastAsia="fr-FR"/>
        </w:rPr>
      </w:pPr>
      <w:r w:rsidRPr="005B046B">
        <w:rPr>
          <w:rFonts w:eastAsia="Arial" w:cs="Arial"/>
          <w:b/>
          <w:sz w:val="22"/>
          <w:szCs w:val="22"/>
          <w:lang w:eastAsia="fr-FR"/>
        </w:rPr>
        <w:t>Justiz- und Polizeidepartement</w:t>
      </w:r>
    </w:p>
    <w:p w14:paraId="4D9AFBAA" w14:textId="77777777" w:rsidR="007948BD" w:rsidRPr="00477A33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D97D6D" w:rsidRPr="00B448EF" w14:paraId="4B6CA102" w14:textId="77777777" w:rsidTr="00A85B07">
        <w:trPr>
          <w:trHeight w:val="1132"/>
        </w:trPr>
        <w:tc>
          <w:tcPr>
            <w:tcW w:w="455" w:type="pct"/>
          </w:tcPr>
          <w:p w14:paraId="4DB5824C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475479C5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0ED06472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6BAA0FC6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762C1F21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15B32D1A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5D5F885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CABB106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71B3218C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001AE70F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231ECCD8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6FA53C41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31058446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BB0323E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718452EE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7C6E6F91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33BAF84D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26D467BC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3D9C4EE5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308B787D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719A3052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433C9C9F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075149B8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5485D609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2D70E7F8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5F7FE09F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47D91132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6D759868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5364C78A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5C47D96A" w14:textId="77777777" w:rsidR="00D97D6D" w:rsidRPr="00B448EF" w:rsidRDefault="00D97D6D" w:rsidP="00A85B07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216999FA" w14:textId="77777777" w:rsidR="00D97D6D" w:rsidRDefault="00D97D6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455F08" w14:paraId="7F5F440E" w14:textId="77777777" w:rsidTr="00082FD2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44D3E6" w14:textId="77777777" w:rsidR="007948BD" w:rsidRPr="00B039E5" w:rsidRDefault="00353F2A" w:rsidP="00353F2A">
            <w:r>
              <w:t>24.3436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8214B7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619B8D" w14:textId="77777777" w:rsidR="00455F08" w:rsidRDefault="000222CC">
            <w:pPr>
              <w:rPr>
                <w:color w:val="0000FF"/>
                <w:u w:val="single"/>
              </w:rPr>
            </w:pPr>
            <w:hyperlink r:id="rId13">
              <w:r w:rsidR="00803D71">
                <w:rPr>
                  <w:rStyle w:val="Lienhypertexte"/>
                </w:rPr>
                <w:t>DE</w:t>
              </w:r>
            </w:hyperlink>
          </w:p>
          <w:p w14:paraId="6A995FB7" w14:textId="77777777" w:rsidR="00455F08" w:rsidRDefault="000222CC">
            <w:pPr>
              <w:rPr>
                <w:color w:val="0000FF"/>
                <w:u w:val="single"/>
              </w:rPr>
            </w:pPr>
            <w:hyperlink r:id="rId14">
              <w:r w:rsidR="00803D71">
                <w:rPr>
                  <w:rStyle w:val="Lienhypertexte"/>
                </w:rPr>
                <w:t>FR</w:t>
              </w:r>
            </w:hyperlink>
          </w:p>
          <w:p w14:paraId="18F9D41D" w14:textId="77777777" w:rsidR="00455F08" w:rsidRDefault="000222CC">
            <w:hyperlink r:id="rId15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4B0DD7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Nause. </w:t>
            </w:r>
          </w:p>
          <w:p w14:paraId="315EB883" w14:textId="77777777" w:rsidR="00455F08" w:rsidRDefault="00803D71">
            <w:r>
              <w:rPr>
                <w:rFonts w:eastAsia="Arial" w:cs="Arial"/>
              </w:rPr>
              <w:t>Zeitgemässe, schweizweit einheitliche Rechtsgrundlagen für private Sicherheitsdienstleistungen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D95767" w14:textId="77777777" w:rsidR="00455F08" w:rsidRPr="00CC3856" w:rsidRDefault="00455F08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FACDC7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B53072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10677F" w14:textId="77777777" w:rsidR="00455F08" w:rsidRDefault="00D97D6D">
            <w:pPr>
              <w:rPr>
                <w:lang w:val="it-IT"/>
              </w:rPr>
            </w:pPr>
            <w:r>
              <w:rPr>
                <w:lang w:val="it-IT"/>
              </w:rPr>
              <w:t>Fischer Benjamin</w:t>
            </w:r>
          </w:p>
        </w:tc>
      </w:tr>
      <w:tr w:rsidR="00455F08" w14:paraId="0D41ECE2" w14:textId="77777777" w:rsidTr="00082FD2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C2D3E3" w14:textId="77777777" w:rsidR="007948BD" w:rsidRPr="00B039E5" w:rsidRDefault="00353F2A" w:rsidP="00353F2A">
            <w:r>
              <w:t>24.3692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475640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4A439" w14:textId="77777777" w:rsidR="00455F08" w:rsidRDefault="000222CC">
            <w:pPr>
              <w:rPr>
                <w:color w:val="0000FF"/>
                <w:u w:val="single"/>
              </w:rPr>
            </w:pPr>
            <w:hyperlink r:id="rId16">
              <w:r w:rsidR="00803D71">
                <w:rPr>
                  <w:rStyle w:val="Lienhypertexte"/>
                </w:rPr>
                <w:t>DE</w:t>
              </w:r>
            </w:hyperlink>
          </w:p>
          <w:p w14:paraId="5ADD09C7" w14:textId="77777777" w:rsidR="00455F08" w:rsidRDefault="000222CC">
            <w:pPr>
              <w:rPr>
                <w:color w:val="0000FF"/>
                <w:u w:val="single"/>
              </w:rPr>
            </w:pPr>
            <w:hyperlink r:id="rId17">
              <w:r w:rsidR="00803D71">
                <w:rPr>
                  <w:rStyle w:val="Lienhypertexte"/>
                </w:rPr>
                <w:t>FR</w:t>
              </w:r>
            </w:hyperlink>
          </w:p>
          <w:p w14:paraId="6CCD06C9" w14:textId="77777777" w:rsidR="00455F08" w:rsidRDefault="000222CC">
            <w:hyperlink r:id="rId18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8A31A7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Schläfli. </w:t>
            </w:r>
          </w:p>
          <w:p w14:paraId="209F850C" w14:textId="77777777" w:rsidR="00455F08" w:rsidRDefault="00803D71">
            <w:r>
              <w:rPr>
                <w:rFonts w:eastAsia="Arial" w:cs="Arial"/>
              </w:rPr>
              <w:t>Staatsverweigerer. Eine Gefahr für Demokratie und innere Sicherheit?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BFEBBD" w14:textId="77777777" w:rsidR="00455F08" w:rsidRPr="00CC3856" w:rsidRDefault="00455F08"/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C364FD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0601A5" w14:textId="77777777" w:rsidR="00455F08" w:rsidRDefault="00455F0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79F893" w14:textId="77777777" w:rsidR="00455F08" w:rsidRDefault="00803D71">
            <w:pPr>
              <w:rPr>
                <w:lang w:val="it-IT"/>
              </w:rPr>
            </w:pPr>
            <w:r>
              <w:rPr>
                <w:lang w:val="it-IT"/>
              </w:rPr>
              <w:t>Rutz Gregor</w:t>
            </w:r>
          </w:p>
        </w:tc>
      </w:tr>
      <w:tr w:rsidR="00455F08" w14:paraId="00810A67" w14:textId="77777777" w:rsidTr="00D97D6D">
        <w:trPr>
          <w:trHeight w:val="20"/>
        </w:trPr>
        <w:tc>
          <w:tcPr>
            <w:tcW w:w="452" w:type="pct"/>
          </w:tcPr>
          <w:p w14:paraId="35294689" w14:textId="77777777" w:rsidR="007948BD" w:rsidRPr="00B039E5" w:rsidRDefault="00353F2A" w:rsidP="00353F2A">
            <w:r>
              <w:t>24.4245</w:t>
            </w:r>
          </w:p>
        </w:tc>
        <w:tc>
          <w:tcPr>
            <w:tcW w:w="319" w:type="pct"/>
          </w:tcPr>
          <w:p w14:paraId="0B83C499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5919D85A" w14:textId="77777777" w:rsidR="00455F08" w:rsidRDefault="000222CC">
            <w:pPr>
              <w:rPr>
                <w:color w:val="0000FF"/>
                <w:u w:val="single"/>
              </w:rPr>
            </w:pPr>
            <w:hyperlink r:id="rId19">
              <w:r w:rsidR="00803D71">
                <w:rPr>
                  <w:rStyle w:val="Lienhypertexte"/>
                </w:rPr>
                <w:t>DE</w:t>
              </w:r>
            </w:hyperlink>
          </w:p>
          <w:p w14:paraId="4F8DEC6E" w14:textId="77777777" w:rsidR="00455F08" w:rsidRDefault="000222CC">
            <w:pPr>
              <w:rPr>
                <w:color w:val="0000FF"/>
                <w:u w:val="single"/>
              </w:rPr>
            </w:pPr>
            <w:hyperlink r:id="rId20">
              <w:r w:rsidR="00803D71">
                <w:rPr>
                  <w:rStyle w:val="Lienhypertexte"/>
                </w:rPr>
                <w:t>FR</w:t>
              </w:r>
            </w:hyperlink>
          </w:p>
          <w:p w14:paraId="12B41BD8" w14:textId="77777777" w:rsidR="00455F08" w:rsidRDefault="000222CC">
            <w:hyperlink r:id="rId21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229CE5D1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Gredig. </w:t>
            </w:r>
          </w:p>
          <w:p w14:paraId="78294D2D" w14:textId="77777777" w:rsidR="00455F08" w:rsidRDefault="00803D71">
            <w:r>
              <w:rPr>
                <w:rFonts w:eastAsia="Arial" w:cs="Arial"/>
              </w:rPr>
              <w:t>Wirksame Migrationspartnerschaften und Rückübernahmeabkommen</w:t>
            </w:r>
          </w:p>
        </w:tc>
        <w:tc>
          <w:tcPr>
            <w:tcW w:w="491" w:type="pct"/>
          </w:tcPr>
          <w:p w14:paraId="6382B7C6" w14:textId="77777777" w:rsidR="00455F08" w:rsidRPr="00CC3856" w:rsidRDefault="00455F08"/>
        </w:tc>
        <w:tc>
          <w:tcPr>
            <w:tcW w:w="560" w:type="pct"/>
          </w:tcPr>
          <w:p w14:paraId="28D10DA8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58" w:type="pct"/>
          </w:tcPr>
          <w:p w14:paraId="7705C0FE" w14:textId="77777777" w:rsidR="00455F08" w:rsidRDefault="00455F08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90" w:type="pct"/>
          </w:tcPr>
          <w:p w14:paraId="32C9BDBF" w14:textId="77777777" w:rsidR="00455F08" w:rsidRDefault="00803D71">
            <w:pPr>
              <w:rPr>
                <w:lang w:val="it-IT"/>
              </w:rPr>
            </w:pPr>
            <w:r>
              <w:rPr>
                <w:lang w:val="it-IT"/>
              </w:rPr>
              <w:t>Büchel Roland</w:t>
            </w:r>
          </w:p>
        </w:tc>
      </w:tr>
      <w:tr w:rsidR="00455F08" w14:paraId="7A380C38" w14:textId="77777777" w:rsidTr="00D97D6D">
        <w:trPr>
          <w:trHeight w:val="20"/>
        </w:trPr>
        <w:tc>
          <w:tcPr>
            <w:tcW w:w="452" w:type="pct"/>
          </w:tcPr>
          <w:p w14:paraId="7178C5DD" w14:textId="77777777" w:rsidR="007948BD" w:rsidRPr="00B039E5" w:rsidRDefault="00353F2A" w:rsidP="00353F2A">
            <w:r>
              <w:t>23.4139</w:t>
            </w:r>
          </w:p>
        </w:tc>
        <w:tc>
          <w:tcPr>
            <w:tcW w:w="319" w:type="pct"/>
          </w:tcPr>
          <w:p w14:paraId="414BB52F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1072A1DF" w14:textId="77777777" w:rsidR="00455F08" w:rsidRDefault="000222CC">
            <w:pPr>
              <w:rPr>
                <w:color w:val="0000FF"/>
                <w:u w:val="single"/>
              </w:rPr>
            </w:pPr>
            <w:hyperlink r:id="rId22">
              <w:r w:rsidR="00803D71">
                <w:rPr>
                  <w:rStyle w:val="Lienhypertexte"/>
                </w:rPr>
                <w:t>DE</w:t>
              </w:r>
            </w:hyperlink>
          </w:p>
          <w:p w14:paraId="18B89AAA" w14:textId="77777777" w:rsidR="00455F08" w:rsidRDefault="000222CC">
            <w:pPr>
              <w:rPr>
                <w:color w:val="0000FF"/>
                <w:u w:val="single"/>
              </w:rPr>
            </w:pPr>
            <w:hyperlink r:id="rId23">
              <w:r w:rsidR="00803D71">
                <w:rPr>
                  <w:rStyle w:val="Lienhypertexte"/>
                </w:rPr>
                <w:t>FR</w:t>
              </w:r>
            </w:hyperlink>
          </w:p>
          <w:p w14:paraId="7D123D80" w14:textId="77777777" w:rsidR="00455F08" w:rsidRDefault="000222CC">
            <w:hyperlink r:id="rId24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3FCE5E39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Schilliger. </w:t>
            </w:r>
          </w:p>
          <w:p w14:paraId="6B017AF5" w14:textId="77777777" w:rsidR="00455F08" w:rsidRDefault="00803D71">
            <w:r>
              <w:rPr>
                <w:rFonts w:eastAsia="Arial" w:cs="Arial"/>
              </w:rPr>
              <w:t>Diskriminierungsfreie Schichtzulagen von der Lohngleichheitsanalyse ausnehmen</w:t>
            </w:r>
          </w:p>
        </w:tc>
        <w:tc>
          <w:tcPr>
            <w:tcW w:w="491" w:type="pct"/>
          </w:tcPr>
          <w:p w14:paraId="32D7096F" w14:textId="77777777" w:rsidR="00455F08" w:rsidRPr="00CC3856" w:rsidRDefault="00455F08"/>
        </w:tc>
        <w:tc>
          <w:tcPr>
            <w:tcW w:w="560" w:type="pct"/>
          </w:tcPr>
          <w:p w14:paraId="7E91A7AF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34DAE5E7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4CB2962D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74BB9E3D" w14:textId="77777777" w:rsidTr="00D97D6D">
        <w:trPr>
          <w:trHeight w:val="20"/>
        </w:trPr>
        <w:tc>
          <w:tcPr>
            <w:tcW w:w="452" w:type="pct"/>
          </w:tcPr>
          <w:p w14:paraId="5339B24F" w14:textId="77777777" w:rsidR="007948BD" w:rsidRPr="00B039E5" w:rsidRDefault="00353F2A" w:rsidP="00353F2A">
            <w:r>
              <w:t>23.4143</w:t>
            </w:r>
          </w:p>
        </w:tc>
        <w:tc>
          <w:tcPr>
            <w:tcW w:w="319" w:type="pct"/>
          </w:tcPr>
          <w:p w14:paraId="677A652D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5D885F70" w14:textId="77777777" w:rsidR="00455F08" w:rsidRDefault="000222CC">
            <w:pPr>
              <w:rPr>
                <w:color w:val="0000FF"/>
                <w:u w:val="single"/>
              </w:rPr>
            </w:pPr>
            <w:hyperlink r:id="rId25">
              <w:r w:rsidR="00803D71">
                <w:rPr>
                  <w:rStyle w:val="Lienhypertexte"/>
                </w:rPr>
                <w:t>DE</w:t>
              </w:r>
            </w:hyperlink>
          </w:p>
          <w:p w14:paraId="53C241B3" w14:textId="77777777" w:rsidR="00455F08" w:rsidRDefault="000222CC">
            <w:pPr>
              <w:rPr>
                <w:color w:val="0000FF"/>
                <w:u w:val="single"/>
              </w:rPr>
            </w:pPr>
            <w:hyperlink r:id="rId26">
              <w:r w:rsidR="00803D71">
                <w:rPr>
                  <w:rStyle w:val="Lienhypertexte"/>
                </w:rPr>
                <w:t>FR</w:t>
              </w:r>
            </w:hyperlink>
          </w:p>
          <w:p w14:paraId="5E5F4D16" w14:textId="77777777" w:rsidR="00455F08" w:rsidRDefault="000222CC">
            <w:hyperlink r:id="rId27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091D35C3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(Matter Michel) Christ. </w:t>
            </w:r>
          </w:p>
          <w:p w14:paraId="40A43B7A" w14:textId="77777777" w:rsidR="00455F08" w:rsidRDefault="00803D71">
            <w:r>
              <w:rPr>
                <w:rFonts w:eastAsia="Arial" w:cs="Arial"/>
              </w:rPr>
              <w:t xml:space="preserve">Anerkennung ausländischer </w:t>
            </w:r>
            <w:proofErr w:type="spellStart"/>
            <w:r>
              <w:rPr>
                <w:rFonts w:eastAsia="Arial" w:cs="Arial"/>
              </w:rPr>
              <w:t>Pacs</w:t>
            </w:r>
            <w:proofErr w:type="spellEnd"/>
            <w:r>
              <w:rPr>
                <w:rFonts w:eastAsia="Arial" w:cs="Arial"/>
              </w:rPr>
              <w:t xml:space="preserve"> in der Schweiz</w:t>
            </w:r>
          </w:p>
        </w:tc>
        <w:tc>
          <w:tcPr>
            <w:tcW w:w="491" w:type="pct"/>
          </w:tcPr>
          <w:p w14:paraId="778A95A7" w14:textId="77777777" w:rsidR="00455F08" w:rsidRPr="00CC3856" w:rsidRDefault="00455F08"/>
        </w:tc>
        <w:tc>
          <w:tcPr>
            <w:tcW w:w="560" w:type="pct"/>
          </w:tcPr>
          <w:p w14:paraId="1A9C1BCF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71E39CA7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43FDA54F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7718017D" w14:textId="77777777" w:rsidTr="00D97D6D">
        <w:trPr>
          <w:trHeight w:val="20"/>
        </w:trPr>
        <w:tc>
          <w:tcPr>
            <w:tcW w:w="452" w:type="pct"/>
          </w:tcPr>
          <w:p w14:paraId="5CB2827E" w14:textId="77777777" w:rsidR="007948BD" w:rsidRPr="00B039E5" w:rsidRDefault="00353F2A" w:rsidP="00353F2A">
            <w:r>
              <w:t>23.4204</w:t>
            </w:r>
          </w:p>
        </w:tc>
        <w:tc>
          <w:tcPr>
            <w:tcW w:w="319" w:type="pct"/>
          </w:tcPr>
          <w:p w14:paraId="47451130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3FB12A1E" w14:textId="77777777" w:rsidR="00455F08" w:rsidRDefault="000222CC">
            <w:pPr>
              <w:rPr>
                <w:color w:val="0000FF"/>
                <w:u w:val="single"/>
              </w:rPr>
            </w:pPr>
            <w:hyperlink r:id="rId28">
              <w:r w:rsidR="00803D71">
                <w:rPr>
                  <w:rStyle w:val="Lienhypertexte"/>
                </w:rPr>
                <w:t>DE</w:t>
              </w:r>
            </w:hyperlink>
          </w:p>
          <w:p w14:paraId="0AA985E9" w14:textId="77777777" w:rsidR="00455F08" w:rsidRDefault="000222CC">
            <w:pPr>
              <w:rPr>
                <w:color w:val="0000FF"/>
                <w:u w:val="single"/>
              </w:rPr>
            </w:pPr>
            <w:hyperlink r:id="rId29">
              <w:r w:rsidR="00803D71">
                <w:rPr>
                  <w:rStyle w:val="Lienhypertexte"/>
                </w:rPr>
                <w:t>FR</w:t>
              </w:r>
            </w:hyperlink>
          </w:p>
          <w:p w14:paraId="2482FA49" w14:textId="77777777" w:rsidR="00455F08" w:rsidRDefault="000222CC">
            <w:hyperlink r:id="rId30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4FC896AA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(Imboden) Glättli. </w:t>
            </w:r>
          </w:p>
          <w:p w14:paraId="5D48D0EC" w14:textId="77777777" w:rsidR="00455F08" w:rsidRDefault="00803D71">
            <w:r>
              <w:rPr>
                <w:rFonts w:eastAsia="Arial" w:cs="Arial"/>
              </w:rPr>
              <w:t>Fachkräfteoffensive für die Stärkung der Solarindustrie in der Schweiz</w:t>
            </w:r>
          </w:p>
        </w:tc>
        <w:tc>
          <w:tcPr>
            <w:tcW w:w="491" w:type="pct"/>
          </w:tcPr>
          <w:p w14:paraId="4D83CD6B" w14:textId="77777777" w:rsidR="00455F08" w:rsidRPr="00CC3856" w:rsidRDefault="00455F08"/>
        </w:tc>
        <w:tc>
          <w:tcPr>
            <w:tcW w:w="560" w:type="pct"/>
          </w:tcPr>
          <w:p w14:paraId="546C59FC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5BC509C3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3114694A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4937691C" w14:textId="77777777" w:rsidTr="00D97D6D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6EFE0ECB" w14:textId="77777777" w:rsidR="007948BD" w:rsidRPr="00B039E5" w:rsidRDefault="00353F2A" w:rsidP="00353F2A">
            <w:r>
              <w:t>23.4213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238A81A7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139C998B" w14:textId="77777777" w:rsidR="00455F08" w:rsidRDefault="000222CC">
            <w:pPr>
              <w:rPr>
                <w:color w:val="0000FF"/>
                <w:u w:val="single"/>
              </w:rPr>
            </w:pPr>
            <w:hyperlink r:id="rId31">
              <w:r w:rsidR="00803D71">
                <w:rPr>
                  <w:rStyle w:val="Lienhypertexte"/>
                </w:rPr>
                <w:t>DE</w:t>
              </w:r>
            </w:hyperlink>
          </w:p>
          <w:p w14:paraId="79BB33F9" w14:textId="77777777" w:rsidR="00455F08" w:rsidRDefault="000222CC">
            <w:pPr>
              <w:rPr>
                <w:color w:val="0000FF"/>
                <w:u w:val="single"/>
              </w:rPr>
            </w:pPr>
            <w:hyperlink r:id="rId32">
              <w:r w:rsidR="00803D71">
                <w:rPr>
                  <w:rStyle w:val="Lienhypertexte"/>
                </w:rPr>
                <w:t>FR</w:t>
              </w:r>
            </w:hyperlink>
          </w:p>
          <w:p w14:paraId="1DC5C66E" w14:textId="77777777" w:rsidR="00455F08" w:rsidRDefault="000222CC">
            <w:hyperlink r:id="rId33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475A1DE3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(Imboden) Glättli. </w:t>
            </w:r>
          </w:p>
          <w:p w14:paraId="67396295" w14:textId="77777777" w:rsidR="00455F08" w:rsidRDefault="00803D71">
            <w:r>
              <w:rPr>
                <w:rFonts w:eastAsia="Arial" w:cs="Arial"/>
              </w:rPr>
              <w:t>Fachkräftemangel. Potenzial im Inland nützen und unterstützen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F87D528" w14:textId="77777777" w:rsidR="00455F08" w:rsidRPr="00CC3856" w:rsidRDefault="00455F08"/>
        </w:tc>
        <w:tc>
          <w:tcPr>
            <w:tcW w:w="560" w:type="pct"/>
            <w:tcBorders>
              <w:bottom w:val="single" w:sz="4" w:space="0" w:color="auto"/>
            </w:tcBorders>
          </w:tcPr>
          <w:p w14:paraId="39093001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083735A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3DED0722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13890519" w14:textId="77777777" w:rsidTr="00D97D6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DC83521" w14:textId="77777777" w:rsidR="007948BD" w:rsidRPr="00B039E5" w:rsidRDefault="00353F2A" w:rsidP="00353F2A">
            <w:r>
              <w:t>23.4389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34AB2AA6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258FFF4B" w14:textId="77777777" w:rsidR="00455F08" w:rsidRDefault="000222CC">
            <w:pPr>
              <w:rPr>
                <w:color w:val="0000FF"/>
                <w:u w:val="single"/>
              </w:rPr>
            </w:pPr>
            <w:hyperlink r:id="rId34">
              <w:r w:rsidR="00803D71">
                <w:rPr>
                  <w:rStyle w:val="Lienhypertexte"/>
                </w:rPr>
                <w:t>DE</w:t>
              </w:r>
            </w:hyperlink>
          </w:p>
          <w:p w14:paraId="2041A3AF" w14:textId="77777777" w:rsidR="00455F08" w:rsidRDefault="000222CC">
            <w:pPr>
              <w:rPr>
                <w:color w:val="0000FF"/>
                <w:u w:val="single"/>
              </w:rPr>
            </w:pPr>
            <w:hyperlink r:id="rId35">
              <w:r w:rsidR="00803D71">
                <w:rPr>
                  <w:rStyle w:val="Lienhypertexte"/>
                </w:rPr>
                <w:t>FR</w:t>
              </w:r>
            </w:hyperlink>
          </w:p>
          <w:p w14:paraId="11313656" w14:textId="77777777" w:rsidR="00455F08" w:rsidRDefault="000222CC">
            <w:hyperlink r:id="rId36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27FE38D7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  <w:bookmarkStart w:id="1" w:name="_GoBack"/>
            <w:bookmarkEnd w:id="1"/>
          </w:p>
          <w:p w14:paraId="5ED76167" w14:textId="77777777" w:rsidR="00455F08" w:rsidRDefault="00803D71">
            <w:r>
              <w:rPr>
                <w:rFonts w:eastAsia="Arial" w:cs="Arial"/>
              </w:rPr>
              <w:t>Inkassounternehmen. Für eine bessere Information der Konsumentinnen und Konsumenten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7C08955" w14:textId="77777777" w:rsidR="00455F08" w:rsidRPr="00CC3856" w:rsidRDefault="00455F08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0613E5A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2DA1A636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2D724335" w14:textId="77777777" w:rsidR="00455F08" w:rsidRDefault="00455F08">
            <w:pPr>
              <w:rPr>
                <w:lang w:val="it-IT"/>
              </w:rPr>
            </w:pPr>
          </w:p>
        </w:tc>
      </w:tr>
    </w:tbl>
    <w:p w14:paraId="0A955671" w14:textId="77777777" w:rsidR="00D97D6D" w:rsidRDefault="00D97D6D"/>
    <w:p w14:paraId="1E21F609" w14:textId="77777777" w:rsidR="00D97D6D" w:rsidRDefault="00D97D6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6"/>
        <w:gridCol w:w="567"/>
        <w:gridCol w:w="3542"/>
        <w:gridCol w:w="994"/>
        <w:gridCol w:w="1134"/>
        <w:gridCol w:w="1130"/>
        <w:gridCol w:w="1194"/>
      </w:tblGrid>
      <w:tr w:rsidR="00455F08" w14:paraId="59E6007A" w14:textId="77777777" w:rsidTr="00D97D6D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17E8679A" w14:textId="77777777" w:rsidR="007948BD" w:rsidRPr="00B039E5" w:rsidRDefault="00353F2A" w:rsidP="00353F2A">
            <w:r>
              <w:t>23.4409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49DB387D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7A13006D" w14:textId="77777777" w:rsidR="00455F08" w:rsidRDefault="000222CC">
            <w:pPr>
              <w:rPr>
                <w:color w:val="0000FF"/>
                <w:u w:val="single"/>
              </w:rPr>
            </w:pPr>
            <w:hyperlink r:id="rId37">
              <w:r w:rsidR="00803D71">
                <w:rPr>
                  <w:rStyle w:val="Lienhypertexte"/>
                </w:rPr>
                <w:t>DE</w:t>
              </w:r>
            </w:hyperlink>
          </w:p>
          <w:p w14:paraId="460460D0" w14:textId="77777777" w:rsidR="00455F08" w:rsidRDefault="000222CC">
            <w:pPr>
              <w:rPr>
                <w:color w:val="0000FF"/>
                <w:u w:val="single"/>
              </w:rPr>
            </w:pPr>
            <w:hyperlink r:id="rId38">
              <w:r w:rsidR="00803D71">
                <w:rPr>
                  <w:rStyle w:val="Lienhypertexte"/>
                </w:rPr>
                <w:t>FR</w:t>
              </w:r>
            </w:hyperlink>
          </w:p>
          <w:p w14:paraId="3102F849" w14:textId="77777777" w:rsidR="00455F08" w:rsidRDefault="000222CC">
            <w:hyperlink r:id="rId39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59FBD180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2CA0F232" w14:textId="77777777" w:rsidR="00455F08" w:rsidRDefault="00803D71">
            <w:r>
              <w:rPr>
                <w:rFonts w:eastAsia="Arial" w:cs="Arial"/>
              </w:rPr>
              <w:t>Zu viele Grenzgängerinnen und Grenzgänger. Eine Schutzklausel zum Schutze des Tessiner Arbeitsmarktes einführen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57821B6" w14:textId="77777777" w:rsidR="00455F08" w:rsidRPr="00CC3856" w:rsidRDefault="00455F08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CB209C6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352DD5C9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3A6F463A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5CA0BDA6" w14:textId="77777777" w:rsidTr="00D97D6D">
        <w:trPr>
          <w:trHeight w:val="20"/>
        </w:trPr>
        <w:tc>
          <w:tcPr>
            <w:tcW w:w="452" w:type="pct"/>
            <w:tcBorders>
              <w:top w:val="single" w:sz="4" w:space="0" w:color="auto"/>
            </w:tcBorders>
          </w:tcPr>
          <w:p w14:paraId="67AD2741" w14:textId="77777777" w:rsidR="007948BD" w:rsidRPr="00B039E5" w:rsidRDefault="00353F2A" w:rsidP="00353F2A">
            <w:r>
              <w:t>23.4485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78C7C7C5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2347C4A2" w14:textId="77777777" w:rsidR="00455F08" w:rsidRDefault="000222CC">
            <w:pPr>
              <w:rPr>
                <w:color w:val="0000FF"/>
                <w:u w:val="single"/>
              </w:rPr>
            </w:pPr>
            <w:hyperlink r:id="rId40">
              <w:r w:rsidR="00803D71">
                <w:rPr>
                  <w:rStyle w:val="Lienhypertexte"/>
                </w:rPr>
                <w:t>DE</w:t>
              </w:r>
            </w:hyperlink>
          </w:p>
          <w:p w14:paraId="134F3C44" w14:textId="77777777" w:rsidR="00455F08" w:rsidRDefault="000222CC">
            <w:pPr>
              <w:rPr>
                <w:color w:val="0000FF"/>
                <w:u w:val="single"/>
              </w:rPr>
            </w:pPr>
            <w:hyperlink r:id="rId41">
              <w:r w:rsidR="00803D71">
                <w:rPr>
                  <w:rStyle w:val="Lienhypertexte"/>
                </w:rPr>
                <w:t>FR</w:t>
              </w:r>
            </w:hyperlink>
          </w:p>
          <w:p w14:paraId="61C7C622" w14:textId="77777777" w:rsidR="00455F08" w:rsidRDefault="000222CC">
            <w:hyperlink r:id="rId42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</w:tcBorders>
          </w:tcPr>
          <w:p w14:paraId="4808E07D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(Bircher) Riner. </w:t>
            </w:r>
          </w:p>
          <w:p w14:paraId="179908F5" w14:textId="77777777" w:rsidR="00455F08" w:rsidRDefault="00803D71">
            <w:r>
              <w:rPr>
                <w:rFonts w:eastAsia="Arial" w:cs="Arial"/>
              </w:rPr>
              <w:t>Gewaltpräventionskonzept für Bundesasylzentren. Transparenz schafft Vertrauen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64F967E8" w14:textId="77777777" w:rsidR="00455F08" w:rsidRPr="00D97D6D" w:rsidRDefault="00455F08"/>
        </w:tc>
        <w:tc>
          <w:tcPr>
            <w:tcW w:w="560" w:type="pct"/>
            <w:tcBorders>
              <w:top w:val="single" w:sz="4" w:space="0" w:color="auto"/>
            </w:tcBorders>
          </w:tcPr>
          <w:p w14:paraId="4F14255E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52EA6B2D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14:paraId="061E89FF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255EC36C" w14:textId="77777777" w:rsidTr="00D97D6D">
        <w:trPr>
          <w:trHeight w:val="20"/>
        </w:trPr>
        <w:tc>
          <w:tcPr>
            <w:tcW w:w="452" w:type="pct"/>
          </w:tcPr>
          <w:p w14:paraId="1D98641F" w14:textId="77777777" w:rsidR="007948BD" w:rsidRPr="00B039E5" w:rsidRDefault="00353F2A" w:rsidP="00353F2A">
            <w:r>
              <w:t>24.3024</w:t>
            </w:r>
          </w:p>
        </w:tc>
        <w:tc>
          <w:tcPr>
            <w:tcW w:w="319" w:type="pct"/>
          </w:tcPr>
          <w:p w14:paraId="7A45B26E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5EDB1680" w14:textId="77777777" w:rsidR="00455F08" w:rsidRDefault="000222CC">
            <w:pPr>
              <w:rPr>
                <w:color w:val="0000FF"/>
                <w:u w:val="single"/>
              </w:rPr>
            </w:pPr>
            <w:hyperlink r:id="rId43">
              <w:r w:rsidR="00803D71">
                <w:rPr>
                  <w:rStyle w:val="Lienhypertexte"/>
                </w:rPr>
                <w:t>DE</w:t>
              </w:r>
            </w:hyperlink>
          </w:p>
          <w:p w14:paraId="15FB261D" w14:textId="77777777" w:rsidR="00455F08" w:rsidRDefault="000222CC">
            <w:pPr>
              <w:rPr>
                <w:color w:val="0000FF"/>
                <w:u w:val="single"/>
              </w:rPr>
            </w:pPr>
            <w:hyperlink r:id="rId44">
              <w:r w:rsidR="00803D71">
                <w:rPr>
                  <w:rStyle w:val="Lienhypertexte"/>
                </w:rPr>
                <w:t>FR</w:t>
              </w:r>
            </w:hyperlink>
          </w:p>
          <w:p w14:paraId="5EF1D271" w14:textId="77777777" w:rsidR="00455F08" w:rsidRDefault="000222CC">
            <w:hyperlink r:id="rId45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7E2323D2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Glarner. </w:t>
            </w:r>
          </w:p>
          <w:p w14:paraId="25222946" w14:textId="77777777" w:rsidR="00455F08" w:rsidRDefault="00803D71">
            <w:r>
              <w:rPr>
                <w:rFonts w:eastAsia="Arial" w:cs="Arial"/>
              </w:rPr>
              <w:t>Die Einholung eines Sonderprivatauszuges über sich selbst muss möglich sein!</w:t>
            </w:r>
          </w:p>
        </w:tc>
        <w:tc>
          <w:tcPr>
            <w:tcW w:w="491" w:type="pct"/>
          </w:tcPr>
          <w:p w14:paraId="2A96312E" w14:textId="77777777" w:rsidR="00455F08" w:rsidRPr="00CC3856" w:rsidRDefault="00455F08"/>
        </w:tc>
        <w:tc>
          <w:tcPr>
            <w:tcW w:w="560" w:type="pct"/>
          </w:tcPr>
          <w:p w14:paraId="5EE987E0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400E983B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0AF2F2F1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5D2281D6" w14:textId="77777777" w:rsidTr="00D97D6D">
        <w:trPr>
          <w:trHeight w:val="20"/>
        </w:trPr>
        <w:tc>
          <w:tcPr>
            <w:tcW w:w="452" w:type="pct"/>
          </w:tcPr>
          <w:p w14:paraId="3F7BBEBB" w14:textId="77777777" w:rsidR="007948BD" w:rsidRPr="00B039E5" w:rsidRDefault="00353F2A" w:rsidP="00353F2A">
            <w:r>
              <w:t>24.3089</w:t>
            </w:r>
          </w:p>
        </w:tc>
        <w:tc>
          <w:tcPr>
            <w:tcW w:w="319" w:type="pct"/>
          </w:tcPr>
          <w:p w14:paraId="0950E421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7F4C7171" w14:textId="77777777" w:rsidR="00455F08" w:rsidRDefault="000222CC">
            <w:pPr>
              <w:rPr>
                <w:color w:val="0000FF"/>
                <w:u w:val="single"/>
              </w:rPr>
            </w:pPr>
            <w:hyperlink r:id="rId46">
              <w:r w:rsidR="00803D71">
                <w:rPr>
                  <w:rStyle w:val="Lienhypertexte"/>
                </w:rPr>
                <w:t>DE</w:t>
              </w:r>
            </w:hyperlink>
          </w:p>
          <w:p w14:paraId="32A909BE" w14:textId="77777777" w:rsidR="00455F08" w:rsidRDefault="000222CC">
            <w:pPr>
              <w:rPr>
                <w:color w:val="0000FF"/>
                <w:u w:val="single"/>
              </w:rPr>
            </w:pPr>
            <w:hyperlink r:id="rId47">
              <w:r w:rsidR="00803D71">
                <w:rPr>
                  <w:rStyle w:val="Lienhypertexte"/>
                </w:rPr>
                <w:t>FR</w:t>
              </w:r>
            </w:hyperlink>
          </w:p>
          <w:p w14:paraId="19E78416" w14:textId="77777777" w:rsidR="00455F08" w:rsidRDefault="000222CC">
            <w:hyperlink r:id="rId48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61C2ED19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Knutti. </w:t>
            </w:r>
          </w:p>
          <w:p w14:paraId="0E0EBF43" w14:textId="77777777" w:rsidR="00455F08" w:rsidRDefault="00803D71">
            <w:r>
              <w:rPr>
                <w:rFonts w:eastAsia="Arial" w:cs="Arial"/>
              </w:rPr>
              <w:t>Endlich eine aussagekräftige Studie über die Folgen der Zuwanderung in die Schweiz erstellen</w:t>
            </w:r>
          </w:p>
        </w:tc>
        <w:tc>
          <w:tcPr>
            <w:tcW w:w="491" w:type="pct"/>
          </w:tcPr>
          <w:p w14:paraId="66CC2562" w14:textId="77777777" w:rsidR="00455F08" w:rsidRPr="00CC3856" w:rsidRDefault="00455F08"/>
        </w:tc>
        <w:tc>
          <w:tcPr>
            <w:tcW w:w="560" w:type="pct"/>
          </w:tcPr>
          <w:p w14:paraId="40C31BB6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180AD94E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733F440C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24B92052" w14:textId="77777777" w:rsidTr="00D97D6D">
        <w:trPr>
          <w:trHeight w:val="20"/>
        </w:trPr>
        <w:tc>
          <w:tcPr>
            <w:tcW w:w="452" w:type="pct"/>
          </w:tcPr>
          <w:p w14:paraId="0FDBC3CA" w14:textId="77777777" w:rsidR="007948BD" w:rsidRPr="00B039E5" w:rsidRDefault="00353F2A" w:rsidP="00353F2A">
            <w:r>
              <w:t>24.3115</w:t>
            </w:r>
          </w:p>
        </w:tc>
        <w:tc>
          <w:tcPr>
            <w:tcW w:w="319" w:type="pct"/>
          </w:tcPr>
          <w:p w14:paraId="7CF2D613" w14:textId="77777777" w:rsidR="00455F08" w:rsidRDefault="00803D71">
            <w:r>
              <w:t>n</w:t>
            </w:r>
          </w:p>
        </w:tc>
        <w:tc>
          <w:tcPr>
            <w:tcW w:w="280" w:type="pct"/>
          </w:tcPr>
          <w:p w14:paraId="0B0B91DD" w14:textId="77777777" w:rsidR="00455F08" w:rsidRDefault="000222CC">
            <w:pPr>
              <w:rPr>
                <w:color w:val="0000FF"/>
                <w:u w:val="single"/>
              </w:rPr>
            </w:pPr>
            <w:hyperlink r:id="rId49">
              <w:r w:rsidR="00803D71">
                <w:rPr>
                  <w:rStyle w:val="Lienhypertexte"/>
                </w:rPr>
                <w:t>DE</w:t>
              </w:r>
            </w:hyperlink>
          </w:p>
          <w:p w14:paraId="55E7819B" w14:textId="77777777" w:rsidR="00455F08" w:rsidRDefault="000222CC">
            <w:pPr>
              <w:rPr>
                <w:color w:val="0000FF"/>
                <w:u w:val="single"/>
              </w:rPr>
            </w:pPr>
            <w:hyperlink r:id="rId50">
              <w:r w:rsidR="00803D71">
                <w:rPr>
                  <w:rStyle w:val="Lienhypertexte"/>
                </w:rPr>
                <w:t>FR</w:t>
              </w:r>
            </w:hyperlink>
          </w:p>
          <w:p w14:paraId="2D640B99" w14:textId="77777777" w:rsidR="00455F08" w:rsidRDefault="000222CC">
            <w:hyperlink r:id="rId51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</w:tcPr>
          <w:p w14:paraId="721DC2D2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Fehr Düsel. </w:t>
            </w:r>
          </w:p>
          <w:p w14:paraId="7AC7F51C" w14:textId="77777777" w:rsidR="00455F08" w:rsidRDefault="00803D71">
            <w:r>
              <w:rPr>
                <w:rFonts w:eastAsia="Arial" w:cs="Arial"/>
              </w:rPr>
              <w:t>Verschärfung des Jugendstrafrechts</w:t>
            </w:r>
          </w:p>
        </w:tc>
        <w:tc>
          <w:tcPr>
            <w:tcW w:w="491" w:type="pct"/>
          </w:tcPr>
          <w:p w14:paraId="64133911" w14:textId="77777777" w:rsidR="00455F08" w:rsidRPr="00CC3856" w:rsidRDefault="00455F08"/>
        </w:tc>
        <w:tc>
          <w:tcPr>
            <w:tcW w:w="560" w:type="pct"/>
          </w:tcPr>
          <w:p w14:paraId="508131CB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</w:tcPr>
          <w:p w14:paraId="076012D0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</w:tcPr>
          <w:p w14:paraId="0BBE75C8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429B7D4D" w14:textId="77777777" w:rsidTr="005B046B">
        <w:trPr>
          <w:trHeight w:val="20"/>
        </w:trPr>
        <w:tc>
          <w:tcPr>
            <w:tcW w:w="452" w:type="pct"/>
            <w:tcBorders>
              <w:bottom w:val="single" w:sz="4" w:space="0" w:color="auto"/>
            </w:tcBorders>
          </w:tcPr>
          <w:p w14:paraId="6D19B923" w14:textId="77777777" w:rsidR="007948BD" w:rsidRPr="00B039E5" w:rsidRDefault="00353F2A" w:rsidP="00353F2A">
            <w:r>
              <w:t>24.3176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0EE05B45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501A1ABE" w14:textId="77777777" w:rsidR="00455F08" w:rsidRDefault="000222CC">
            <w:pPr>
              <w:rPr>
                <w:color w:val="0000FF"/>
                <w:u w:val="single"/>
              </w:rPr>
            </w:pPr>
            <w:hyperlink r:id="rId52">
              <w:r w:rsidR="00803D71">
                <w:rPr>
                  <w:rStyle w:val="Lienhypertexte"/>
                </w:rPr>
                <w:t>DE</w:t>
              </w:r>
            </w:hyperlink>
          </w:p>
          <w:p w14:paraId="1480B91A" w14:textId="77777777" w:rsidR="00455F08" w:rsidRDefault="000222CC">
            <w:pPr>
              <w:rPr>
                <w:color w:val="0000FF"/>
                <w:u w:val="single"/>
              </w:rPr>
            </w:pPr>
            <w:hyperlink r:id="rId53">
              <w:r w:rsidR="00803D71">
                <w:rPr>
                  <w:rStyle w:val="Lienhypertexte"/>
                </w:rPr>
                <w:t>FR</w:t>
              </w:r>
            </w:hyperlink>
          </w:p>
          <w:p w14:paraId="2949D843" w14:textId="77777777" w:rsidR="00455F08" w:rsidRDefault="000222CC">
            <w:hyperlink r:id="rId54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14:paraId="10FA5690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6ED78C14" w14:textId="77777777" w:rsidR="00455F08" w:rsidRDefault="00803D71">
            <w:r>
              <w:rPr>
                <w:rFonts w:eastAsia="Arial" w:cs="Arial"/>
              </w:rPr>
              <w:t>In Schweizer Moscheen soll in einer Landessprache gepredigt werden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E25DD31" w14:textId="77777777" w:rsidR="00455F08" w:rsidRPr="00CC3856" w:rsidRDefault="00455F08"/>
        </w:tc>
        <w:tc>
          <w:tcPr>
            <w:tcW w:w="560" w:type="pct"/>
            <w:tcBorders>
              <w:bottom w:val="single" w:sz="4" w:space="0" w:color="auto"/>
            </w:tcBorders>
          </w:tcPr>
          <w:p w14:paraId="6DA37970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376B952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6CB04D89" w14:textId="77777777" w:rsidR="00455F08" w:rsidRDefault="00455F08">
            <w:pPr>
              <w:rPr>
                <w:lang w:val="it-IT"/>
              </w:rPr>
            </w:pPr>
          </w:p>
        </w:tc>
      </w:tr>
      <w:tr w:rsidR="00455F08" w14:paraId="276DF972" w14:textId="77777777" w:rsidTr="005B046B">
        <w:trPr>
          <w:trHeight w:val="20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222C89D" w14:textId="77777777" w:rsidR="007948BD" w:rsidRPr="00B039E5" w:rsidRDefault="00353F2A" w:rsidP="00353F2A">
            <w:r>
              <w:t>24.3190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14:paraId="6B772079" w14:textId="77777777" w:rsidR="00455F08" w:rsidRDefault="00803D7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5425C24F" w14:textId="77777777" w:rsidR="00455F08" w:rsidRDefault="000222CC">
            <w:pPr>
              <w:rPr>
                <w:color w:val="0000FF"/>
                <w:u w:val="single"/>
              </w:rPr>
            </w:pPr>
            <w:hyperlink r:id="rId55">
              <w:r w:rsidR="00803D71">
                <w:rPr>
                  <w:rStyle w:val="Lienhypertexte"/>
                </w:rPr>
                <w:t>DE</w:t>
              </w:r>
            </w:hyperlink>
          </w:p>
          <w:p w14:paraId="479C3062" w14:textId="77777777" w:rsidR="00455F08" w:rsidRDefault="000222CC">
            <w:pPr>
              <w:rPr>
                <w:color w:val="0000FF"/>
                <w:u w:val="single"/>
              </w:rPr>
            </w:pPr>
            <w:hyperlink r:id="rId56">
              <w:r w:rsidR="00803D71">
                <w:rPr>
                  <w:rStyle w:val="Lienhypertexte"/>
                </w:rPr>
                <w:t>FR</w:t>
              </w:r>
            </w:hyperlink>
          </w:p>
          <w:p w14:paraId="4DF8F7B7" w14:textId="77777777" w:rsidR="00455F08" w:rsidRDefault="000222CC">
            <w:hyperlink r:id="rId57">
              <w:r w:rsidR="00803D71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14:paraId="634418B2" w14:textId="77777777" w:rsidR="00D97D6D" w:rsidRDefault="00803D7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Pahud. </w:t>
            </w:r>
          </w:p>
          <w:p w14:paraId="4674501C" w14:textId="77777777" w:rsidR="00455F08" w:rsidRDefault="00803D71">
            <w:r>
              <w:rPr>
                <w:rFonts w:eastAsia="Arial" w:cs="Arial"/>
              </w:rPr>
              <w:t>Kosten für die Aufnahme von Personen mit Status S für die Kantone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7322E24" w14:textId="77777777" w:rsidR="00455F08" w:rsidRPr="00CC3856" w:rsidRDefault="00455F08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B211177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EA7DBC6" w14:textId="77777777" w:rsidR="00455F08" w:rsidRDefault="00803D7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28A6F0BB" w14:textId="77777777" w:rsidR="00455F08" w:rsidRDefault="00455F08">
            <w:pPr>
              <w:rPr>
                <w:lang w:val="it-IT"/>
              </w:rPr>
            </w:pPr>
          </w:p>
        </w:tc>
      </w:tr>
    </w:tbl>
    <w:p w14:paraId="41075724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51A6D9EB" w14:textId="77777777" w:rsidR="00BB5E96" w:rsidRPr="0062656D" w:rsidRDefault="00BB5E96" w:rsidP="009054C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</w:rPr>
      </w:pPr>
    </w:p>
    <w:sectPr w:rsidR="00BB5E96" w:rsidRPr="0062656D" w:rsidSect="004B78CF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1938" w14:textId="77777777" w:rsidR="00942CDB" w:rsidRDefault="00942CDB">
      <w:r>
        <w:separator/>
      </w:r>
    </w:p>
  </w:endnote>
  <w:endnote w:type="continuationSeparator" w:id="0">
    <w:p w14:paraId="1B74BD3A" w14:textId="77777777" w:rsidR="00942CDB" w:rsidRDefault="00942CDB">
      <w:r>
        <w:continuationSeparator/>
      </w:r>
    </w:p>
  </w:endnote>
  <w:endnote w:type="continuationNotice" w:id="1">
    <w:p w14:paraId="60CDDB92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8A421" w14:textId="49F049C4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222C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222CC" w:rsidRPr="000222CC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8598" w14:textId="77777777" w:rsidR="00600C30" w:rsidRPr="00CC3856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CC3856">
      <w:rPr>
        <w:szCs w:val="18"/>
        <w:lang w:val="it-CH"/>
      </w:rPr>
      <w:t>*</w:t>
    </w:r>
    <w:r w:rsidR="00600C30" w:rsidRPr="00CC3856">
      <w:rPr>
        <w:lang w:val="it-CH"/>
      </w:rPr>
      <w:tab/>
    </w:r>
    <w:proofErr w:type="spellStart"/>
    <w:r w:rsidRPr="00CC3856">
      <w:rPr>
        <w:szCs w:val="18"/>
        <w:lang w:val="it-CH"/>
      </w:rPr>
      <w:t>Annahme</w:t>
    </w:r>
    <w:proofErr w:type="spellEnd"/>
    <w:r w:rsidRPr="00CC3856">
      <w:rPr>
        <w:szCs w:val="18"/>
        <w:lang w:val="it-CH"/>
      </w:rPr>
      <w:t xml:space="preserve"> / </w:t>
    </w:r>
    <w:proofErr w:type="spellStart"/>
    <w:r w:rsidRPr="00CC3856">
      <w:rPr>
        <w:szCs w:val="18"/>
        <w:lang w:val="it-CH"/>
      </w:rPr>
      <w:t>adoption</w:t>
    </w:r>
    <w:proofErr w:type="spellEnd"/>
    <w:r w:rsidRPr="00CC3856">
      <w:rPr>
        <w:szCs w:val="18"/>
        <w:lang w:val="it-CH"/>
      </w:rPr>
      <w:t xml:space="preserve"> / accogliere ++ </w:t>
    </w:r>
  </w:p>
  <w:p w14:paraId="022AD07E" w14:textId="77777777" w:rsidR="0D3E7363" w:rsidRPr="00CC3856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CC3856">
      <w:rPr>
        <w:szCs w:val="18"/>
        <w:lang w:val="it-CH"/>
      </w:rPr>
      <w:t>Annahme</w:t>
    </w:r>
    <w:proofErr w:type="spellEnd"/>
    <w:r w:rsidRPr="00CC3856">
      <w:rPr>
        <w:szCs w:val="18"/>
        <w:lang w:val="it-CH"/>
      </w:rPr>
      <w:t xml:space="preserve"> (</w:t>
    </w:r>
    <w:proofErr w:type="spellStart"/>
    <w:r w:rsidRPr="00CC3856">
      <w:rPr>
        <w:szCs w:val="18"/>
        <w:lang w:val="it-CH"/>
      </w:rPr>
      <w:t>teilweise</w:t>
    </w:r>
    <w:proofErr w:type="spellEnd"/>
    <w:r w:rsidRPr="00CC3856">
      <w:rPr>
        <w:szCs w:val="18"/>
        <w:lang w:val="it-CH"/>
      </w:rPr>
      <w:t xml:space="preserve">) / </w:t>
    </w:r>
    <w:proofErr w:type="spellStart"/>
    <w:r w:rsidRPr="00CC3856">
      <w:rPr>
        <w:szCs w:val="18"/>
        <w:lang w:val="it-CH"/>
      </w:rPr>
      <w:t>adoption</w:t>
    </w:r>
    <w:proofErr w:type="spellEnd"/>
    <w:r w:rsidRPr="00CC3856">
      <w:rPr>
        <w:szCs w:val="18"/>
        <w:lang w:val="it-CH"/>
      </w:rPr>
      <w:t xml:space="preserve"> (</w:t>
    </w:r>
    <w:proofErr w:type="spellStart"/>
    <w:r w:rsidRPr="00CC3856">
      <w:rPr>
        <w:szCs w:val="18"/>
        <w:lang w:val="it-CH"/>
      </w:rPr>
      <w:t>partielle</w:t>
    </w:r>
    <w:proofErr w:type="spellEnd"/>
    <w:r w:rsidRPr="00CC3856">
      <w:rPr>
        <w:szCs w:val="18"/>
        <w:lang w:val="it-CH"/>
      </w:rPr>
      <w:t xml:space="preserve">) / accogliere (in parte) + </w:t>
    </w:r>
  </w:p>
  <w:p w14:paraId="3F8D350F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CC3856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27395EA3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5EF06A0E" w14:textId="4F6EEDD7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25825453" w14:textId="77777777" w:rsidR="000222CC" w:rsidRDefault="000222CC" w:rsidP="000222CC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6DA74192" w14:textId="77777777" w:rsidR="000222CC" w:rsidRPr="00600C30" w:rsidRDefault="000222CC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D2563" w14:textId="77777777" w:rsidR="00942CDB" w:rsidRDefault="00942CDB">
      <w:r>
        <w:separator/>
      </w:r>
    </w:p>
  </w:footnote>
  <w:footnote w:type="continuationSeparator" w:id="0">
    <w:p w14:paraId="2619C48E" w14:textId="77777777" w:rsidR="00942CDB" w:rsidRDefault="00942CDB">
      <w:r>
        <w:continuationSeparator/>
      </w:r>
    </w:p>
  </w:footnote>
  <w:footnote w:type="continuationNotice" w:id="1">
    <w:p w14:paraId="31444032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6FEF4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9FF7968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D97D6D" w:rsidRPr="00B448EF" w14:paraId="47DA5A24" w14:textId="77777777" w:rsidTr="00A85B07">
      <w:trPr>
        <w:trHeight w:val="1132"/>
      </w:trPr>
      <w:tc>
        <w:tcPr>
          <w:tcW w:w="455" w:type="pct"/>
        </w:tcPr>
        <w:p w14:paraId="4B7BE6CF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6B5280F8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572A87E7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15AC92A5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188282BC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  <w:proofErr w:type="spellEnd"/>
        </w:p>
        <w:p w14:paraId="61DE2203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21CBC461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2139774F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34A2E2C6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67E28DEF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  <w:proofErr w:type="spellEnd"/>
        </w:p>
        <w:p w14:paraId="796BF904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3E3CFD92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dell’oggetto</w:t>
          </w:r>
          <w:proofErr w:type="spellEnd"/>
        </w:p>
        <w:p w14:paraId="44D8B244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483BA794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</w:t>
          </w:r>
          <w:proofErr w:type="spellEnd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/in</w:t>
          </w:r>
        </w:p>
        <w:p w14:paraId="3398C08B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061F5DEE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7C63273C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02E51659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2996F707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Autorité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 xml:space="preserve"> *</w:t>
          </w:r>
        </w:p>
        <w:p w14:paraId="1F8F7ED8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Autorità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</w:t>
          </w:r>
        </w:p>
        <w:p w14:paraId="5F01F0E5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68836585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Mit </w:t>
          </w: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Antrag</w:t>
          </w:r>
          <w:proofErr w:type="spellEnd"/>
        </w:p>
        <w:p w14:paraId="13DA817A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proofErr w:type="gram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</w:t>
          </w:r>
          <w:proofErr w:type="spellEnd"/>
          <w:proofErr w:type="gramEnd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 **</w:t>
          </w:r>
        </w:p>
        <w:p w14:paraId="40A5D6D9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5301F25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la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**</w:t>
          </w:r>
        </w:p>
        <w:p w14:paraId="12279FE4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52DB251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151E81A7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  <w:proofErr w:type="spellEnd"/>
        </w:p>
        <w:p w14:paraId="4E60AE4C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  <w:proofErr w:type="spellEnd"/>
        </w:p>
        <w:p w14:paraId="6E0B7026" w14:textId="77777777" w:rsidR="00D97D6D" w:rsidRPr="00B448EF" w:rsidRDefault="00D97D6D" w:rsidP="00D97D6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1EC0E621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55F08" w:rsidRPr="00082FD2" w14:paraId="73157AF6" w14:textId="77777777">
      <w:tc>
        <w:tcPr>
          <w:tcW w:w="6096" w:type="dxa"/>
          <w:gridSpan w:val="3"/>
        </w:tcPr>
        <w:p w14:paraId="3D2E666B" w14:textId="77777777" w:rsidR="00D97D6D" w:rsidRPr="00D97D6D" w:rsidRDefault="00D97D6D" w:rsidP="00D97D6D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D97D6D">
            <w:rPr>
              <w:lang w:val="it-IT"/>
            </w:rPr>
            <w:t>Nationalrat</w:t>
          </w:r>
        </w:p>
        <w:p w14:paraId="381BF009" w14:textId="77777777" w:rsidR="00D97D6D" w:rsidRPr="00D97D6D" w:rsidRDefault="00D97D6D" w:rsidP="00D97D6D">
          <w:pPr>
            <w:pStyle w:val="DienstRat"/>
            <w:rPr>
              <w:lang w:val="it-IT"/>
            </w:rPr>
          </w:pPr>
          <w:r w:rsidRPr="00D97D6D">
            <w:rPr>
              <w:lang w:val="it-IT"/>
            </w:rPr>
            <w:t>Conseil national</w:t>
          </w:r>
        </w:p>
        <w:p w14:paraId="22D468F4" w14:textId="77777777" w:rsidR="00D97D6D" w:rsidRPr="00D97D6D" w:rsidRDefault="00D97D6D" w:rsidP="00D97D6D">
          <w:pPr>
            <w:pStyle w:val="DienstRat"/>
            <w:rPr>
              <w:lang w:val="it-IT"/>
            </w:rPr>
          </w:pPr>
          <w:r w:rsidRPr="00D97D6D">
            <w:rPr>
              <w:lang w:val="it-IT"/>
            </w:rPr>
            <w:t>Consiglio nazionale</w:t>
          </w:r>
        </w:p>
        <w:p w14:paraId="49CB30C2" w14:textId="77777777" w:rsidR="00600C30" w:rsidRPr="00054832" w:rsidRDefault="00D97D6D" w:rsidP="00D97D6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D97D6D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131A4D55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455F08" w14:paraId="436A10B1" w14:textId="77777777">
      <w:tc>
        <w:tcPr>
          <w:tcW w:w="993" w:type="dxa"/>
        </w:tcPr>
        <w:p w14:paraId="1A1B1B57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0CAFC4C4" wp14:editId="4E1C525E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CF4A8B5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2F90BEB6" wp14:editId="5EF1086F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F8E1E5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16FF0C99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1930D8B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17B5DAC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44C55099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0B1D180" w14:textId="77777777" w:rsidR="00455F08" w:rsidRDefault="00803D7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2025</w:t>
          </w:r>
        </w:p>
        <w:p w14:paraId="20BF0620" w14:textId="77777777" w:rsidR="00455F08" w:rsidRDefault="00803D7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2025</w:t>
          </w:r>
        </w:p>
        <w:p w14:paraId="5B5ABF4F" w14:textId="77777777" w:rsidR="00455F08" w:rsidRDefault="00803D71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2025</w:t>
          </w:r>
        </w:p>
      </w:tc>
    </w:tr>
    <w:bookmarkEnd w:id="2"/>
    <w:bookmarkEnd w:id="3"/>
    <w:bookmarkEnd w:id="4"/>
    <w:bookmarkEnd w:id="5"/>
    <w:bookmarkEnd w:id="6"/>
    <w:bookmarkEnd w:id="7"/>
  </w:tbl>
  <w:p w14:paraId="570F2BB8" w14:textId="77777777" w:rsidR="00676153" w:rsidRPr="00600C30" w:rsidRDefault="00676153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0DC4"/>
    <w:multiLevelType w:val="multilevel"/>
    <w:tmpl w:val="8E0C0F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04996"/>
    <w:multiLevelType w:val="multilevel"/>
    <w:tmpl w:val="AA144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22CC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2FD2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594C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5F08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046B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2AB0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3D71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56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97D6D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4251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D97D6D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43436" TargetMode="External"/><Relationship Id="rId18" Type="http://schemas.openxmlformats.org/officeDocument/2006/relationships/hyperlink" Target="https://www.parlament.ch/it/ratsbetrieb/suche-curia-vista/geschaeft?AffairId=20243692" TargetMode="External"/><Relationship Id="rId26" Type="http://schemas.openxmlformats.org/officeDocument/2006/relationships/hyperlink" Target="https://www.parlament.ch/fr/ratsbetrieb/suche-curia-vista/geschaeft?AffairId=20234143" TargetMode="External"/><Relationship Id="rId39" Type="http://schemas.openxmlformats.org/officeDocument/2006/relationships/hyperlink" Target="https://www.parlament.ch/it/ratsbetrieb/suche-curia-vista/geschaeft?AffairId=20234409" TargetMode="External"/><Relationship Id="rId21" Type="http://schemas.openxmlformats.org/officeDocument/2006/relationships/hyperlink" Target="https://www.parlament.ch/it/ratsbetrieb/suche-curia-vista/geschaeft?AffairId=20244245" TargetMode="External"/><Relationship Id="rId34" Type="http://schemas.openxmlformats.org/officeDocument/2006/relationships/hyperlink" Target="https://www.parlament.ch/de/ratsbetrieb/suche-curia-vista/geschaeft?AffairId=20234389" TargetMode="External"/><Relationship Id="rId42" Type="http://schemas.openxmlformats.org/officeDocument/2006/relationships/hyperlink" Target="https://www.parlament.ch/it/ratsbetrieb/suche-curia-vista/geschaeft?AffairId=20234485" TargetMode="External"/><Relationship Id="rId47" Type="http://schemas.openxmlformats.org/officeDocument/2006/relationships/hyperlink" Target="https://www.parlament.ch/fr/ratsbetrieb/suche-curia-vista/geschaeft?AffairId=20243089" TargetMode="External"/><Relationship Id="rId50" Type="http://schemas.openxmlformats.org/officeDocument/2006/relationships/hyperlink" Target="https://www.parlament.ch/fr/ratsbetrieb/suche-curia-vista/geschaeft?AffairId=20243115" TargetMode="External"/><Relationship Id="rId55" Type="http://schemas.openxmlformats.org/officeDocument/2006/relationships/hyperlink" Target="https://www.parlament.ch/de/ratsbetrieb/suche-curia-vista/geschaeft?AffairId=20243190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3692" TargetMode="External"/><Relationship Id="rId20" Type="http://schemas.openxmlformats.org/officeDocument/2006/relationships/hyperlink" Target="https://www.parlament.ch/fr/ratsbetrieb/suche-curia-vista/geschaeft?AffairId=20244245" TargetMode="External"/><Relationship Id="rId29" Type="http://schemas.openxmlformats.org/officeDocument/2006/relationships/hyperlink" Target="https://www.parlament.ch/fr/ratsbetrieb/suche-curia-vista/geschaeft?AffairId=20234204" TargetMode="External"/><Relationship Id="rId41" Type="http://schemas.openxmlformats.org/officeDocument/2006/relationships/hyperlink" Target="https://www.parlament.ch/fr/ratsbetrieb/suche-curia-vista/geschaeft?AffairId=20234485" TargetMode="External"/><Relationship Id="rId54" Type="http://schemas.openxmlformats.org/officeDocument/2006/relationships/hyperlink" Target="https://www.parlament.ch/it/ratsbetrieb/suche-curia-vista/geschaeft?AffairId=20243176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4139" TargetMode="External"/><Relationship Id="rId32" Type="http://schemas.openxmlformats.org/officeDocument/2006/relationships/hyperlink" Target="https://www.parlament.ch/fr/ratsbetrieb/suche-curia-vista/geschaeft?AffairId=20234213" TargetMode="External"/><Relationship Id="rId37" Type="http://schemas.openxmlformats.org/officeDocument/2006/relationships/hyperlink" Target="https://www.parlament.ch/de/ratsbetrieb/suche-curia-vista/geschaeft?AffairId=20234409" TargetMode="External"/><Relationship Id="rId40" Type="http://schemas.openxmlformats.org/officeDocument/2006/relationships/hyperlink" Target="https://www.parlament.ch/de/ratsbetrieb/suche-curia-vista/geschaeft?AffairId=20234485" TargetMode="External"/><Relationship Id="rId45" Type="http://schemas.openxmlformats.org/officeDocument/2006/relationships/hyperlink" Target="https://www.parlament.ch/it/ratsbetrieb/suche-curia-vista/geschaeft?AffairId=20243024" TargetMode="External"/><Relationship Id="rId53" Type="http://schemas.openxmlformats.org/officeDocument/2006/relationships/hyperlink" Target="https://www.parlament.ch/fr/ratsbetrieb/suche-curia-vista/geschaeft?AffairId=20243176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3436" TargetMode="External"/><Relationship Id="rId23" Type="http://schemas.openxmlformats.org/officeDocument/2006/relationships/hyperlink" Target="https://www.parlament.ch/fr/ratsbetrieb/suche-curia-vista/geschaeft?AffairId=20234139" TargetMode="External"/><Relationship Id="rId28" Type="http://schemas.openxmlformats.org/officeDocument/2006/relationships/hyperlink" Target="https://www.parlament.ch/de/ratsbetrieb/suche-curia-vista/geschaeft?AffairId=20234204" TargetMode="External"/><Relationship Id="rId36" Type="http://schemas.openxmlformats.org/officeDocument/2006/relationships/hyperlink" Target="https://www.parlament.ch/it/ratsbetrieb/suche-curia-vista/geschaeft?AffairId=20234389" TargetMode="External"/><Relationship Id="rId49" Type="http://schemas.openxmlformats.org/officeDocument/2006/relationships/hyperlink" Target="https://www.parlament.ch/de/ratsbetrieb/suche-curia-vista/geschaeft?AffairId=20243115" TargetMode="External"/><Relationship Id="rId57" Type="http://schemas.openxmlformats.org/officeDocument/2006/relationships/hyperlink" Target="https://www.parlament.ch/it/ratsbetrieb/suche-curia-vista/geschaeft?AffairId=20243190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44245" TargetMode="External"/><Relationship Id="rId31" Type="http://schemas.openxmlformats.org/officeDocument/2006/relationships/hyperlink" Target="https://www.parlament.ch/de/ratsbetrieb/suche-curia-vista/geschaeft?AffairId=20234213" TargetMode="External"/><Relationship Id="rId44" Type="http://schemas.openxmlformats.org/officeDocument/2006/relationships/hyperlink" Target="https://www.parlament.ch/fr/ratsbetrieb/suche-curia-vista/geschaeft?AffairId=20243024" TargetMode="External"/><Relationship Id="rId52" Type="http://schemas.openxmlformats.org/officeDocument/2006/relationships/hyperlink" Target="https://www.parlament.ch/de/ratsbetrieb/suche-curia-vista/geschaeft?AffairId=20243176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3436" TargetMode="External"/><Relationship Id="rId22" Type="http://schemas.openxmlformats.org/officeDocument/2006/relationships/hyperlink" Target="https://www.parlament.ch/de/ratsbetrieb/suche-curia-vista/geschaeft?AffairId=20234139" TargetMode="External"/><Relationship Id="rId27" Type="http://schemas.openxmlformats.org/officeDocument/2006/relationships/hyperlink" Target="https://www.parlament.ch/it/ratsbetrieb/suche-curia-vista/geschaeft?AffairId=20234143" TargetMode="External"/><Relationship Id="rId30" Type="http://schemas.openxmlformats.org/officeDocument/2006/relationships/hyperlink" Target="https://www.parlament.ch/it/ratsbetrieb/suche-curia-vista/geschaeft?AffairId=20234204" TargetMode="External"/><Relationship Id="rId35" Type="http://schemas.openxmlformats.org/officeDocument/2006/relationships/hyperlink" Target="https://www.parlament.ch/fr/ratsbetrieb/suche-curia-vista/geschaeft?AffairId=20234389" TargetMode="External"/><Relationship Id="rId43" Type="http://schemas.openxmlformats.org/officeDocument/2006/relationships/hyperlink" Target="https://www.parlament.ch/de/ratsbetrieb/suche-curia-vista/geschaeft?AffairId=20243024" TargetMode="External"/><Relationship Id="rId48" Type="http://schemas.openxmlformats.org/officeDocument/2006/relationships/hyperlink" Target="https://www.parlament.ch/it/ratsbetrieb/suche-curia-vista/geschaeft?AffairId=20243089" TargetMode="External"/><Relationship Id="rId56" Type="http://schemas.openxmlformats.org/officeDocument/2006/relationships/hyperlink" Target="https://www.parlament.ch/fr/ratsbetrieb/suche-curia-vista/geschaeft?AffairId=20243190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43115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43692" TargetMode="External"/><Relationship Id="rId25" Type="http://schemas.openxmlformats.org/officeDocument/2006/relationships/hyperlink" Target="https://www.parlament.ch/de/ratsbetrieb/suche-curia-vista/geschaeft?AffairId=20234143" TargetMode="External"/><Relationship Id="rId33" Type="http://schemas.openxmlformats.org/officeDocument/2006/relationships/hyperlink" Target="https://www.parlament.ch/it/ratsbetrieb/suche-curia-vista/geschaeft?AffairId=20234213" TargetMode="External"/><Relationship Id="rId38" Type="http://schemas.openxmlformats.org/officeDocument/2006/relationships/hyperlink" Target="https://www.parlament.ch/fr/ratsbetrieb/suche-curia-vista/geschaeft?AffairId=20234409" TargetMode="External"/><Relationship Id="rId46" Type="http://schemas.openxmlformats.org/officeDocument/2006/relationships/hyperlink" Target="https://www.parlament.ch/de/ratsbetrieb/suche-curia-vista/geschaeft?AffairId=20243089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2025 I N</Teildossier>
    <e-parl xmlns="673932bc-7c50-4e93-afe1-7c692330eb19">true</e-parl>
    <Autor xmlns="673932bc-7c50-4e93-afe1-7c692330eb19">Brügger Karin</Autor>
    <Dokumentendatum xmlns="673932bc-7c50-4e93-afe1-7c692330eb19">2025-02-11T23:00:00+00:00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C300785D000C04ABB38ACF4986A0851" ma:contentTypeVersion="12" ma:contentTypeDescription="Create a new document." ma:contentTypeScope="" ma:versionID="c332d65c95949d54ce5009584c68348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a404468832f57e2ae5b6c267aeeeb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3C56F2-FE07-4328-9AA6-52361A5465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E75F61-26B0-49B1-B214-A143E8041E5B}"/>
</file>

<file path=customXml/itemProps4.xml><?xml version="1.0" encoding="utf-8"?>
<ds:datastoreItem xmlns:ds="http://schemas.openxmlformats.org/officeDocument/2006/customXml" ds:itemID="{091016C6-00CB-4768-A535-B2740FC9EE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9AC6E25-D3BA-4C4F-95D9-C536AE815A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C5AAC51-9915-4367-ACEF-DB0DD6098B7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6606</Characters>
  <Application>Microsoft Office Word</Application>
  <DocSecurity>0</DocSecurity>
  <Lines>55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</dc:title>
  <dc:subject/>
  <dc:creator>Zülli Margaret</dc:creator>
  <cp:keywords/>
  <dc:description/>
  <cp:lastModifiedBy>Kohler Laetitia PARL INT</cp:lastModifiedBy>
  <cp:revision>5</cp:revision>
  <cp:lastPrinted>2025-01-29T09:59:00Z</cp:lastPrinted>
  <dcterms:created xsi:type="dcterms:W3CDTF">2025-02-12T07:46:00Z</dcterms:created>
  <dcterms:modified xsi:type="dcterms:W3CDTF">2025-03-10T20:46:00Z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0x0101006F7700D8DF1953488F58F32AB4E7CBB30100DC300785D000C04ABB38ACF4986A0851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