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627DA9" w14:paraId="39735792" w14:textId="77777777" w:rsidTr="00712007">
        <w:trPr>
          <w:tblHeader/>
        </w:trPr>
        <w:tc>
          <w:tcPr>
            <w:tcW w:w="1073" w:type="dxa"/>
            <w:gridSpan w:val="2"/>
          </w:tcPr>
          <w:p w14:paraId="045F09D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D090CEA" w14:textId="77777777" w:rsidR="00627DA9" w:rsidRDefault="00DE121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Juni 2025, 08:00 - 11:00</w:t>
            </w:r>
          </w:p>
        </w:tc>
        <w:tc>
          <w:tcPr>
            <w:tcW w:w="5953" w:type="dxa"/>
            <w:gridSpan w:val="7"/>
          </w:tcPr>
          <w:p w14:paraId="6F41535B" w14:textId="77777777" w:rsidR="00627DA9" w:rsidRDefault="00627DA9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827CEE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A39761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27DA9" w14:paraId="7193D4F2" w14:textId="77777777" w:rsidTr="00712007">
        <w:trPr>
          <w:tblHeader/>
        </w:trPr>
        <w:tc>
          <w:tcPr>
            <w:tcW w:w="1073" w:type="dxa"/>
            <w:gridSpan w:val="2"/>
          </w:tcPr>
          <w:p w14:paraId="18F35D60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B51DD7A" w14:textId="77777777" w:rsidR="00627DA9" w:rsidRDefault="00DE121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20 juin 2025, 08h00 - 11h00</w:t>
            </w:r>
          </w:p>
        </w:tc>
        <w:tc>
          <w:tcPr>
            <w:tcW w:w="5953" w:type="dxa"/>
            <w:gridSpan w:val="7"/>
          </w:tcPr>
          <w:p w14:paraId="1EAA749A" w14:textId="77777777" w:rsidR="00627DA9" w:rsidRDefault="00627DA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C480546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1FF134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627DA9" w14:paraId="1E477B1E" w14:textId="77777777" w:rsidTr="00712007">
        <w:trPr>
          <w:tblHeader/>
        </w:trPr>
        <w:tc>
          <w:tcPr>
            <w:tcW w:w="1073" w:type="dxa"/>
            <w:gridSpan w:val="2"/>
          </w:tcPr>
          <w:p w14:paraId="4F5D4AAA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906343F" w14:textId="77777777" w:rsidR="00627DA9" w:rsidRDefault="00DE121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giugno 2025, 08.00 - 11.00</w:t>
            </w:r>
          </w:p>
        </w:tc>
        <w:tc>
          <w:tcPr>
            <w:tcW w:w="5953" w:type="dxa"/>
            <w:gridSpan w:val="7"/>
          </w:tcPr>
          <w:p w14:paraId="0E0F4296" w14:textId="77777777" w:rsidR="00627DA9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A7A24F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AE92BF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27DA9" w14:paraId="1B74BFCB" w14:textId="77777777" w:rsidTr="0071200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74AFB1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528EE53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EFB41B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816180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2A47DA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27DA9" w14:paraId="42112F5B" w14:textId="77777777" w:rsidTr="0071200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EE7F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1FA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2366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1E57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5141C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F45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6A96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2118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A446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3245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93546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A344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49C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27DA9" w14:paraId="2B98169E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5294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F33F4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18CF76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DBC81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B97421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4CF47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ECFC1A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Burgherr. Den Freitag der letzten Sessionswoche für Vorstösse aufwenden</w:t>
            </w:r>
          </w:p>
          <w:p w14:paraId="24903E79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Mo. Burgherr. Consacrer le vendredi de la dernière semaine de session aux interventions parlementaires</w:t>
            </w:r>
          </w:p>
          <w:p w14:paraId="4CB9774E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Mo. Burgherr. Dedicare il venerdì dell’ultima settimana di sessione agli interventi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2D2E4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01295B" w14:textId="77777777" w:rsidR="00627DA9" w:rsidRPr="00DE1217" w:rsidRDefault="00627DA9">
            <w:pPr>
              <w:rPr>
                <w:lang w:val="it-IT"/>
              </w:rPr>
            </w:pPr>
          </w:p>
          <w:p w14:paraId="009C4834" w14:textId="77777777" w:rsidR="00627DA9" w:rsidRPr="00DE1217" w:rsidRDefault="00627DA9">
            <w:pPr>
              <w:rPr>
                <w:lang w:val="it-IT"/>
              </w:rPr>
            </w:pPr>
          </w:p>
          <w:p w14:paraId="068AA995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987448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43B19A3D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0F76E849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B9EEFE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B126222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B4BA6B8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4797C3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96198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5D923A" w14:textId="77777777" w:rsidR="001C0310" w:rsidRPr="005F4BF2" w:rsidRDefault="00DE1217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F9A88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27DA9" w14:paraId="337EDD19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A882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7AB5C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65B898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6786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1A72E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5B5D4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AABFAF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Biomasseanlagen in der Schweiz nicht gefährden, sondern erhalten und ausbauen</w:t>
            </w:r>
          </w:p>
          <w:p w14:paraId="60889A4D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Mo. Fässler Daniel. Il ne faut pas mettre en danger les installations de biomasse en Suisse, mais les maintenir et les développer</w:t>
            </w:r>
          </w:p>
          <w:p w14:paraId="73947461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Mo. Fässler Daniel. Impianti a biomassa in Svizzera. Non bisogna minacciarne l'esistenza, ma mantenerli in esercizio e potenziarli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1A979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0F40B9" w14:textId="77777777" w:rsidR="00627DA9" w:rsidRPr="00DE1217" w:rsidRDefault="00627DA9">
            <w:pPr>
              <w:rPr>
                <w:lang w:val="it-IT"/>
              </w:rPr>
            </w:pPr>
          </w:p>
          <w:p w14:paraId="3732FB22" w14:textId="77777777" w:rsidR="00627DA9" w:rsidRPr="00DE1217" w:rsidRDefault="00627DA9">
            <w:pPr>
              <w:rPr>
                <w:lang w:val="it-IT"/>
              </w:rPr>
            </w:pPr>
          </w:p>
          <w:p w14:paraId="39D91FFE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AD288A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2F92B18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BF72651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ADDB5A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1C4D3B4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628138F" w14:textId="66FA6938" w:rsidR="001C0310" w:rsidRPr="005F4BF2" w:rsidRDefault="008513FA" w:rsidP="008513F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8336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D49F7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F6D9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5DAFC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27DA9" w14:paraId="250D6877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F4E3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9EA56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5FC96C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BF087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10B42A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6AC69A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034DAC3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Gewährleistung eines landesweit dichten Hochbreitbandangebots</w:t>
            </w:r>
          </w:p>
          <w:p w14:paraId="66B9589C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Iv.ct. TI. Garantir une offre étendue de services à bande ultralarge sur tout le territoire national</w:t>
            </w:r>
          </w:p>
          <w:p w14:paraId="6F89367B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Iv.ct. TI. Garantire un'offerta capillare di servizi di banda ultra larga su tutto il territorio 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BF667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28D902" w14:textId="77777777" w:rsidR="00627DA9" w:rsidRDefault="00DE1217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81A0ADA" w14:textId="77777777" w:rsidR="00627DA9" w:rsidRDefault="00DE1217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0A1F20F8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40806A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08B56CC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C8DA659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D984F3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9CE13B4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AB71B5A" w14:textId="11D6B2ED" w:rsidR="001C0310" w:rsidRPr="005F4BF2" w:rsidRDefault="008513FA" w:rsidP="008513F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A145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E6D3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D982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39EBC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27DA9" w14:paraId="68E6A638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6D72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706B7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295659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E2733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0D69F6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353540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E8C00B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Roth Pasquier. Unverzüglich das Sparpotenzial der von Apothekerinnen und Apothekern erbrachten Leistungen nutzen</w:t>
            </w:r>
          </w:p>
          <w:p w14:paraId="3A1C5258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Iv.pa. Roth Pasquier. Utiliser sans délai tout le potentiel des prestations économiques des pharmaciens</w:t>
            </w:r>
          </w:p>
          <w:p w14:paraId="6B8FC678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Iv.pa. Roth Pasquier. Utilizzare senza indugio il potenziale di risparmio delle prestazioni fornite dai farmacisti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DD4E5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9D0CDD" w14:textId="77777777" w:rsidR="00627DA9" w:rsidRPr="00DE1217" w:rsidRDefault="00627DA9">
            <w:pPr>
              <w:rPr>
                <w:lang w:val="it-IT"/>
              </w:rPr>
            </w:pPr>
          </w:p>
          <w:p w14:paraId="4A03528D" w14:textId="77777777" w:rsidR="00627DA9" w:rsidRPr="00DE1217" w:rsidRDefault="00627DA9">
            <w:pPr>
              <w:rPr>
                <w:lang w:val="it-IT"/>
              </w:rPr>
            </w:pPr>
          </w:p>
          <w:p w14:paraId="7C82C402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A68A4C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3144BF7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CB33212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7E2467" w14:textId="77777777" w:rsidR="00667DF9" w:rsidRDefault="00667DF9" w:rsidP="00667DF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B47626C" w14:textId="77777777" w:rsidR="00667DF9" w:rsidRDefault="00667DF9" w:rsidP="00667DF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772784C" w14:textId="67EF0A39" w:rsidR="001C0310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7DDD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97A1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23C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53388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27DA9" w14:paraId="26334ED2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83AC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DE03C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E01312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48790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2056B8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9E5C6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09C3B4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Riniker. Wehrpflichtersatzbefreiung nach Erfüllung der gesamten Dienstpflicht muss auch für Zivilschutz gelten</w:t>
            </w:r>
          </w:p>
          <w:p w14:paraId="74A5A090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Iv.pa. Riniker. Taxe d'exemption de l'obligation de servir. Exonérer les personnes qui ont accompli toutes leurs obligations dans la protection civile</w:t>
            </w:r>
          </w:p>
          <w:p w14:paraId="110D9BCB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Iv.pa. Riniker. Tassa di esenzione dall'obbligo militare. Esentare dal versamento anche chi ha adempiuto tutto il servizio di protezione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E6860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971C77" w14:textId="77777777" w:rsidR="00627DA9" w:rsidRDefault="00DE1217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72BE929" w14:textId="77777777" w:rsidR="00627DA9" w:rsidRDefault="00DE1217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3A9C7AF9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267B53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F55E2F5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CF0DFF8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478AF0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4AA0921" w14:textId="77777777" w:rsidR="008513FA" w:rsidRDefault="008513FA" w:rsidP="008513F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EBB7194" w14:textId="1A2D1F37" w:rsidR="001C0310" w:rsidRPr="005F4BF2" w:rsidRDefault="008513FA" w:rsidP="008513F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0129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A80BA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D364E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3A379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27DA9" w14:paraId="35BA0819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639D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ABE28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7DC56B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0B7F3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C1D8AD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46577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B6ED76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Hurni. Keine überhöhten Entschädigungen für die leitenden Organe von Krankenkassen zulasten der Versicherten</w:t>
            </w:r>
          </w:p>
          <w:p w14:paraId="1BC06EFB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Iv.pa. Hurni. Pas de rémunération excessive des dirigeants et dirigeantes de caisses sur le dos des assurés et assurées</w:t>
            </w:r>
          </w:p>
          <w:p w14:paraId="406E65FB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Iv.pa. Hurni. No a remunerazioni eccessive dei dirigenti delle casse malati sulle spalle degli assicurati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B1D02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A4B2DC" w14:textId="77777777" w:rsidR="00627DA9" w:rsidRPr="00DE1217" w:rsidRDefault="00627DA9">
            <w:pPr>
              <w:rPr>
                <w:lang w:val="it-IT"/>
              </w:rPr>
            </w:pPr>
          </w:p>
          <w:p w14:paraId="4B6E99A8" w14:textId="77777777" w:rsidR="00627DA9" w:rsidRPr="00DE1217" w:rsidRDefault="00627DA9">
            <w:pPr>
              <w:rPr>
                <w:lang w:val="it-IT"/>
              </w:rPr>
            </w:pPr>
          </w:p>
          <w:p w14:paraId="6D09A5E9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2EBA5B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9AFFF4F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FE27A21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740434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3D20BEB" w14:textId="77777777" w:rsidR="001C0310" w:rsidRDefault="00DE121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C2005B9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884B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C13C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DE04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17D20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67DF9" w14:paraId="34BBB7EE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D567E5" w14:textId="77777777" w:rsidR="00667DF9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FF9A99" w14:textId="77777777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DADAB1" w14:textId="77777777" w:rsidR="00667DF9" w:rsidRDefault="00667DF9" w:rsidP="00667D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047C7C" w14:textId="77777777" w:rsidR="00667DF9" w:rsidRPr="005A506D" w:rsidRDefault="00667DF9" w:rsidP="00667DF9">
            <w:pPr>
              <w:rPr>
                <w:sz w:val="16"/>
                <w:szCs w:val="16"/>
                <w:lang w:val="de-CH"/>
              </w:rPr>
            </w:pPr>
          </w:p>
          <w:p w14:paraId="3F288620" w14:textId="77777777" w:rsidR="00667DF9" w:rsidRPr="005A506D" w:rsidRDefault="00667DF9" w:rsidP="00667DF9">
            <w:pPr>
              <w:rPr>
                <w:sz w:val="16"/>
                <w:szCs w:val="16"/>
                <w:lang w:val="de-CH"/>
              </w:rPr>
            </w:pPr>
          </w:p>
          <w:p w14:paraId="10AE54BE" w14:textId="77777777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F5ABB5" w14:textId="77777777" w:rsidR="00667DF9" w:rsidRDefault="00667DF9" w:rsidP="00667DF9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DC8F874" w14:textId="77777777" w:rsidR="00667DF9" w:rsidRDefault="00667DF9" w:rsidP="00667DF9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1F0285E" w14:textId="77777777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49A120" w14:textId="77777777" w:rsidR="00667DF9" w:rsidRDefault="00667DF9" w:rsidP="00667D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B70F96" w14:textId="77777777" w:rsidR="00667DF9" w:rsidRDefault="00667DF9" w:rsidP="00667DF9">
            <w:pPr>
              <w:rPr>
                <w:lang w:val="de-CH"/>
              </w:rPr>
            </w:pPr>
          </w:p>
          <w:p w14:paraId="4DDDA17E" w14:textId="77777777" w:rsidR="00667DF9" w:rsidRDefault="00667DF9" w:rsidP="00667DF9">
            <w:pPr>
              <w:rPr>
                <w:lang w:val="de-CH"/>
              </w:rPr>
            </w:pPr>
          </w:p>
          <w:p w14:paraId="4A893ADC" w14:textId="77777777" w:rsidR="00667DF9" w:rsidRDefault="00667DF9" w:rsidP="00667D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243ACC" w14:textId="77777777" w:rsidR="00667DF9" w:rsidRDefault="00667DF9" w:rsidP="00667DF9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CF08D03" w14:textId="77777777" w:rsidR="00667DF9" w:rsidRDefault="00667DF9" w:rsidP="00667DF9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6E64BF" w14:textId="235E6AF5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39FBB0" w14:textId="77777777" w:rsidR="00667DF9" w:rsidRDefault="00667DF9" w:rsidP="00667DF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79821A" w14:textId="77777777" w:rsidR="00667DF9" w:rsidRDefault="00667DF9" w:rsidP="00667DF9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338A436" w14:textId="47810054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00890E" w14:textId="77777777" w:rsidR="00667DF9" w:rsidRPr="005F4BF2" w:rsidRDefault="00667DF9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96A4F8" w14:textId="77777777" w:rsidR="00667DF9" w:rsidRPr="005F4BF2" w:rsidRDefault="00667DF9" w:rsidP="00667DF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43917E" w14:textId="77777777" w:rsidR="00667DF9" w:rsidRPr="005F4BF2" w:rsidRDefault="00667DF9" w:rsidP="00667DF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31489F" w14:textId="32A24780" w:rsidR="00667DF9" w:rsidRPr="005F4BF2" w:rsidRDefault="0035008B" w:rsidP="00667DF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V</w:t>
            </w:r>
          </w:p>
        </w:tc>
      </w:tr>
      <w:tr w:rsidR="00627DA9" w14:paraId="08A6D7C6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8BF9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FC2816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AA750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1181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6A9A4D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3CA0C7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097B3A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Amaudruz. Leben retten. Aktive elektronische Überwachung</w:t>
            </w:r>
          </w:p>
          <w:p w14:paraId="29C9661E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Amaudruz. </w:t>
            </w:r>
            <w:r w:rsidRPr="00DE1217">
              <w:rPr>
                <w:noProof/>
                <w:lang w:val="fr-CH"/>
              </w:rPr>
              <w:t>Sauver des vies. Surveillance électronique active</w:t>
            </w:r>
          </w:p>
          <w:p w14:paraId="2E5F6517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1217">
              <w:rPr>
                <w:noProof/>
                <w:lang w:val="it-IT"/>
              </w:rPr>
              <w:t xml:space="preserve">Iv.pa. Amaudruz. Salvare vite. </w:t>
            </w:r>
            <w:r>
              <w:rPr>
                <w:noProof/>
                <w:lang w:val="de-DE"/>
              </w:rPr>
              <w:t>Sorveglianza elettronica attiva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5F52E" w14:textId="77777777" w:rsidR="00627DA9" w:rsidRDefault="00627D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8BA6AD" w14:textId="77777777" w:rsidR="00627DA9" w:rsidRDefault="00627DA9">
            <w:pPr>
              <w:rPr>
                <w:lang w:val="de-CH"/>
              </w:rPr>
            </w:pPr>
          </w:p>
          <w:p w14:paraId="078600D6" w14:textId="77777777" w:rsidR="00627DA9" w:rsidRDefault="00627DA9">
            <w:pPr>
              <w:rPr>
                <w:lang w:val="de-CH"/>
              </w:rPr>
            </w:pPr>
          </w:p>
          <w:p w14:paraId="3ADAB7E2" w14:textId="77777777" w:rsidR="00627DA9" w:rsidRDefault="00627D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F11AD" w14:textId="1D679F0B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47F6D" w14:textId="6F4336A6" w:rsidR="001C0310" w:rsidRPr="005F4BF2" w:rsidRDefault="001C0310" w:rsidP="008513F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793E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4E878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B274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2E20A2" w14:textId="169DDAC3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7DA9" w:rsidRPr="007A797B" w14:paraId="5BE79E44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B070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AEB2C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ACC582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21F3D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5994D4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3D97D9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70A73F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de Quattro. Wer schlägt, geht!</w:t>
            </w:r>
          </w:p>
          <w:p w14:paraId="4DCCC579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Iv.pa. de Quattro. Qui frappe part!</w:t>
            </w:r>
          </w:p>
          <w:p w14:paraId="43C08587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Iv.pa. de Quattro. Chi picchia se ne va!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CF6C53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7B95A6" w14:textId="77777777" w:rsidR="00627DA9" w:rsidRPr="00DE1217" w:rsidRDefault="00627DA9">
            <w:pPr>
              <w:rPr>
                <w:lang w:val="it-IT"/>
              </w:rPr>
            </w:pPr>
          </w:p>
          <w:p w14:paraId="7328F7EA" w14:textId="77777777" w:rsidR="00627DA9" w:rsidRPr="00DE1217" w:rsidRDefault="00627DA9">
            <w:pPr>
              <w:rPr>
                <w:lang w:val="it-IT"/>
              </w:rPr>
            </w:pPr>
          </w:p>
          <w:p w14:paraId="05BBBA88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0E2B1" w14:textId="56DB738E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68F80C" w14:textId="4C629A2A" w:rsidR="001C0310" w:rsidRPr="0004344F" w:rsidRDefault="001C0310" w:rsidP="008513F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00CE02" w14:textId="77777777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C00E9" w14:textId="77777777" w:rsidR="001C0310" w:rsidRPr="0004344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EBD0D8" w14:textId="77777777" w:rsidR="001C0310" w:rsidRPr="0004344F" w:rsidRDefault="000563F6" w:rsidP="005F4BF2">
            <w:pPr>
              <w:rPr>
                <w:rFonts w:cs="Arial"/>
                <w:noProof/>
                <w:lang w:val="it-IT"/>
              </w:rPr>
            </w:pPr>
            <w:r w:rsidRPr="0004344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B7E561" w14:textId="40DE1579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27DA9" w:rsidRPr="007A797B" w14:paraId="06EB9ED9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F83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4ED5B4" w14:textId="77777777" w:rsidR="001C0310" w:rsidRPr="005F4BF2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695B91" w14:textId="77777777" w:rsidR="00627DA9" w:rsidRDefault="00DE121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EAA9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336A46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0F2AD3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F55C96" w14:textId="77777777" w:rsidR="001C0310" w:rsidRDefault="00DE121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Porchet. Wer schlägt, geht!</w:t>
            </w:r>
          </w:p>
          <w:p w14:paraId="77EDD981" w14:textId="77777777" w:rsidR="001C0310" w:rsidRPr="00DE1217" w:rsidRDefault="00DE1217" w:rsidP="001C0310">
            <w:pPr>
              <w:rPr>
                <w:noProof/>
                <w:lang w:val="fr-CH"/>
              </w:rPr>
            </w:pPr>
            <w:r w:rsidRPr="00DE1217">
              <w:rPr>
                <w:noProof/>
                <w:lang w:val="fr-CH"/>
              </w:rPr>
              <w:t>Iv.pa. Porchet. Qui frappe part!</w:t>
            </w:r>
          </w:p>
          <w:p w14:paraId="7ABE232B" w14:textId="77777777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E1217">
              <w:rPr>
                <w:noProof/>
                <w:lang w:val="it-IT"/>
              </w:rPr>
              <w:t>Iv.pa. Porchet. Chi picchia se ne va!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582BD1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95F33A" w14:textId="77777777" w:rsidR="00627DA9" w:rsidRPr="00DE1217" w:rsidRDefault="00627DA9">
            <w:pPr>
              <w:rPr>
                <w:lang w:val="it-IT"/>
              </w:rPr>
            </w:pPr>
          </w:p>
          <w:p w14:paraId="03A0CD1E" w14:textId="77777777" w:rsidR="00627DA9" w:rsidRPr="00DE1217" w:rsidRDefault="00627DA9">
            <w:pPr>
              <w:rPr>
                <w:lang w:val="it-IT"/>
              </w:rPr>
            </w:pPr>
          </w:p>
          <w:p w14:paraId="4AE9B198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7E954F" w14:textId="6F3BF892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EE0DE1" w14:textId="3FA448AD" w:rsidR="001C0310" w:rsidRPr="0004344F" w:rsidRDefault="001C0310" w:rsidP="008513F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71B25" w14:textId="1C84ED6A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F9534D" w14:textId="77777777" w:rsidR="001C0310" w:rsidRPr="0004344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D8A5D" w14:textId="77777777" w:rsidR="001C0310" w:rsidRPr="0004344F" w:rsidRDefault="000563F6" w:rsidP="005F4BF2">
            <w:pPr>
              <w:rPr>
                <w:rFonts w:cs="Arial"/>
                <w:noProof/>
                <w:lang w:val="it-IT"/>
              </w:rPr>
            </w:pPr>
            <w:r w:rsidRPr="0004344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B1E003" w14:textId="22EAAA5C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12007" w14:paraId="52C85607" w14:textId="77777777" w:rsidTr="00712007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54AF18" w14:textId="77777777" w:rsidR="00712007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E2780" w14:textId="77777777" w:rsidR="00712007" w:rsidRPr="0004344F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CE3609" w14:textId="77777777" w:rsidR="00712007" w:rsidRPr="0004344F" w:rsidRDefault="00712007" w:rsidP="00C155D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FBDD9F" w14:textId="77777777" w:rsidR="00712007" w:rsidRPr="0004344F" w:rsidRDefault="00712007" w:rsidP="00C155D8">
            <w:pPr>
              <w:rPr>
                <w:sz w:val="16"/>
                <w:szCs w:val="16"/>
                <w:lang w:val="it-IT"/>
              </w:rPr>
            </w:pPr>
          </w:p>
          <w:p w14:paraId="2571FB66" w14:textId="77777777" w:rsidR="00712007" w:rsidRPr="0004344F" w:rsidRDefault="00712007" w:rsidP="00C155D8">
            <w:pPr>
              <w:rPr>
                <w:sz w:val="16"/>
                <w:szCs w:val="16"/>
                <w:lang w:val="it-IT"/>
              </w:rPr>
            </w:pPr>
          </w:p>
          <w:p w14:paraId="20C63B58" w14:textId="77777777" w:rsidR="00712007" w:rsidRPr="0004344F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FDF56CA" w14:textId="77777777" w:rsidR="00712007" w:rsidRDefault="00712007" w:rsidP="00C155D8">
            <w:pPr>
              <w:rPr>
                <w:noProof/>
                <w:lang w:val="de-DE"/>
              </w:rPr>
            </w:pPr>
            <w:hyperlink r:id="rId39" w:history="1">
              <w:r w:rsidRPr="00A41E26">
                <w:rPr>
                  <w:rStyle w:val="Lienhypertexte"/>
                  <w:noProof/>
                  <w:lang w:val="de-DE"/>
                </w:rPr>
                <w:t>Petitionen</w:t>
              </w:r>
            </w:hyperlink>
          </w:p>
          <w:p w14:paraId="66116995" w14:textId="77777777" w:rsidR="00712007" w:rsidRDefault="00712007" w:rsidP="00C155D8">
            <w:pPr>
              <w:rPr>
                <w:noProof/>
                <w:lang w:val="de-DE"/>
              </w:rPr>
            </w:pPr>
            <w:hyperlink r:id="rId40" w:history="1">
              <w:r w:rsidRPr="00A41E26">
                <w:rPr>
                  <w:rStyle w:val="Lienhypertexte"/>
                  <w:noProof/>
                  <w:lang w:val="de-DE"/>
                </w:rPr>
                <w:t>Pétitions</w:t>
              </w:r>
            </w:hyperlink>
          </w:p>
          <w:p w14:paraId="450C700A" w14:textId="77777777" w:rsidR="00712007" w:rsidRPr="00303623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 w:history="1">
              <w:r w:rsidRPr="00A41E26">
                <w:rPr>
                  <w:rStyle w:val="Lienhypertexte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31397" w14:textId="77777777" w:rsidR="00712007" w:rsidRDefault="00712007" w:rsidP="00C155D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83472C" w14:textId="77777777" w:rsidR="00712007" w:rsidRDefault="00712007" w:rsidP="00C155D8">
            <w:pPr>
              <w:rPr>
                <w:lang w:val="de-CH"/>
              </w:rPr>
            </w:pPr>
          </w:p>
          <w:p w14:paraId="524E291E" w14:textId="77777777" w:rsidR="00712007" w:rsidRDefault="00712007" w:rsidP="00C155D8">
            <w:pPr>
              <w:rPr>
                <w:lang w:val="de-CH"/>
              </w:rPr>
            </w:pPr>
          </w:p>
          <w:p w14:paraId="1B8C3E57" w14:textId="77777777" w:rsidR="00712007" w:rsidRDefault="00712007" w:rsidP="00C155D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404C4B" w14:textId="77777777" w:rsidR="00712007" w:rsidRDefault="00712007" w:rsidP="00C155D8">
            <w:pPr>
              <w:rPr>
                <w:lang w:val="de-CH"/>
              </w:rPr>
            </w:pPr>
          </w:p>
          <w:p w14:paraId="33BBDE65" w14:textId="77777777" w:rsidR="00712007" w:rsidRDefault="00712007" w:rsidP="00C155D8">
            <w:pPr>
              <w:rPr>
                <w:lang w:val="de-CH"/>
              </w:rPr>
            </w:pPr>
          </w:p>
          <w:p w14:paraId="494F99FD" w14:textId="77777777" w:rsidR="00712007" w:rsidRPr="00303623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D35BD3" w14:textId="77777777" w:rsidR="00712007" w:rsidRDefault="00712007" w:rsidP="00C155D8">
            <w:pPr>
              <w:rPr>
                <w:lang w:val="de-CH"/>
              </w:rPr>
            </w:pPr>
          </w:p>
          <w:p w14:paraId="00766A20" w14:textId="77777777" w:rsidR="00712007" w:rsidRDefault="00712007" w:rsidP="00C155D8">
            <w:pPr>
              <w:rPr>
                <w:lang w:val="de-CH"/>
              </w:rPr>
            </w:pPr>
          </w:p>
          <w:p w14:paraId="59D1F124" w14:textId="77777777" w:rsidR="00712007" w:rsidRPr="00303623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1CCFAA" w14:textId="77777777" w:rsidR="00712007" w:rsidRPr="00303623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578D0A" w14:textId="77777777" w:rsidR="00712007" w:rsidRPr="00303623" w:rsidRDefault="00712007" w:rsidP="00C155D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AA223" w14:textId="77777777" w:rsidR="00712007" w:rsidRPr="00303623" w:rsidRDefault="00712007" w:rsidP="00C155D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BAC299" w14:textId="77777777" w:rsidR="00712007" w:rsidRPr="00303623" w:rsidRDefault="00712007" w:rsidP="00C155D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27DA9" w:rsidRPr="007A797B" w14:paraId="1A870AE1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06F4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6D6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C9DF38" w14:textId="77777777" w:rsidR="00627DA9" w:rsidRDefault="00627D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851B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881A4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C6506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B3C435" w14:textId="272D2EAA" w:rsidR="001C0310" w:rsidRDefault="00DE1217" w:rsidP="001C0310">
            <w:pPr>
              <w:rPr>
                <w:noProof/>
                <w:lang w:val="de-DE"/>
              </w:rPr>
            </w:pPr>
            <w:hyperlink r:id="rId42" w:history="1">
              <w:r w:rsidRPr="00C267BC">
                <w:rPr>
                  <w:rStyle w:val="Lienhypertexte"/>
                  <w:noProof/>
                  <w:lang w:val="de-DE"/>
                </w:rPr>
                <w:t>Bekämpfte bzw. nicht bekämpfte Vorstösse (beschleunigtes Verfahren)</w:t>
              </w:r>
            </w:hyperlink>
          </w:p>
          <w:p w14:paraId="3D7B0BD5" w14:textId="0A21387F" w:rsidR="001C0310" w:rsidRPr="00DE1217" w:rsidRDefault="00DE1217" w:rsidP="001C0310">
            <w:pPr>
              <w:rPr>
                <w:noProof/>
                <w:lang w:val="fr-CH"/>
              </w:rPr>
            </w:pPr>
            <w:hyperlink r:id="rId43" w:history="1">
              <w:r w:rsidRPr="00964EEE">
                <w:rPr>
                  <w:rStyle w:val="Lienhypertexte"/>
                  <w:noProof/>
                  <w:lang w:val="fr-CH"/>
                </w:rPr>
                <w:t>Interventions parlementaires combattues resp. pas combattues (procédure accélérée)</w:t>
              </w:r>
            </w:hyperlink>
          </w:p>
          <w:p w14:paraId="3481B768" w14:textId="15605C99" w:rsidR="001C0310" w:rsidRPr="00DE1217" w:rsidRDefault="00DE121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4" w:history="1">
              <w:r w:rsidRPr="003B54E4">
                <w:rPr>
                  <w:rStyle w:val="Lienhypertexte"/>
                  <w:noProof/>
                  <w:lang w:val="it-IT"/>
                </w:rPr>
                <w:t>Interventi parlamentari controversi risp. non controversi (procedura accellerata)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5E021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54398A" w14:textId="77777777" w:rsidR="00627DA9" w:rsidRPr="00DE1217" w:rsidRDefault="00627DA9">
            <w:pPr>
              <w:rPr>
                <w:lang w:val="it-IT"/>
              </w:rPr>
            </w:pPr>
          </w:p>
          <w:p w14:paraId="64303E2B" w14:textId="77777777" w:rsidR="00627DA9" w:rsidRPr="00DE1217" w:rsidRDefault="00627DA9">
            <w:pPr>
              <w:rPr>
                <w:lang w:val="it-IT"/>
              </w:rPr>
            </w:pPr>
          </w:p>
          <w:p w14:paraId="29CDEC10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E5DFA1" w14:textId="77777777" w:rsidR="001C0310" w:rsidRPr="00DE1217" w:rsidRDefault="001C0310" w:rsidP="001C0310">
            <w:pPr>
              <w:rPr>
                <w:lang w:val="it-IT"/>
              </w:rPr>
            </w:pPr>
          </w:p>
          <w:p w14:paraId="1CC0F7B6" w14:textId="77777777" w:rsidR="001C0310" w:rsidRPr="00DE1217" w:rsidRDefault="001C0310" w:rsidP="001C0310">
            <w:pPr>
              <w:rPr>
                <w:lang w:val="it-IT"/>
              </w:rPr>
            </w:pPr>
          </w:p>
          <w:p w14:paraId="31EBBAE3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6D7207" w14:textId="77777777" w:rsidR="001C0310" w:rsidRPr="00DE1217" w:rsidRDefault="001C0310" w:rsidP="001C0310">
            <w:pPr>
              <w:rPr>
                <w:lang w:val="it-IT"/>
              </w:rPr>
            </w:pPr>
          </w:p>
          <w:p w14:paraId="70BC4F08" w14:textId="77777777" w:rsidR="001C0310" w:rsidRPr="00DE1217" w:rsidRDefault="001C0310" w:rsidP="001C0310">
            <w:pPr>
              <w:rPr>
                <w:lang w:val="it-IT"/>
              </w:rPr>
            </w:pPr>
          </w:p>
          <w:p w14:paraId="0330D39B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3291CB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0FB9DE" w14:textId="77777777" w:rsidR="001C0310" w:rsidRPr="00DE1217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5A4F0F" w14:textId="77777777" w:rsidR="001C0310" w:rsidRPr="00DE1217" w:rsidRDefault="000563F6" w:rsidP="005F4BF2">
            <w:pPr>
              <w:rPr>
                <w:rFonts w:cs="Arial"/>
                <w:noProof/>
                <w:lang w:val="it-IT"/>
              </w:rPr>
            </w:pPr>
            <w:r w:rsidRPr="00DE1217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EDB4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27DA9" w:rsidRPr="007A797B" w14:paraId="26305E50" w14:textId="77777777" w:rsidTr="0071200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B910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FC37A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EB13B0" w14:textId="77777777" w:rsidR="00627DA9" w:rsidRPr="00DE1217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5EFDC9" w14:textId="77777777" w:rsidR="001C0310" w:rsidRPr="00DE1217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383AE05D" w14:textId="77777777" w:rsidR="001C0310" w:rsidRPr="00DE1217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45BE14A5" w14:textId="77777777" w:rsidR="001C0310" w:rsidRPr="00DE121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87A97F4" w14:textId="3DE9A94C" w:rsidR="0004344F" w:rsidRPr="007A797B" w:rsidRDefault="007A797B" w:rsidP="0004344F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>HYPERLINK "https://www.parlament.ch/centers/eparl/_layouts/15/DocIdRedir.aspx?ID=MAUWFQFXFMCR-1-19084"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04344F" w:rsidRPr="007A797B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3224232A" w14:textId="77777777" w:rsidR="0004344F" w:rsidRPr="007A797B" w:rsidRDefault="0004344F" w:rsidP="0004344F">
            <w:pPr>
              <w:rPr>
                <w:rStyle w:val="Lienhypertexte"/>
                <w:noProof/>
              </w:rPr>
            </w:pPr>
            <w:r w:rsidRPr="007A797B">
              <w:rPr>
                <w:rStyle w:val="Lienhypertexte"/>
                <w:noProof/>
              </w:rPr>
              <w:t>Votations finales (voir Conseil des Etats)</w:t>
            </w:r>
          </w:p>
          <w:p w14:paraId="76D152F3" w14:textId="76112B97" w:rsidR="001C0310" w:rsidRPr="0004344F" w:rsidRDefault="0004344F" w:rsidP="0004344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A797B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7A797B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81B01" w14:textId="77777777" w:rsidR="00627DA9" w:rsidRPr="0004344F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E0D067" w14:textId="77777777" w:rsidR="00627DA9" w:rsidRPr="0004344F" w:rsidRDefault="00627DA9">
            <w:pPr>
              <w:rPr>
                <w:lang w:val="it-IT"/>
              </w:rPr>
            </w:pPr>
          </w:p>
          <w:p w14:paraId="7EA7CD7D" w14:textId="77777777" w:rsidR="00627DA9" w:rsidRPr="0004344F" w:rsidRDefault="00627DA9">
            <w:pPr>
              <w:rPr>
                <w:lang w:val="it-IT"/>
              </w:rPr>
            </w:pPr>
          </w:p>
          <w:p w14:paraId="06833EF5" w14:textId="77777777" w:rsidR="00627DA9" w:rsidRPr="0004344F" w:rsidRDefault="00627D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12EAEF" w14:textId="77777777" w:rsidR="001C0310" w:rsidRPr="0004344F" w:rsidRDefault="001C0310" w:rsidP="001C0310">
            <w:pPr>
              <w:rPr>
                <w:lang w:val="it-IT"/>
              </w:rPr>
            </w:pPr>
          </w:p>
          <w:p w14:paraId="14CBB9EE" w14:textId="77777777" w:rsidR="001C0310" w:rsidRPr="0004344F" w:rsidRDefault="001C0310" w:rsidP="001C0310">
            <w:pPr>
              <w:rPr>
                <w:lang w:val="it-IT"/>
              </w:rPr>
            </w:pPr>
          </w:p>
          <w:p w14:paraId="66A89089" w14:textId="77777777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BDD6FF" w14:textId="77777777" w:rsidR="001C0310" w:rsidRPr="0004344F" w:rsidRDefault="001C0310" w:rsidP="001C0310">
            <w:pPr>
              <w:rPr>
                <w:lang w:val="it-IT"/>
              </w:rPr>
            </w:pPr>
          </w:p>
          <w:p w14:paraId="6CEDDECF" w14:textId="77777777" w:rsidR="001C0310" w:rsidRPr="0004344F" w:rsidRDefault="001C0310" w:rsidP="001C0310">
            <w:pPr>
              <w:rPr>
                <w:lang w:val="it-IT"/>
              </w:rPr>
            </w:pPr>
          </w:p>
          <w:p w14:paraId="7C8993DF" w14:textId="77777777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FAC8C6" w14:textId="77777777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F52A05" w14:textId="77777777" w:rsidR="001C0310" w:rsidRPr="0004344F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9F6B4" w14:textId="77777777" w:rsidR="001C0310" w:rsidRPr="0004344F" w:rsidRDefault="000563F6" w:rsidP="005F4BF2">
            <w:pPr>
              <w:rPr>
                <w:rFonts w:cs="Arial"/>
                <w:noProof/>
                <w:lang w:val="it-IT"/>
              </w:rPr>
            </w:pPr>
            <w:r w:rsidRPr="0004344F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A3F04" w14:textId="77777777" w:rsidR="001C0310" w:rsidRPr="0004344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255091C" w14:textId="2A260D4B" w:rsidR="001C0310" w:rsidRPr="0004344F" w:rsidRDefault="001C0310" w:rsidP="008513FA">
      <w:pPr>
        <w:rPr>
          <w:lang w:val="it-IT"/>
        </w:rPr>
      </w:pPr>
    </w:p>
    <w:sectPr w:rsidR="001C0310" w:rsidRPr="0004344F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C0F5" w14:textId="77777777" w:rsidR="00B31B79" w:rsidRDefault="00B31B79">
      <w:r>
        <w:separator/>
      </w:r>
    </w:p>
  </w:endnote>
  <w:endnote w:type="continuationSeparator" w:id="0">
    <w:p w14:paraId="00872362" w14:textId="77777777" w:rsidR="00B31B79" w:rsidRDefault="00B31B79">
      <w:r>
        <w:continuationSeparator/>
      </w:r>
    </w:p>
  </w:endnote>
  <w:endnote w:type="continuationNotice" w:id="1">
    <w:p w14:paraId="4F3EF31B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0DB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6305" w14:textId="77777777" w:rsidR="00B31B79" w:rsidRDefault="00B31B79">
      <w:r>
        <w:separator/>
      </w:r>
    </w:p>
  </w:footnote>
  <w:footnote w:type="continuationSeparator" w:id="0">
    <w:p w14:paraId="4F64DFC6" w14:textId="77777777" w:rsidR="00B31B79" w:rsidRDefault="00B31B79">
      <w:r>
        <w:continuationSeparator/>
      </w:r>
    </w:p>
  </w:footnote>
  <w:footnote w:type="continuationNotice" w:id="1">
    <w:p w14:paraId="7A27F41D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344F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832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7632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8B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4E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0D7A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27DA9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67DF9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60C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007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97B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3FA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4EEE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DEA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7BC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1217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4887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4743C"/>
  <w15:docId w15:val="{53498233-AB1B-44FA-AD19-AC3CFFA1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DF9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6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4451" TargetMode="External"/><Relationship Id="rId18" Type="http://schemas.openxmlformats.org/officeDocument/2006/relationships/hyperlink" Target="https://www.parlament.ch/de/ratsbetrieb/suche-curia-vista/geschaeft?AffairId=20160306" TargetMode="External"/><Relationship Id="rId26" Type="http://schemas.openxmlformats.org/officeDocument/2006/relationships/hyperlink" Target="https://www.parlament.ch/it/ratsbetrieb/suche-curia-vista/geschaeft?AffairId=20200469" TargetMode="External"/><Relationship Id="rId39" Type="http://schemas.openxmlformats.org/officeDocument/2006/relationships/hyperlink" Target="https://www.parlament.ch/centers/eparl/sessions/2025%20II/5-Petitionen%20Sommersession%20N%20DFI.pdf" TargetMode="External"/><Relationship Id="rId21" Type="http://schemas.openxmlformats.org/officeDocument/2006/relationships/hyperlink" Target="https://www.parlament.ch/de/ratsbetrieb/suche-curia-vista/geschaeft?AffairId=20200457" TargetMode="External"/><Relationship Id="rId34" Type="http://schemas.openxmlformats.org/officeDocument/2006/relationships/hyperlink" Target="https://www.parlament.ch/fr/ratsbetrieb/suche-curia-vista/geschaeft?AffairId=20210410" TargetMode="External"/><Relationship Id="rId42" Type="http://schemas.openxmlformats.org/officeDocument/2006/relationships/hyperlink" Target="https://www.parlament.ch/centers/eparl/_layouts/15/DocIdRedir.aspx?ID=MAUWFQFXFMCR-1-19074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3485" TargetMode="External"/><Relationship Id="rId29" Type="http://schemas.openxmlformats.org/officeDocument/2006/relationships/hyperlink" Target="https://www.parlament.ch/it/ratsbetrieb/suche-curia-vista/geschaeft?AffairId=2021045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00469" TargetMode="External"/><Relationship Id="rId32" Type="http://schemas.openxmlformats.org/officeDocument/2006/relationships/hyperlink" Target="https://www.parlament.ch/it/ratsbetrieb/suche-curia-vista/geschaeft?AffairId=20220409" TargetMode="External"/><Relationship Id="rId37" Type="http://schemas.openxmlformats.org/officeDocument/2006/relationships/hyperlink" Target="https://www.parlament.ch/fr/ratsbetrieb/suche-curia-vista/geschaeft?AffairId=20210411" TargetMode="External"/><Relationship Id="rId40" Type="http://schemas.openxmlformats.org/officeDocument/2006/relationships/hyperlink" Target="https://www.parlament.ch/centers/eparl/sessions/2025%20II/5-Petitionen%20Sommersession%20N%20DFI.pdf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3485" TargetMode="External"/><Relationship Id="rId23" Type="http://schemas.openxmlformats.org/officeDocument/2006/relationships/hyperlink" Target="https://www.parlament.ch/it/ratsbetrieb/suche-curia-vista/geschaeft?AffairId=20200457" TargetMode="External"/><Relationship Id="rId28" Type="http://schemas.openxmlformats.org/officeDocument/2006/relationships/hyperlink" Target="https://www.parlament.ch/fr/ratsbetrieb/suche-curia-vista/geschaeft?AffairId=20210453" TargetMode="External"/><Relationship Id="rId36" Type="http://schemas.openxmlformats.org/officeDocument/2006/relationships/hyperlink" Target="https://www.parlament.ch/de/ratsbetrieb/suche-curia-vista/geschaeft?AffairId=2021041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60306" TargetMode="External"/><Relationship Id="rId31" Type="http://schemas.openxmlformats.org/officeDocument/2006/relationships/hyperlink" Target="https://www.parlament.ch/fr/ratsbetrieb/suche-curia-vista/geschaeft?AffairId=20220409" TargetMode="External"/><Relationship Id="rId44" Type="http://schemas.openxmlformats.org/officeDocument/2006/relationships/hyperlink" Target="https://www.parlament.ch/centers/eparl/_layouts/15/DocIdRedir.aspx?ID=MAUWFQFXFMCR-1-1907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4451" TargetMode="External"/><Relationship Id="rId22" Type="http://schemas.openxmlformats.org/officeDocument/2006/relationships/hyperlink" Target="https://www.parlament.ch/fr/ratsbetrieb/suche-curia-vista/geschaeft?AffairId=20200457" TargetMode="External"/><Relationship Id="rId27" Type="http://schemas.openxmlformats.org/officeDocument/2006/relationships/hyperlink" Target="https://www.parlament.ch/de/ratsbetrieb/suche-curia-vista/geschaeft?AffairId=20210453" TargetMode="External"/><Relationship Id="rId30" Type="http://schemas.openxmlformats.org/officeDocument/2006/relationships/hyperlink" Target="https://www.parlament.ch/de/ratsbetrieb/suche-curia-vista/geschaeft?AffairId=20220409" TargetMode="External"/><Relationship Id="rId35" Type="http://schemas.openxmlformats.org/officeDocument/2006/relationships/hyperlink" Target="https://www.parlament.ch/it/ratsbetrieb/suche-curia-vista/geschaeft?AffairId=20210410" TargetMode="External"/><Relationship Id="rId43" Type="http://schemas.openxmlformats.org/officeDocument/2006/relationships/hyperlink" Target="https://www.parlament.ch/centers/eparl/_layouts/15/DocIdRedir.aspx?ID=MAUWFQFXFMCR-1-19074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4451" TargetMode="External"/><Relationship Id="rId17" Type="http://schemas.openxmlformats.org/officeDocument/2006/relationships/hyperlink" Target="https://www.parlament.ch/it/ratsbetrieb/suche-curia-vista/geschaeft?AffairId=20203485" TargetMode="External"/><Relationship Id="rId25" Type="http://schemas.openxmlformats.org/officeDocument/2006/relationships/hyperlink" Target="https://www.parlament.ch/fr/ratsbetrieb/suche-curia-vista/geschaeft?AffairId=20200469" TargetMode="External"/><Relationship Id="rId33" Type="http://schemas.openxmlformats.org/officeDocument/2006/relationships/hyperlink" Target="https://www.parlament.ch/de/ratsbetrieb/suche-curia-vista/geschaeft?AffairId=20210410" TargetMode="External"/><Relationship Id="rId38" Type="http://schemas.openxmlformats.org/officeDocument/2006/relationships/hyperlink" Target="https://www.parlament.ch/it/ratsbetrieb/suche-curia-vista/geschaeft?AffairId=2021041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parlament.ch/it/ratsbetrieb/suche-curia-vista/geschaeft?AffairId=20160306" TargetMode="External"/><Relationship Id="rId41" Type="http://schemas.openxmlformats.org/officeDocument/2006/relationships/hyperlink" Target="https://www.parlament.ch/centers/eparl/sessions/2025%20II/5-Petitionen%20Sommersession%20N%20DFI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N</Teildossier>
    <e-parl xmlns="673932bc-7c50-4e93-afe1-7c692330eb19">true</e-parl>
    <Autor xmlns="673932bc-7c50-4e93-afe1-7c692330eb19">Imhof Corinne</Autor>
    <Dokumentendatum xmlns="673932bc-7c50-4e93-afe1-7c692330eb19">2025-06-17T22:00:00+00:00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10B5C-3009-48C4-AA89-41CC3E2B21F0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673932bc-7c50-4e93-afe1-7c692330eb1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A9729883-2463-41BA-B81F-E2C1EA646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58B7C-6455-465F-A791-D60C24EBF6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0FC78D-ADD9-487A-88F2-0A50B9CFC8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7072</Characters>
  <Application>Microsoft Office Word</Application>
  <DocSecurity>0</DocSecurity>
  <Lines>707</Lines>
  <Paragraphs>347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6</cp:revision>
  <dcterms:created xsi:type="dcterms:W3CDTF">2025-06-18T07:01:00Z</dcterms:created>
  <dcterms:modified xsi:type="dcterms:W3CDTF">2025-06-19T13:18:00Z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</Properties>
</file>