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AC606B" w14:paraId="601B5A17" w14:textId="77777777" w:rsidTr="007D011F">
        <w:trPr>
          <w:tblHeader/>
        </w:trPr>
        <w:tc>
          <w:tcPr>
            <w:tcW w:w="1073" w:type="dxa"/>
            <w:gridSpan w:val="2"/>
          </w:tcPr>
          <w:p w14:paraId="77CEDBA1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5CCB6BC" w14:textId="77777777" w:rsidR="00AC606B" w:rsidRDefault="0015256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17. September 2025, 08:15 - 12:00</w:t>
            </w:r>
          </w:p>
        </w:tc>
        <w:tc>
          <w:tcPr>
            <w:tcW w:w="5953" w:type="dxa"/>
            <w:gridSpan w:val="7"/>
          </w:tcPr>
          <w:p w14:paraId="298B1EE5" w14:textId="77777777" w:rsidR="00AC606B" w:rsidRDefault="00152565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Ständeratsausflug</w:t>
            </w:r>
          </w:p>
        </w:tc>
        <w:tc>
          <w:tcPr>
            <w:tcW w:w="142" w:type="dxa"/>
          </w:tcPr>
          <w:p w14:paraId="592CED7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B9DCF0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C606B" w14:paraId="392AD87D" w14:textId="77777777" w:rsidTr="007D011F">
        <w:trPr>
          <w:tblHeader/>
        </w:trPr>
        <w:tc>
          <w:tcPr>
            <w:tcW w:w="1073" w:type="dxa"/>
            <w:gridSpan w:val="2"/>
          </w:tcPr>
          <w:p w14:paraId="145C0072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889D1F5" w14:textId="77777777" w:rsidR="00AC606B" w:rsidRDefault="0015256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17 septembre 2025, 08h15 - 12h00</w:t>
            </w:r>
          </w:p>
        </w:tc>
        <w:tc>
          <w:tcPr>
            <w:tcW w:w="5953" w:type="dxa"/>
            <w:gridSpan w:val="7"/>
          </w:tcPr>
          <w:p w14:paraId="4A4874DA" w14:textId="77777777" w:rsidR="00AC606B" w:rsidRPr="0032339E" w:rsidRDefault="00152565">
            <w:pPr>
              <w:rPr>
                <w:rFonts w:cs="Arial"/>
                <w:b/>
                <w:bCs/>
                <w:noProof/>
                <w:lang w:val="fr-CH"/>
              </w:rPr>
            </w:pPr>
            <w:r w:rsidRPr="0032339E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du Conseil des Etats</w:t>
            </w:r>
          </w:p>
        </w:tc>
        <w:tc>
          <w:tcPr>
            <w:tcW w:w="142" w:type="dxa"/>
          </w:tcPr>
          <w:p w14:paraId="58B7A8A9" w14:textId="77777777" w:rsidR="00121091" w:rsidRPr="0032339E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3"/>
          </w:tcPr>
          <w:p w14:paraId="18CE3097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AC606B" w14:paraId="117C2E19" w14:textId="77777777" w:rsidTr="007D011F">
        <w:trPr>
          <w:tblHeader/>
        </w:trPr>
        <w:tc>
          <w:tcPr>
            <w:tcW w:w="1073" w:type="dxa"/>
            <w:gridSpan w:val="2"/>
          </w:tcPr>
          <w:p w14:paraId="3BBFFFC3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FC3B933" w14:textId="77777777" w:rsidR="00AC606B" w:rsidRDefault="0015256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17 settembre 2025, 08.15 - 12.00</w:t>
            </w:r>
          </w:p>
        </w:tc>
        <w:tc>
          <w:tcPr>
            <w:tcW w:w="5953" w:type="dxa"/>
            <w:gridSpan w:val="7"/>
          </w:tcPr>
          <w:p w14:paraId="22A4BFCE" w14:textId="77777777" w:rsidR="00AC606B" w:rsidRDefault="00152565">
            <w:pPr>
              <w:rPr>
                <w:rFonts w:cs="Arial"/>
                <w:noProof/>
                <w:lang w:val="it-IT"/>
              </w:rPr>
            </w:pPr>
            <w:r w:rsidRPr="0032339E">
              <w:rPr>
                <w:noProof/>
                <w:spacing w:val="30"/>
                <w:sz w:val="16"/>
                <w:szCs w:val="16"/>
                <w:lang w:val="it-IT"/>
              </w:rPr>
              <w:t>Pomeriggio: Uscita del Consiglio degli Stati</w:t>
            </w:r>
          </w:p>
        </w:tc>
        <w:tc>
          <w:tcPr>
            <w:tcW w:w="142" w:type="dxa"/>
          </w:tcPr>
          <w:p w14:paraId="255F195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4C5C718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AC606B" w14:paraId="4D1A5091" w14:textId="77777777" w:rsidTr="007D011F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40137B1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1DC26D8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6EF861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DF7075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38E1E4FB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C606B" w14:paraId="1014151A" w14:textId="77777777" w:rsidTr="007D011F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91AD4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17E7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4E91B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3939E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F6F28B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9A72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0D951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1DC07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6C792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70BFB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785EB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D6A75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F718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AC606B" w14:paraId="124DAE17" w14:textId="77777777" w:rsidTr="007D011F">
        <w:trPr>
          <w:cantSplit/>
        </w:trPr>
        <w:tc>
          <w:tcPr>
            <w:tcW w:w="490" w:type="dxa"/>
            <w:tcBorders>
              <w:top w:val="single" w:sz="4" w:space="0" w:color="auto"/>
            </w:tcBorders>
          </w:tcPr>
          <w:p w14:paraId="6D7A48F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</w:tcBorders>
          </w:tcPr>
          <w:p w14:paraId="074EAA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6FEC6744" w14:textId="77777777" w:rsidR="00AC606B" w:rsidRDefault="00AC60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5B4295D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47B0F9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0117C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1D1C78AA" w14:textId="77777777" w:rsidR="007D011F" w:rsidRDefault="007D011F" w:rsidP="001C0310">
            <w:pPr>
              <w:rPr>
                <w:noProof/>
                <w:lang w:val="de-DE"/>
              </w:rPr>
            </w:pPr>
          </w:p>
          <w:p w14:paraId="59E6FA7D" w14:textId="0BE4B157" w:rsidR="001C0310" w:rsidRPr="007D011F" w:rsidRDefault="00152565" w:rsidP="001C0310">
            <w:pPr>
              <w:rPr>
                <w:b/>
                <w:bCs/>
                <w:noProof/>
                <w:lang w:val="de-DE"/>
              </w:rPr>
            </w:pPr>
            <w:r w:rsidRPr="007D011F">
              <w:rPr>
                <w:b/>
                <w:bCs/>
                <w:noProof/>
                <w:lang w:val="de-DE"/>
              </w:rPr>
              <w:t>Schlussabstimmung</w:t>
            </w:r>
          </w:p>
          <w:p w14:paraId="0D246AA0" w14:textId="712B8C8D" w:rsidR="001C0310" w:rsidRPr="007D011F" w:rsidRDefault="00152565" w:rsidP="001C0310">
            <w:pPr>
              <w:rPr>
                <w:b/>
                <w:bCs/>
                <w:noProof/>
                <w:lang w:val="de-DE"/>
              </w:rPr>
            </w:pPr>
            <w:r w:rsidRPr="007D011F">
              <w:rPr>
                <w:b/>
                <w:bCs/>
                <w:noProof/>
                <w:lang w:val="de-DE"/>
              </w:rPr>
              <w:t>Vot</w:t>
            </w:r>
            <w:r w:rsidR="007D011F">
              <w:rPr>
                <w:b/>
                <w:bCs/>
                <w:noProof/>
                <w:lang w:val="de-DE"/>
              </w:rPr>
              <w:t>e</w:t>
            </w:r>
            <w:r w:rsidRPr="007D011F">
              <w:rPr>
                <w:b/>
                <w:bCs/>
                <w:noProof/>
                <w:lang w:val="de-DE"/>
              </w:rPr>
              <w:t xml:space="preserve"> final</w:t>
            </w:r>
          </w:p>
          <w:p w14:paraId="420D410F" w14:textId="78756447" w:rsidR="001C0310" w:rsidRPr="007D011F" w:rsidRDefault="00152565" w:rsidP="001C0310">
            <w:pPr>
              <w:tabs>
                <w:tab w:val="left" w:pos="6804"/>
              </w:tabs>
              <w:rPr>
                <w:b/>
                <w:bCs/>
                <w:noProof/>
                <w:lang w:val="de-DE"/>
              </w:rPr>
            </w:pPr>
            <w:r w:rsidRPr="007D011F">
              <w:rPr>
                <w:b/>
                <w:bCs/>
                <w:noProof/>
                <w:lang w:val="de-DE"/>
              </w:rPr>
              <w:t>Votazion</w:t>
            </w:r>
            <w:r w:rsidR="007D011F">
              <w:rPr>
                <w:b/>
                <w:bCs/>
                <w:noProof/>
                <w:lang w:val="de-DE"/>
              </w:rPr>
              <w:t>e</w:t>
            </w:r>
            <w:r w:rsidRPr="007D011F">
              <w:rPr>
                <w:b/>
                <w:bCs/>
                <w:noProof/>
                <w:lang w:val="de-DE"/>
              </w:rPr>
              <w:t xml:space="preserve"> finale</w:t>
            </w:r>
          </w:p>
          <w:p w14:paraId="52C01A45" w14:textId="77777777" w:rsidR="007D011F" w:rsidRDefault="007D011F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</w:p>
          <w:p w14:paraId="491B2E1A" w14:textId="77777777" w:rsidR="007D011F" w:rsidRPr="005F4BF2" w:rsidRDefault="007D01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14:paraId="32C47B34" w14:textId="77777777" w:rsidR="00AC606B" w:rsidRDefault="00AC60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36B758FA" w14:textId="77777777" w:rsidR="00AC606B" w:rsidRDefault="00AC606B">
            <w:pPr>
              <w:rPr>
                <w:lang w:val="de-CH"/>
              </w:rPr>
            </w:pPr>
          </w:p>
          <w:p w14:paraId="32DD358E" w14:textId="77777777" w:rsidR="00AC606B" w:rsidRDefault="00AC606B">
            <w:pPr>
              <w:rPr>
                <w:lang w:val="de-CH"/>
              </w:rPr>
            </w:pPr>
          </w:p>
          <w:p w14:paraId="6B5C4E0B" w14:textId="77777777" w:rsidR="00AC606B" w:rsidRDefault="00AC60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4F2AE472" w14:textId="77777777" w:rsidR="001C0310" w:rsidRDefault="001C0310" w:rsidP="001C0310">
            <w:pPr>
              <w:rPr>
                <w:lang w:val="de-CH"/>
              </w:rPr>
            </w:pPr>
          </w:p>
          <w:p w14:paraId="3B8ACB59" w14:textId="77777777" w:rsidR="001C0310" w:rsidRDefault="001C0310" w:rsidP="001C0310">
            <w:pPr>
              <w:rPr>
                <w:lang w:val="de-CH"/>
              </w:rPr>
            </w:pPr>
          </w:p>
          <w:p w14:paraId="56A7D85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0022841B" w14:textId="77777777" w:rsidR="001C0310" w:rsidRDefault="001C0310" w:rsidP="001C0310">
            <w:pPr>
              <w:rPr>
                <w:lang w:val="de-CH"/>
              </w:rPr>
            </w:pPr>
          </w:p>
          <w:p w14:paraId="4732A9C5" w14:textId="77777777" w:rsidR="001C0310" w:rsidRDefault="001C0310" w:rsidP="001C0310">
            <w:pPr>
              <w:rPr>
                <w:lang w:val="de-CH"/>
              </w:rPr>
            </w:pPr>
          </w:p>
          <w:p w14:paraId="7DA7B99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2688BC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B2E19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</w:tcBorders>
          </w:tcPr>
          <w:p w14:paraId="77855F2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</w:tcPr>
          <w:p w14:paraId="52A155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D011F" w14:paraId="67591D9C" w14:textId="77777777" w:rsidTr="007D011F">
        <w:trPr>
          <w:gridAfter w:val="1"/>
          <w:wAfter w:w="40" w:type="dxa"/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263B15C3" w14:textId="77777777" w:rsidR="007D011F" w:rsidRPr="00863EFB" w:rsidRDefault="007D011F" w:rsidP="00BC148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</w:tcPr>
          <w:p w14:paraId="43BE9C27" w14:textId="77777777" w:rsidR="007D011F" w:rsidRPr="00863EFB" w:rsidRDefault="007D011F" w:rsidP="00BC148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63EFB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24.063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0279547F" w14:textId="77777777" w:rsidR="007D011F" w:rsidRPr="00863EFB" w:rsidRDefault="007D011F" w:rsidP="00BC1483">
            <w:pPr>
              <w:rPr>
                <w:rFonts w:cs="Arial"/>
                <w:noProof/>
                <w:lang w:val="de-CH"/>
              </w:rPr>
            </w:pPr>
            <w:r w:rsidRPr="00863EFB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03AB34D4" w14:textId="77777777" w:rsidR="007D011F" w:rsidRPr="00863EFB" w:rsidRDefault="007D011F" w:rsidP="00BC1483">
            <w:pPr>
              <w:rPr>
                <w:sz w:val="16"/>
                <w:szCs w:val="16"/>
                <w:lang w:val="de-CH"/>
              </w:rPr>
            </w:pPr>
            <w:hyperlink r:id="rId12">
              <w:r w:rsidRPr="00863EFB">
                <w:rPr>
                  <w:rStyle w:val="Hyperlink"/>
                </w:rPr>
                <w:t>DE</w:t>
              </w:r>
            </w:hyperlink>
          </w:p>
          <w:p w14:paraId="5A164E55" w14:textId="77777777" w:rsidR="007D011F" w:rsidRPr="00863EFB" w:rsidRDefault="007D011F" w:rsidP="00BC1483">
            <w:pPr>
              <w:rPr>
                <w:sz w:val="16"/>
                <w:szCs w:val="16"/>
                <w:lang w:val="de-CH"/>
              </w:rPr>
            </w:pPr>
            <w:hyperlink r:id="rId13">
              <w:r w:rsidRPr="00863EFB">
                <w:rPr>
                  <w:rStyle w:val="Hyperlink"/>
                </w:rPr>
                <w:t>FR</w:t>
              </w:r>
            </w:hyperlink>
          </w:p>
          <w:p w14:paraId="24C7EEE2" w14:textId="77777777" w:rsidR="007D011F" w:rsidRPr="00863EFB" w:rsidRDefault="007D011F" w:rsidP="00BC1483">
            <w:pPr>
              <w:rPr>
                <w:sz w:val="16"/>
                <w:szCs w:val="16"/>
                <w:lang w:val="de-CH"/>
              </w:rPr>
            </w:pPr>
            <w:hyperlink r:id="rId14">
              <w:r w:rsidRPr="00863EF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14:paraId="252420C1" w14:textId="77777777" w:rsidR="007D011F" w:rsidRPr="00863EFB" w:rsidRDefault="007D011F" w:rsidP="00BC1483">
            <w:pPr>
              <w:rPr>
                <w:noProof/>
                <w:lang w:val="fr-CH"/>
              </w:rPr>
            </w:pPr>
            <w:r w:rsidRPr="00863EFB">
              <w:rPr>
                <w:noProof/>
                <w:lang w:val="de-DE"/>
              </w:rPr>
              <w:t xml:space="preserve">BRG. Ja zu einer unabhängigen, freien Schweizer Währung mit Münzen oder Banknoten (Bargeld ist Freiheit). </w:t>
            </w:r>
            <w:r w:rsidRPr="00863EFB">
              <w:rPr>
                <w:noProof/>
                <w:lang w:val="fr-CH"/>
              </w:rPr>
              <w:t>Volksinitiative und direkter Gegenentwurf</w:t>
            </w:r>
          </w:p>
          <w:p w14:paraId="76095EFB" w14:textId="77777777" w:rsidR="007D011F" w:rsidRPr="00863EFB" w:rsidRDefault="007D011F" w:rsidP="00BC1483">
            <w:pPr>
              <w:rPr>
                <w:noProof/>
                <w:lang w:val="it-IT"/>
              </w:rPr>
            </w:pPr>
            <w:r w:rsidRPr="00863EFB">
              <w:rPr>
                <w:noProof/>
                <w:lang w:val="fr-CH"/>
              </w:rPr>
              <w:t xml:space="preserve">OCF. Oui à une monnaie suisse libre et indépendante sous forme de pièces ou de billets (l’argent liquide, c’est la liberté). </w:t>
            </w:r>
            <w:r w:rsidRPr="00863EFB">
              <w:rPr>
                <w:noProof/>
                <w:lang w:val="it-IT"/>
              </w:rPr>
              <w:t>Initiative populaire et contre-projet direct</w:t>
            </w:r>
          </w:p>
          <w:p w14:paraId="608DBF57" w14:textId="77777777" w:rsidR="007D011F" w:rsidRPr="002C3C43" w:rsidRDefault="007D011F" w:rsidP="00BC1483">
            <w:pPr>
              <w:tabs>
                <w:tab w:val="left" w:pos="6804"/>
              </w:tabs>
              <w:rPr>
                <w:noProof/>
                <w:lang w:val="it-IT"/>
              </w:rPr>
            </w:pPr>
            <w:r w:rsidRPr="00863EFB">
              <w:rPr>
                <w:noProof/>
                <w:lang w:val="it-IT"/>
              </w:rPr>
              <w:t xml:space="preserve">OCF. Sì a una valuta svizzera indipendente e libera con monete o banconote (Il denaro contante è libertà). </w:t>
            </w:r>
            <w:r w:rsidRPr="002C3C43">
              <w:rPr>
                <w:noProof/>
                <w:lang w:val="it-IT"/>
              </w:rPr>
              <w:t>Iniziativa popolare e controprogetto diretto</w:t>
            </w:r>
          </w:p>
          <w:p w14:paraId="38F245B2" w14:textId="77777777" w:rsidR="007D011F" w:rsidRPr="002C3C43" w:rsidRDefault="007D011F" w:rsidP="00BC1483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41689661" w14:textId="77777777" w:rsidR="007D011F" w:rsidRPr="002C3C43" w:rsidRDefault="007D011F" w:rsidP="00BC1483">
            <w:pPr>
              <w:tabs>
                <w:tab w:val="left" w:pos="6804"/>
              </w:tabs>
              <w:ind w:left="244"/>
              <w:rPr>
                <w:noProof/>
                <w:lang w:val="it-IT"/>
              </w:rPr>
            </w:pPr>
            <w:r w:rsidRPr="002C3C43">
              <w:rPr>
                <w:noProof/>
                <w:lang w:val="it-IT"/>
              </w:rPr>
              <w:t>2 Bundesbeschluss über die schweizerische Währung und die Bargeldversorgung (direkter Gegenentwurf zur Volksinitiative «Ja zu einer unabhängigen, freien Schweizer Währung mit Münzen oder Banknoten [Bargeld ist Freiheit]»)</w:t>
            </w:r>
            <w:r w:rsidRPr="002C3C43">
              <w:rPr>
                <w:noProof/>
                <w:lang w:val="it-IT"/>
              </w:rPr>
              <w:br/>
              <w:t>2 Arrêté fédéral sur la monnaie suisse et l'approvisionnement en numéraire (contre-projet direct à l'initiative populaire «Oui à une monnaie suisse libre et indépendante sous forme de pièces ou de billets [l'argent liquide, c'est la liberté]»)</w:t>
            </w:r>
            <w:r w:rsidRPr="002C3C43">
              <w:rPr>
                <w:noProof/>
                <w:lang w:val="it-IT"/>
              </w:rPr>
              <w:br/>
              <w:t>2 Decreto federale concernente la valuta svizzera e l'approvvigionamento in numerario (Controprogetto diretto all'iniziativa popolare federale «Sì a una valuta svizzera indipendente e libera con monete o banconote [Il denaro contante è libertà]»)</w:t>
            </w:r>
          </w:p>
          <w:p w14:paraId="645DE379" w14:textId="77777777" w:rsidR="007D011F" w:rsidRPr="002C3C43" w:rsidRDefault="007D011F" w:rsidP="00BC1483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</w:tcPr>
          <w:p w14:paraId="00EC89CE" w14:textId="77777777" w:rsidR="007D011F" w:rsidRPr="00863EFB" w:rsidRDefault="007D011F" w:rsidP="00BC1483">
            <w:pPr>
              <w:rPr>
                <w:rFonts w:cs="Arial"/>
                <w:noProof/>
                <w:lang w:val="de-CH"/>
              </w:rPr>
            </w:pPr>
            <w:r w:rsidRPr="00863EFB">
              <w:rPr>
                <w:rFonts w:cs="Arial"/>
                <w:noProof/>
                <w:lang w:val="de-CH"/>
              </w:rPr>
              <w:t>2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0D6F4615" w14:textId="77777777" w:rsidR="007D011F" w:rsidRPr="00863EFB" w:rsidRDefault="007D011F" w:rsidP="00BC1483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00E0477C" w14:textId="77777777" w:rsidR="007D011F" w:rsidRPr="00863EFB" w:rsidRDefault="007D011F" w:rsidP="00BC1483">
            <w:pPr>
              <w:rPr>
                <w:lang w:val="de-CH"/>
              </w:rPr>
            </w:pPr>
            <w:r w:rsidRPr="00863EFB">
              <w:rPr>
                <w:lang w:val="de-CH"/>
              </w:rPr>
              <w:t>WAK</w:t>
            </w:r>
          </w:p>
          <w:p w14:paraId="37231356" w14:textId="77777777" w:rsidR="007D011F" w:rsidRPr="00863EFB" w:rsidRDefault="007D011F" w:rsidP="00BC1483">
            <w:pPr>
              <w:rPr>
                <w:lang w:val="de-CH"/>
              </w:rPr>
            </w:pPr>
            <w:r w:rsidRPr="00863EFB">
              <w:rPr>
                <w:lang w:val="de-CH"/>
              </w:rPr>
              <w:t>CER</w:t>
            </w:r>
          </w:p>
          <w:p w14:paraId="57A99DAD" w14:textId="77777777" w:rsidR="007D011F" w:rsidRPr="00863EFB" w:rsidRDefault="007D011F" w:rsidP="00BC1483">
            <w:pPr>
              <w:rPr>
                <w:lang w:val="de-CH"/>
              </w:rPr>
            </w:pPr>
            <w:r w:rsidRPr="00863EFB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2112D1DD" w14:textId="77777777" w:rsidR="007D011F" w:rsidRPr="00863EFB" w:rsidRDefault="007D011F" w:rsidP="00BC1483">
            <w:pPr>
              <w:rPr>
                <w:lang w:val="de-CH"/>
              </w:rPr>
            </w:pPr>
            <w:proofErr w:type="spellStart"/>
            <w:r w:rsidRPr="00863EFB">
              <w:rPr>
                <w:lang w:val="de-CH"/>
              </w:rPr>
              <w:t>Parl</w:t>
            </w:r>
            <w:proofErr w:type="spellEnd"/>
          </w:p>
          <w:p w14:paraId="6A09C0DB" w14:textId="77777777" w:rsidR="007D011F" w:rsidRPr="00863EFB" w:rsidRDefault="007D011F" w:rsidP="00BC1483">
            <w:pPr>
              <w:rPr>
                <w:lang w:val="de-CH"/>
              </w:rPr>
            </w:pPr>
            <w:proofErr w:type="spellStart"/>
            <w:r w:rsidRPr="00863EFB">
              <w:rPr>
                <w:lang w:val="de-CH"/>
              </w:rPr>
              <w:t>Parl</w:t>
            </w:r>
            <w:proofErr w:type="spellEnd"/>
          </w:p>
          <w:p w14:paraId="13388CE5" w14:textId="77777777" w:rsidR="007D011F" w:rsidRPr="00863EFB" w:rsidRDefault="007D011F" w:rsidP="00BC1483">
            <w:pPr>
              <w:rPr>
                <w:lang w:val="de-CH"/>
              </w:rPr>
            </w:pPr>
            <w:proofErr w:type="spellStart"/>
            <w:r w:rsidRPr="00863EFB"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B81DFEA" w14:textId="77777777" w:rsidR="007D011F" w:rsidRPr="00303623" w:rsidRDefault="007D011F" w:rsidP="00BC148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40781316" w14:textId="77777777" w:rsidR="007D011F" w:rsidRPr="00303623" w:rsidRDefault="007D011F" w:rsidP="00BC148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14:paraId="59810F3A" w14:textId="77777777" w:rsidR="007D011F" w:rsidRDefault="007D011F" w:rsidP="00BC1483">
            <w:pPr>
              <w:rPr>
                <w:lang w:val="de-CH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473214EA" w14:textId="77777777" w:rsidR="007D011F" w:rsidRPr="00303623" w:rsidRDefault="007D011F" w:rsidP="00BC148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C606B" w14:paraId="6E111237" w14:textId="77777777" w:rsidTr="007D01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1C5CC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212A5E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6348B0" w14:textId="77777777" w:rsidR="00AC606B" w:rsidRDefault="0015256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E8816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6CB8EA7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0D07AAD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A323BF1" w14:textId="77777777" w:rsidR="001C0310" w:rsidRPr="0032339E" w:rsidRDefault="00152565" w:rsidP="001C0310">
            <w:pPr>
              <w:rPr>
                <w:noProof/>
                <w:lang w:val="it-IT"/>
              </w:rPr>
            </w:pPr>
            <w:r w:rsidRPr="0032339E">
              <w:rPr>
                <w:noProof/>
                <w:lang w:val="it-IT"/>
              </w:rPr>
              <w:t>BRG. Armeebotschaft 2025</w:t>
            </w:r>
          </w:p>
          <w:p w14:paraId="74328914" w14:textId="77777777" w:rsidR="001C0310" w:rsidRPr="0032339E" w:rsidRDefault="00152565" w:rsidP="001C0310">
            <w:pPr>
              <w:rPr>
                <w:noProof/>
                <w:lang w:val="it-IT"/>
              </w:rPr>
            </w:pPr>
            <w:r w:rsidRPr="0032339E">
              <w:rPr>
                <w:noProof/>
                <w:lang w:val="it-IT"/>
              </w:rPr>
              <w:t>OCF. Message sur l'armée 2025</w:t>
            </w:r>
          </w:p>
          <w:p w14:paraId="51C1C045" w14:textId="77777777" w:rsidR="001C0310" w:rsidRPr="0032339E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2339E">
              <w:rPr>
                <w:noProof/>
                <w:lang w:val="it-IT"/>
              </w:rPr>
              <w:t>OCF. Messaggio sull’esercito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A0896" w14:textId="77777777" w:rsidR="00AC606B" w:rsidRPr="0032339E" w:rsidRDefault="00AC60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281D16" w14:textId="77777777" w:rsidR="00AC606B" w:rsidRPr="0032339E" w:rsidRDefault="00AC606B">
            <w:pPr>
              <w:rPr>
                <w:lang w:val="it-IT"/>
              </w:rPr>
            </w:pPr>
          </w:p>
          <w:p w14:paraId="14F0B07C" w14:textId="77777777" w:rsidR="00AC606B" w:rsidRPr="0032339E" w:rsidRDefault="00AC606B">
            <w:pPr>
              <w:rPr>
                <w:lang w:val="it-IT"/>
              </w:rPr>
            </w:pPr>
          </w:p>
          <w:p w14:paraId="70AF3034" w14:textId="77777777" w:rsidR="00AC606B" w:rsidRPr="0032339E" w:rsidRDefault="00AC60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D92CB6" w14:textId="77777777" w:rsidR="001C0310" w:rsidRDefault="0015256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2594F24C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E201F94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686608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6D1EFEA5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91BF38E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5B72EB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545D29" w14:textId="77777777" w:rsidR="001C0310" w:rsidRPr="005F4BF2" w:rsidRDefault="00152565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86EC2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E4A3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C606B" w14:paraId="03248C8D" w14:textId="77777777" w:rsidTr="007D01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F4AEB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F30CC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24.4036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5FA9D2" w14:textId="77777777" w:rsidR="00AC606B" w:rsidRDefault="0015256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02C17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6EC4EC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13C0A7A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0EC1D10" w14:textId="77777777" w:rsidR="001C0310" w:rsidRDefault="0015256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Erstellung einer Strategie zur Stärkung der gesamtgesellschaftlichen Resilienz in Bezug auf die Verteidigungsfähigkeit der Schweiz</w:t>
            </w:r>
          </w:p>
          <w:p w14:paraId="5D23CA86" w14:textId="77777777" w:rsidR="001C0310" w:rsidRPr="0032339E" w:rsidRDefault="00152565" w:rsidP="001C0310">
            <w:pPr>
              <w:rPr>
                <w:noProof/>
                <w:lang w:val="fr-CH"/>
              </w:rPr>
            </w:pPr>
            <w:r w:rsidRPr="0032339E">
              <w:rPr>
                <w:noProof/>
                <w:lang w:val="fr-CH"/>
              </w:rPr>
              <w:t>Mo. Z'graggen. Établir une stratégie pour améliorer la résilience de l'ensemble de la société en ce qui concerne la capacité de défense de la Suisse</w:t>
            </w:r>
          </w:p>
          <w:p w14:paraId="411D5D1B" w14:textId="77777777" w:rsidR="001C0310" w:rsidRPr="0032339E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2339E">
              <w:rPr>
                <w:noProof/>
                <w:lang w:val="it-IT"/>
              </w:rPr>
              <w:t>Mo. Z'graggen. Sviluppo di una strategia per rafforzare la resilienza della società nel suo complesso in relazione alla capacità di difesa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89BA44" w14:textId="77777777" w:rsidR="00AC606B" w:rsidRPr="0032339E" w:rsidRDefault="00AC60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BB73EF" w14:textId="77777777" w:rsidR="00AC606B" w:rsidRPr="0032339E" w:rsidRDefault="00AC606B">
            <w:pPr>
              <w:rPr>
                <w:lang w:val="it-IT"/>
              </w:rPr>
            </w:pPr>
          </w:p>
          <w:p w14:paraId="465B5843" w14:textId="77777777" w:rsidR="00AC606B" w:rsidRPr="0032339E" w:rsidRDefault="00AC606B">
            <w:pPr>
              <w:rPr>
                <w:lang w:val="it-IT"/>
              </w:rPr>
            </w:pPr>
          </w:p>
          <w:p w14:paraId="3955E446" w14:textId="77777777" w:rsidR="00AC606B" w:rsidRPr="0032339E" w:rsidRDefault="00AC60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23146B" w14:textId="77777777" w:rsidR="001C0310" w:rsidRDefault="0015256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6FD30F2E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EFA4E67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9E6E1B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FF2CD7C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00C1F96C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8A62E0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Broulis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3FFFF8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FA75F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D0C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C606B" w14:paraId="34D17649" w14:textId="77777777" w:rsidTr="007D01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30A3B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64B13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25.3419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7AF856" w14:textId="77777777" w:rsidR="00AC606B" w:rsidRDefault="0015256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95CC5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46CC076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1C45F62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3012549" w14:textId="77777777" w:rsidR="001C0310" w:rsidRDefault="0015256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Schutz verfolgter Gemeinschaften vor Beeinflussungsaktivitäten fremder Staaten</w:t>
            </w:r>
          </w:p>
          <w:p w14:paraId="1E0049AC" w14:textId="77777777" w:rsidR="001C0310" w:rsidRPr="0032339E" w:rsidRDefault="00152565" w:rsidP="001C0310">
            <w:pPr>
              <w:rPr>
                <w:noProof/>
                <w:lang w:val="fr-CH"/>
              </w:rPr>
            </w:pPr>
            <w:r w:rsidRPr="0032339E">
              <w:rPr>
                <w:noProof/>
                <w:lang w:val="fr-CH"/>
              </w:rPr>
              <w:t>Mo. CPE-N. Protéger les communautés persécutées contre les activités d'influence d'États étrangers</w:t>
            </w:r>
          </w:p>
          <w:p w14:paraId="0C171165" w14:textId="77777777" w:rsidR="001C0310" w:rsidRPr="0032339E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2339E">
              <w:rPr>
                <w:noProof/>
                <w:lang w:val="it-IT"/>
              </w:rPr>
              <w:t>Mo. CPE-N. Proteggere le comunità perseguitate dalle attività d'influenza esercitate da Stati esteri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31539" w14:textId="77777777" w:rsidR="00AC606B" w:rsidRPr="0032339E" w:rsidRDefault="00AC60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521B20" w14:textId="77777777" w:rsidR="00AC606B" w:rsidRPr="0032339E" w:rsidRDefault="00AC606B">
            <w:pPr>
              <w:rPr>
                <w:lang w:val="it-IT"/>
              </w:rPr>
            </w:pPr>
          </w:p>
          <w:p w14:paraId="61E7785C" w14:textId="77777777" w:rsidR="00AC606B" w:rsidRPr="0032339E" w:rsidRDefault="00AC606B">
            <w:pPr>
              <w:rPr>
                <w:lang w:val="it-IT"/>
              </w:rPr>
            </w:pPr>
          </w:p>
          <w:p w14:paraId="0801442E" w14:textId="77777777" w:rsidR="00AC606B" w:rsidRPr="0032339E" w:rsidRDefault="00AC60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A15B9F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044C478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9320409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D1C250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018200D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89253E9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A9EC89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Franziska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E403E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76C7B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823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C606B" w14:paraId="0615AAE5" w14:textId="77777777" w:rsidTr="007D01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B39DA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39597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7E82BE" w14:textId="77777777" w:rsidR="00AC606B" w:rsidRDefault="0015256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6A986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2365780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06BB028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F5DE324" w14:textId="77777777" w:rsidR="001C0310" w:rsidRDefault="0015256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Roth Franziska. Demokratische Kontrolle bei allfälligen Mehrkosten der Kampfjetbeschaffung sicherstellen</w:t>
            </w:r>
          </w:p>
          <w:p w14:paraId="5FDFC8F3" w14:textId="77777777" w:rsidR="001C0310" w:rsidRPr="0032339E" w:rsidRDefault="00152565" w:rsidP="001C0310">
            <w:pPr>
              <w:rPr>
                <w:noProof/>
                <w:lang w:val="fr-CH"/>
              </w:rPr>
            </w:pPr>
            <w:r w:rsidRPr="0032339E">
              <w:rPr>
                <w:noProof/>
                <w:lang w:val="fr-CH"/>
              </w:rPr>
              <w:t>Mo. Roth Franziska. S’assurer d’un contrôle démocratique en cas de surcoûts lors de l’acquisition d’avions de chasse</w:t>
            </w:r>
          </w:p>
          <w:p w14:paraId="272CE932" w14:textId="77777777" w:rsidR="001C0310" w:rsidRPr="0032339E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2339E">
              <w:rPr>
                <w:noProof/>
                <w:lang w:val="it-IT"/>
              </w:rPr>
              <w:t>Mo. Roth Franziska. Garantire il controllo democratico in caso di eventuali costi supplementari legati all’acquisto degli aerei da combattimento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AF19E" w14:textId="77777777" w:rsidR="00AC606B" w:rsidRPr="0032339E" w:rsidRDefault="00AC60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613F4B2" w14:textId="77777777" w:rsidR="00AC606B" w:rsidRPr="0032339E" w:rsidRDefault="00AC606B">
            <w:pPr>
              <w:rPr>
                <w:lang w:val="it-IT"/>
              </w:rPr>
            </w:pPr>
          </w:p>
          <w:p w14:paraId="369F1048" w14:textId="77777777" w:rsidR="00AC606B" w:rsidRPr="0032339E" w:rsidRDefault="00AC606B">
            <w:pPr>
              <w:rPr>
                <w:lang w:val="it-IT"/>
              </w:rPr>
            </w:pPr>
          </w:p>
          <w:p w14:paraId="0F406144" w14:textId="77777777" w:rsidR="00AC606B" w:rsidRPr="0032339E" w:rsidRDefault="00AC60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E02FA4" w14:textId="77777777" w:rsidR="001C0310" w:rsidRPr="0032339E" w:rsidRDefault="001C0310" w:rsidP="001C0310">
            <w:pPr>
              <w:rPr>
                <w:lang w:val="it-IT"/>
              </w:rPr>
            </w:pPr>
          </w:p>
          <w:p w14:paraId="3A907A6C" w14:textId="77777777" w:rsidR="001C0310" w:rsidRPr="0032339E" w:rsidRDefault="001C0310" w:rsidP="001C0310">
            <w:pPr>
              <w:rPr>
                <w:lang w:val="it-IT"/>
              </w:rPr>
            </w:pPr>
          </w:p>
          <w:p w14:paraId="53B564E3" w14:textId="77777777" w:rsidR="001C0310" w:rsidRPr="003233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EC48A1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3AB4578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C94E588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73683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61765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05B15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0FF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C606B" w14:paraId="2F2CDE45" w14:textId="77777777" w:rsidTr="007D01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49B73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73A70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5992A9" w14:textId="77777777" w:rsidR="00AC606B" w:rsidRDefault="0015256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5C2B2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70F0FF4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687E9E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C96BF20" w14:textId="77777777" w:rsidR="001C0310" w:rsidRPr="0032339E" w:rsidRDefault="0015256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Poggia. Militärdienst der französisch-schweizerischen Doppelbürger. </w:t>
            </w:r>
            <w:r w:rsidRPr="0032339E">
              <w:rPr>
                <w:noProof/>
                <w:lang w:val="fr-CH"/>
              </w:rPr>
              <w:t>Schluss mit der Heuchelei</w:t>
            </w:r>
          </w:p>
          <w:p w14:paraId="1E2F1847" w14:textId="77777777" w:rsidR="001C0310" w:rsidRPr="0032339E" w:rsidRDefault="00152565" w:rsidP="001C0310">
            <w:pPr>
              <w:rPr>
                <w:noProof/>
                <w:lang w:val="it-IT"/>
              </w:rPr>
            </w:pPr>
            <w:r w:rsidRPr="0032339E">
              <w:rPr>
                <w:noProof/>
                <w:lang w:val="fr-CH"/>
              </w:rPr>
              <w:t xml:space="preserve">Mo. Poggia. Service militaire des doubles nationaux franco-suisses. </w:t>
            </w:r>
            <w:r w:rsidRPr="0032339E">
              <w:rPr>
                <w:noProof/>
                <w:lang w:val="it-IT"/>
              </w:rPr>
              <w:t>Mettre fin à une hypocrisie</w:t>
            </w:r>
          </w:p>
          <w:p w14:paraId="0FC3139E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2339E">
              <w:rPr>
                <w:noProof/>
                <w:lang w:val="it-IT"/>
              </w:rPr>
              <w:t xml:space="preserve">Mo. Poggia. Servizio militare delle persone con doppia nazionalità franco-svizzera. </w:t>
            </w:r>
            <w:r>
              <w:rPr>
                <w:noProof/>
                <w:lang w:val="de-DE"/>
              </w:rPr>
              <w:t>Mettere fine all'ipocrisia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4543D" w14:textId="77777777" w:rsidR="00AC606B" w:rsidRDefault="00AC60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B078B5" w14:textId="77777777" w:rsidR="00AC606B" w:rsidRDefault="00AC606B">
            <w:pPr>
              <w:rPr>
                <w:lang w:val="de-CH"/>
              </w:rPr>
            </w:pPr>
          </w:p>
          <w:p w14:paraId="1A139BB6" w14:textId="77777777" w:rsidR="00AC606B" w:rsidRDefault="00AC606B">
            <w:pPr>
              <w:rPr>
                <w:lang w:val="de-CH"/>
              </w:rPr>
            </w:pPr>
          </w:p>
          <w:p w14:paraId="7D495494" w14:textId="77777777" w:rsidR="00AC606B" w:rsidRDefault="00AC60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3EAC34" w14:textId="77777777" w:rsidR="001C0310" w:rsidRDefault="001C0310" w:rsidP="001C0310">
            <w:pPr>
              <w:rPr>
                <w:lang w:val="de-CH"/>
              </w:rPr>
            </w:pPr>
          </w:p>
          <w:p w14:paraId="5C60F2DF" w14:textId="77777777" w:rsidR="001C0310" w:rsidRDefault="001C0310" w:rsidP="001C0310">
            <w:pPr>
              <w:rPr>
                <w:lang w:val="de-CH"/>
              </w:rPr>
            </w:pPr>
          </w:p>
          <w:p w14:paraId="0E5246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713515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630E075F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C3DAFD0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58E92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93836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26297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29D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C606B" w14:paraId="00A8F04E" w14:textId="77777777" w:rsidTr="007D01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57C7D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A8DF3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446D02" w14:textId="77777777" w:rsidR="00AC606B" w:rsidRDefault="0015256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16B56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333900F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2CE5C1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540A5DC" w14:textId="77777777" w:rsidR="001C0310" w:rsidRDefault="0015256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Heimabgabe der Taschenmunition an Armeeangehörige. Erhöhung der Bereitschaft der Armee und des Wehrwillens</w:t>
            </w:r>
          </w:p>
          <w:p w14:paraId="1C27A0E5" w14:textId="77777777" w:rsidR="001C0310" w:rsidRPr="0032339E" w:rsidRDefault="0015256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Salzmann. </w:t>
            </w:r>
            <w:r w:rsidRPr="0032339E">
              <w:rPr>
                <w:noProof/>
                <w:lang w:val="fr-CH"/>
              </w:rPr>
              <w:t>Remettre des munitions de poches aux militaires pour améliorer la disponibilité de l'armée et la volonté de défendre la Suisse</w:t>
            </w:r>
          </w:p>
          <w:p w14:paraId="37543EF8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2339E">
              <w:rPr>
                <w:noProof/>
                <w:lang w:val="it-IT"/>
              </w:rPr>
              <w:t xml:space="preserve">Mo. Salzmann. Custodia al domicilio della munizione da tasca da parte dei militari. </w:t>
            </w:r>
            <w:r>
              <w:rPr>
                <w:noProof/>
                <w:lang w:val="de-DE"/>
              </w:rPr>
              <w:t>Incremento della prontezza dell'esercito e della volontà di difesa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07867" w14:textId="77777777" w:rsidR="00AC606B" w:rsidRDefault="00AC60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17C5C2" w14:textId="77777777" w:rsidR="00AC606B" w:rsidRDefault="00AC606B">
            <w:pPr>
              <w:rPr>
                <w:lang w:val="de-CH"/>
              </w:rPr>
            </w:pPr>
          </w:p>
          <w:p w14:paraId="6A0A821C" w14:textId="77777777" w:rsidR="00AC606B" w:rsidRDefault="00AC606B">
            <w:pPr>
              <w:rPr>
                <w:lang w:val="de-CH"/>
              </w:rPr>
            </w:pPr>
          </w:p>
          <w:p w14:paraId="302E55D2" w14:textId="77777777" w:rsidR="00AC606B" w:rsidRDefault="00AC60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9F3778" w14:textId="77777777" w:rsidR="001C0310" w:rsidRDefault="001C0310" w:rsidP="001C0310">
            <w:pPr>
              <w:rPr>
                <w:lang w:val="de-CH"/>
              </w:rPr>
            </w:pPr>
          </w:p>
          <w:p w14:paraId="0320032A" w14:textId="77777777" w:rsidR="001C0310" w:rsidRDefault="001C0310" w:rsidP="001C0310">
            <w:pPr>
              <w:rPr>
                <w:lang w:val="de-CH"/>
              </w:rPr>
            </w:pPr>
          </w:p>
          <w:p w14:paraId="7E260C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B82F03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8F0361E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259074C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79C5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A43A1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55F21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5B68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C606B" w14:paraId="744CCDC2" w14:textId="77777777" w:rsidTr="007D01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1792D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6905EA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14D638" w14:textId="77777777" w:rsidR="00AC606B" w:rsidRDefault="0015256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6B17F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2C83D8C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591FB63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09E1BBF" w14:textId="77777777" w:rsidR="001C0310" w:rsidRDefault="0015256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Juillard. Zusammenarbeit mit europäischen Ländern zur Entwicklung und zum Bau von Verteidigungssystemen, die für die Schweiz von Nutzen sind</w:t>
            </w:r>
          </w:p>
          <w:p w14:paraId="3C9B37F8" w14:textId="77777777" w:rsidR="001C0310" w:rsidRPr="0032339E" w:rsidRDefault="00152565" w:rsidP="001C0310">
            <w:pPr>
              <w:rPr>
                <w:noProof/>
                <w:lang w:val="fr-CH"/>
              </w:rPr>
            </w:pPr>
            <w:r w:rsidRPr="0032339E">
              <w:rPr>
                <w:noProof/>
                <w:lang w:val="fr-CH"/>
              </w:rPr>
              <w:t>Po. Juillard. Collaborer avec les pays européens pour développer et construire des systèmes de défense utile à la Suisse</w:t>
            </w:r>
          </w:p>
          <w:p w14:paraId="29BEE6CF" w14:textId="77777777" w:rsidR="001C0310" w:rsidRPr="0032339E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2339E">
              <w:rPr>
                <w:noProof/>
                <w:lang w:val="it-IT"/>
              </w:rPr>
              <w:t>Po. Juillard. Collaborare con i Paesi europei per sviluppare e costruire sistemi di difesa utili alla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95224" w14:textId="77777777" w:rsidR="00AC606B" w:rsidRPr="0032339E" w:rsidRDefault="00AC60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C0F8BB" w14:textId="77777777" w:rsidR="00AC606B" w:rsidRPr="0032339E" w:rsidRDefault="00AC606B">
            <w:pPr>
              <w:rPr>
                <w:lang w:val="it-IT"/>
              </w:rPr>
            </w:pPr>
          </w:p>
          <w:p w14:paraId="0B130CFB" w14:textId="77777777" w:rsidR="00AC606B" w:rsidRPr="0032339E" w:rsidRDefault="00AC606B">
            <w:pPr>
              <w:rPr>
                <w:lang w:val="it-IT"/>
              </w:rPr>
            </w:pPr>
          </w:p>
          <w:p w14:paraId="74E5B400" w14:textId="77777777" w:rsidR="00AC606B" w:rsidRPr="0032339E" w:rsidRDefault="00AC60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375465" w14:textId="77777777" w:rsidR="001C0310" w:rsidRPr="0032339E" w:rsidRDefault="001C0310" w:rsidP="001C0310">
            <w:pPr>
              <w:rPr>
                <w:lang w:val="it-IT"/>
              </w:rPr>
            </w:pPr>
          </w:p>
          <w:p w14:paraId="04AD6BDB" w14:textId="77777777" w:rsidR="001C0310" w:rsidRPr="0032339E" w:rsidRDefault="001C0310" w:rsidP="001C0310">
            <w:pPr>
              <w:rPr>
                <w:lang w:val="it-IT"/>
              </w:rPr>
            </w:pPr>
          </w:p>
          <w:p w14:paraId="0C0F56C7" w14:textId="77777777" w:rsidR="001C0310" w:rsidRPr="003233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80B5D5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BCC864B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048C3E3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8FB0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7BEAE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EF41D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E79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C606B" w14:paraId="598038B5" w14:textId="77777777" w:rsidTr="007D01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7E752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02AF6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5CED25" w14:textId="77777777" w:rsidR="00AC606B" w:rsidRDefault="0015256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026CB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5B12C01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796010F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578A38E" w14:textId="77777777" w:rsidR="001C0310" w:rsidRDefault="0015256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Maret Marianne. Sicherstellen der Stromautonomie des Polycom-Systems während 72 Stunden</w:t>
            </w:r>
          </w:p>
          <w:p w14:paraId="30278349" w14:textId="77777777" w:rsidR="001C0310" w:rsidRPr="0032339E" w:rsidRDefault="00152565" w:rsidP="001C0310">
            <w:pPr>
              <w:rPr>
                <w:noProof/>
                <w:lang w:val="fr-CH"/>
              </w:rPr>
            </w:pPr>
            <w:r w:rsidRPr="0032339E">
              <w:rPr>
                <w:noProof/>
                <w:lang w:val="fr-CH"/>
              </w:rPr>
              <w:t>Ip. Maret Marianne. Garantie d’une autonomie de 72 heures pour le système Polycom</w:t>
            </w:r>
          </w:p>
          <w:p w14:paraId="76E4555E" w14:textId="77777777" w:rsidR="001C0310" w:rsidRPr="0032339E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2339E">
              <w:rPr>
                <w:noProof/>
                <w:lang w:val="it-IT"/>
              </w:rPr>
              <w:t>Ip. Maret Marianne. Garantire un’autonomia di 72 ore per il sistema Polycom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ABECCA" w14:textId="77777777" w:rsidR="00AC606B" w:rsidRPr="0032339E" w:rsidRDefault="00AC60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217F1E" w14:textId="77777777" w:rsidR="00152565" w:rsidRDefault="00152565" w:rsidP="00152565">
            <w:pPr>
              <w:rPr>
                <w:lang w:val="it-IT"/>
              </w:rPr>
            </w:pPr>
            <w:r>
              <w:rPr>
                <w:lang w:val="it-IT"/>
              </w:rPr>
              <w:t>Disk:</w:t>
            </w:r>
          </w:p>
          <w:p w14:paraId="0B16863B" w14:textId="77777777" w:rsidR="00152565" w:rsidRPr="00335625" w:rsidRDefault="00152565" w:rsidP="0015256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7A284139" w14:textId="77777777" w:rsidR="00152565" w:rsidRPr="00335625" w:rsidRDefault="00152565" w:rsidP="00152565">
            <w:pPr>
              <w:rPr>
                <w:lang w:val="it-IT"/>
              </w:rPr>
            </w:pPr>
          </w:p>
          <w:p w14:paraId="457A078D" w14:textId="77777777" w:rsidR="00AC606B" w:rsidRDefault="00AC60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80768C" w14:textId="77777777" w:rsidR="001C0310" w:rsidRDefault="001C0310" w:rsidP="001C0310">
            <w:pPr>
              <w:rPr>
                <w:lang w:val="de-CH"/>
              </w:rPr>
            </w:pPr>
          </w:p>
          <w:p w14:paraId="5C50E041" w14:textId="77777777" w:rsidR="001C0310" w:rsidRDefault="001C0310" w:rsidP="001C0310">
            <w:pPr>
              <w:rPr>
                <w:lang w:val="de-CH"/>
              </w:rPr>
            </w:pPr>
          </w:p>
          <w:p w14:paraId="25B800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EA5FD0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06A7645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F480863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976973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938C8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8384A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460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C606B" w14:paraId="7AFD8F5A" w14:textId="77777777" w:rsidTr="007D01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0C4FD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0E8DE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D251BC" w14:textId="77777777" w:rsidR="00AC606B" w:rsidRDefault="0015256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965EE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1CC3BA4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1BCF1B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36D3C89" w14:textId="77777777" w:rsidR="001C0310" w:rsidRDefault="0015256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Annexion von Bergkarabach. Freilassung der politischen Gefangenen in Aserbaidschan</w:t>
            </w:r>
          </w:p>
          <w:p w14:paraId="40B83DA5" w14:textId="77777777" w:rsidR="001C0310" w:rsidRPr="0032339E" w:rsidRDefault="00152565" w:rsidP="001C0310">
            <w:pPr>
              <w:rPr>
                <w:noProof/>
                <w:lang w:val="fr-CH"/>
              </w:rPr>
            </w:pPr>
            <w:r w:rsidRPr="0032339E">
              <w:rPr>
                <w:noProof/>
                <w:lang w:val="fr-CH"/>
              </w:rPr>
              <w:t>Iv.ct. GE. Pour la libération des prisonniers politiques détenus par l'Azerbaïdjan suite à l'annexion du Haut-Karabakh</w:t>
            </w:r>
          </w:p>
          <w:p w14:paraId="7721AFBD" w14:textId="77777777" w:rsidR="001C0310" w:rsidRPr="0032339E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2339E">
              <w:rPr>
                <w:noProof/>
                <w:lang w:val="it-IT"/>
              </w:rPr>
              <w:t>Iv.ct. GE. Per la liberazione dei prigionieri politici detenuti dall'Azerbaigian a seguito dell'annessione del Nagorno-Karabakh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FECD4" w14:textId="77777777" w:rsidR="00AC606B" w:rsidRPr="0032339E" w:rsidRDefault="00AC60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0D74EF" w14:textId="77777777" w:rsidR="00AC606B" w:rsidRPr="0032339E" w:rsidRDefault="00152565">
            <w:pPr>
              <w:rPr>
                <w:lang w:val="en-US"/>
              </w:rPr>
            </w:pPr>
            <w:r w:rsidRPr="0032339E">
              <w:rPr>
                <w:lang w:val="en-US"/>
              </w:rPr>
              <w:t>Kt. Iv. 1. Phase</w:t>
            </w:r>
          </w:p>
          <w:p w14:paraId="404BA83A" w14:textId="77777777" w:rsidR="00AC606B" w:rsidRPr="0032339E" w:rsidRDefault="00152565">
            <w:pPr>
              <w:rPr>
                <w:lang w:val="en-US"/>
              </w:rPr>
            </w:pPr>
            <w:r w:rsidRPr="0032339E">
              <w:rPr>
                <w:lang w:val="en-US"/>
              </w:rPr>
              <w:t>Iv. ct. 1re phase</w:t>
            </w:r>
          </w:p>
          <w:p w14:paraId="318183C6" w14:textId="77777777" w:rsidR="00AC606B" w:rsidRDefault="00152565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A92071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34E5CE8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04ED931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EF0D63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CE15E9D" w14:textId="77777777" w:rsidR="001C0310" w:rsidRDefault="00152565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CF78A19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79AB7D" w14:textId="77777777" w:rsidR="001C0310" w:rsidRPr="005F4BF2" w:rsidRDefault="0015256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Chiesa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B49C0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D356B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1B8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0FF692F7" w14:textId="4A94E20A" w:rsidR="001C0310" w:rsidRDefault="001C0310"/>
    <w:sectPr w:rsidR="001C0310" w:rsidSect="009635E2">
      <w:footerReference w:type="default" r:id="rId4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B098" w14:textId="77777777" w:rsidR="00B31B79" w:rsidRDefault="00B31B79">
      <w:r>
        <w:separator/>
      </w:r>
    </w:p>
  </w:endnote>
  <w:endnote w:type="continuationSeparator" w:id="0">
    <w:p w14:paraId="4F928930" w14:textId="77777777" w:rsidR="00B31B79" w:rsidRDefault="00B31B79">
      <w:r>
        <w:continuationSeparator/>
      </w:r>
    </w:p>
  </w:endnote>
  <w:endnote w:type="continuationNotice" w:id="1">
    <w:p w14:paraId="49D2755F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3C0D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2FB4" w14:textId="77777777" w:rsidR="00B31B79" w:rsidRDefault="00B31B79">
      <w:r>
        <w:separator/>
      </w:r>
    </w:p>
  </w:footnote>
  <w:footnote w:type="continuationSeparator" w:id="0">
    <w:p w14:paraId="1CA33C5D" w14:textId="77777777" w:rsidR="00B31B79" w:rsidRDefault="00B31B79">
      <w:r>
        <w:continuationSeparator/>
      </w:r>
    </w:p>
  </w:footnote>
  <w:footnote w:type="continuationNotice" w:id="1">
    <w:p w14:paraId="2F0125C2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2565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39E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25BFB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3E9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0AE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11F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06B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3D7D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C816B1"/>
  <w15:docId w15:val="{59907528-8B0E-4AF3-9A06-4F942E42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63" TargetMode="External"/><Relationship Id="rId18" Type="http://schemas.openxmlformats.org/officeDocument/2006/relationships/hyperlink" Target="https://www.parlament.ch/de/ratsbetrieb/suche-curia-vista/geschaeft?AffairId=20244036" TargetMode="External"/><Relationship Id="rId26" Type="http://schemas.openxmlformats.org/officeDocument/2006/relationships/hyperlink" Target="https://www.parlament.ch/it/ratsbetrieb/suche-curia-vista/geschaeft?AffairId=20253745" TargetMode="External"/><Relationship Id="rId39" Type="http://schemas.openxmlformats.org/officeDocument/2006/relationships/hyperlink" Target="https://www.parlament.ch/de/ratsbetrieb/suche-curia-vista/geschaeft?AffairId=20240321" TargetMode="External"/><Relationship Id="rId21" Type="http://schemas.openxmlformats.org/officeDocument/2006/relationships/hyperlink" Target="https://www.parlament.ch/de/ratsbetrieb/suche-curia-vista/geschaeft?AffairId=20253419" TargetMode="External"/><Relationship Id="rId34" Type="http://schemas.openxmlformats.org/officeDocument/2006/relationships/hyperlink" Target="https://www.parlament.ch/fr/ratsbetrieb/suche-curia-vista/geschaeft?AffairId=20253616" TargetMode="Externa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25" TargetMode="External"/><Relationship Id="rId20" Type="http://schemas.openxmlformats.org/officeDocument/2006/relationships/hyperlink" Target="https://www.parlament.ch/it/ratsbetrieb/suche-curia-vista/geschaeft?AffairId=20244036" TargetMode="External"/><Relationship Id="rId29" Type="http://schemas.openxmlformats.org/officeDocument/2006/relationships/hyperlink" Target="https://www.parlament.ch/it/ratsbetrieb/suche-curia-vista/geschaeft?AffairId=20253037" TargetMode="External"/><Relationship Id="rId41" Type="http://schemas.openxmlformats.org/officeDocument/2006/relationships/hyperlink" Target="https://www.parlament.ch/it/ratsbetrieb/suche-curia-vista/geschaeft?AffairId=2024032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3745" TargetMode="External"/><Relationship Id="rId32" Type="http://schemas.openxmlformats.org/officeDocument/2006/relationships/hyperlink" Target="https://www.parlament.ch/it/ratsbetrieb/suche-curia-vista/geschaeft?AffairId=20253628" TargetMode="External"/><Relationship Id="rId37" Type="http://schemas.openxmlformats.org/officeDocument/2006/relationships/hyperlink" Target="https://www.parlament.ch/fr/ratsbetrieb/suche-curia-vista/geschaeft?AffairId=20253570" TargetMode="External"/><Relationship Id="rId40" Type="http://schemas.openxmlformats.org/officeDocument/2006/relationships/hyperlink" Target="https://www.parlament.ch/fr/ratsbetrieb/suche-curia-vista/geschaeft?AffairId=2024032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0025" TargetMode="External"/><Relationship Id="rId23" Type="http://schemas.openxmlformats.org/officeDocument/2006/relationships/hyperlink" Target="https://www.parlament.ch/it/ratsbetrieb/suche-curia-vista/geschaeft?AffairId=20253419" TargetMode="External"/><Relationship Id="rId28" Type="http://schemas.openxmlformats.org/officeDocument/2006/relationships/hyperlink" Target="https://www.parlament.ch/fr/ratsbetrieb/suche-curia-vista/geschaeft?AffairId=20253037" TargetMode="External"/><Relationship Id="rId36" Type="http://schemas.openxmlformats.org/officeDocument/2006/relationships/hyperlink" Target="https://www.parlament.ch/de/ratsbetrieb/suche-curia-vista/geschaeft?AffairId=2025357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4036" TargetMode="External"/><Relationship Id="rId31" Type="http://schemas.openxmlformats.org/officeDocument/2006/relationships/hyperlink" Target="https://www.parlament.ch/fr/ratsbetrieb/suche-curia-vista/geschaeft?AffairId=20253628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63" TargetMode="External"/><Relationship Id="rId22" Type="http://schemas.openxmlformats.org/officeDocument/2006/relationships/hyperlink" Target="https://www.parlament.ch/fr/ratsbetrieb/suche-curia-vista/geschaeft?AffairId=20253419" TargetMode="External"/><Relationship Id="rId27" Type="http://schemas.openxmlformats.org/officeDocument/2006/relationships/hyperlink" Target="https://www.parlament.ch/de/ratsbetrieb/suche-curia-vista/geschaeft?AffairId=20253037" TargetMode="External"/><Relationship Id="rId30" Type="http://schemas.openxmlformats.org/officeDocument/2006/relationships/hyperlink" Target="https://www.parlament.ch/de/ratsbetrieb/suche-curia-vista/geschaeft?AffairId=20253628" TargetMode="External"/><Relationship Id="rId35" Type="http://schemas.openxmlformats.org/officeDocument/2006/relationships/hyperlink" Target="https://www.parlament.ch/it/ratsbetrieb/suche-curia-vista/geschaeft?AffairId=20253616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63" TargetMode="External"/><Relationship Id="rId17" Type="http://schemas.openxmlformats.org/officeDocument/2006/relationships/hyperlink" Target="https://www.parlament.ch/it/ratsbetrieb/suche-curia-vista/geschaeft?AffairId=20250025" TargetMode="External"/><Relationship Id="rId25" Type="http://schemas.openxmlformats.org/officeDocument/2006/relationships/hyperlink" Target="https://www.parlament.ch/fr/ratsbetrieb/suche-curia-vista/geschaeft?AffairId=20253745" TargetMode="External"/><Relationship Id="rId33" Type="http://schemas.openxmlformats.org/officeDocument/2006/relationships/hyperlink" Target="https://www.parlament.ch/de/ratsbetrieb/suche-curia-vista/geschaeft?AffairId=20253616" TargetMode="External"/><Relationship Id="rId38" Type="http://schemas.openxmlformats.org/officeDocument/2006/relationships/hyperlink" Target="https://www.parlament.ch/it/ratsbetrieb/suche-curia-vista/geschaeft?AffairId=2025357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III/Tagesordnungen--Ordres du jour</Aktenzeichen>
    <Teildossier xmlns="673932bc-7c50-4e93-afe1-7c692330eb19">2025 III S</Teildossier>
    <e-parl xmlns="673932bc-7c50-4e93-afe1-7c692330eb19">true</e-parl>
    <Autor xmlns="673932bc-7c50-4e93-afe1-7c692330eb19">Kohler Laetitia</Autor>
    <Dokumentendatum xmlns="673932bc-7c50-4e93-afe1-7c692330eb19">2025-09-14T22:00:00+00:00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F614FCB76B5445AC13CA33901593A3" ma:contentTypeVersion="12" ma:contentTypeDescription="Create a new document." ma:contentTypeScope="" ma:versionID="0f036514fc4726467946a4687eb3289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B112FFFE-D457-4C2D-B7FE-5B83FCFA2007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73932bc-7c50-4e93-afe1-7c692330eb19"/>
  </ds:schemaRefs>
</ds:datastoreItem>
</file>

<file path=customXml/itemProps3.xml><?xml version="1.0" encoding="utf-8"?>
<ds:datastoreItem xmlns:ds="http://schemas.openxmlformats.org/officeDocument/2006/customXml" ds:itemID="{EBB1A45F-D838-43EF-BC9E-9B42B932F24F}"/>
</file>

<file path=customXml/itemProps4.xml><?xml version="1.0" encoding="utf-8"?>
<ds:datastoreItem xmlns:ds="http://schemas.openxmlformats.org/officeDocument/2006/customXml" ds:itemID="{52B803E5-BFD4-499C-9234-DEFEE4A3C0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F2E4C5-496B-431D-ADA1-22265396B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7763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>Kohler Laetitia PARL INT</dc:creator>
  <cp:keywords/>
  <dc:description/>
  <cp:lastModifiedBy>Imhof Corinne PARL INT</cp:lastModifiedBy>
  <cp:revision>6</cp:revision>
  <dcterms:created xsi:type="dcterms:W3CDTF">2025-09-15T15:33:00Z</dcterms:created>
  <dcterms:modified xsi:type="dcterms:W3CDTF">2025-09-16T07:22:00Z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0x0101006F7700D8DF1953488F58F32AB4E7CBB301000DF614FCB76B5445AC13CA33901593A3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