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B78F" w14:textId="77777777" w:rsidR="00976B30" w:rsidRPr="00600C30" w:rsidRDefault="00976B30" w:rsidP="003D20A9">
      <w:bookmarkStart w:id="0" w:name="90361d63-fa85-4ab1-864a-aefc0090b002"/>
      <w:bookmarkEnd w:id="0"/>
    </w:p>
    <w:p w14:paraId="75ADC46F" w14:textId="78520424" w:rsidR="003D20A9" w:rsidRPr="00D66CC4" w:rsidRDefault="003D20A9" w:rsidP="003D20A9">
      <w:pPr>
        <w:shd w:val="clear" w:color="auto" w:fill="FFFFFF"/>
        <w:rPr>
          <w:rFonts w:cs="Arial"/>
        </w:rPr>
      </w:pPr>
      <w:r w:rsidRPr="00D66CC4">
        <w:rPr>
          <w:rFonts w:cs="Arial"/>
        </w:rPr>
        <w:t xml:space="preserve">Stand / </w:t>
      </w:r>
      <w:proofErr w:type="spellStart"/>
      <w:r w:rsidRPr="00D66CC4">
        <w:rPr>
          <w:rFonts w:cs="Arial"/>
        </w:rPr>
        <w:t>état</w:t>
      </w:r>
      <w:proofErr w:type="spellEnd"/>
      <w:r w:rsidRPr="00D66CC4">
        <w:rPr>
          <w:rFonts w:cs="Arial"/>
        </w:rPr>
        <w:t xml:space="preserve"> / </w:t>
      </w:r>
      <w:proofErr w:type="spellStart"/>
      <w:r w:rsidRPr="00D66CC4">
        <w:rPr>
          <w:rFonts w:cs="Arial"/>
        </w:rPr>
        <w:t>stato</w:t>
      </w:r>
      <w:proofErr w:type="spellEnd"/>
      <w:r w:rsidRPr="00D66CC4">
        <w:rPr>
          <w:rFonts w:cs="Arial"/>
        </w:rPr>
        <w:t xml:space="preserve">: </w:t>
      </w:r>
      <w:r w:rsidR="00E85DBD">
        <w:rPr>
          <w:rFonts w:cs="Arial"/>
        </w:rPr>
        <w:t>18</w:t>
      </w:r>
      <w:r w:rsidRPr="00D66CC4">
        <w:rPr>
          <w:rFonts w:cs="Arial"/>
        </w:rPr>
        <w:t>.08.2025</w:t>
      </w:r>
    </w:p>
    <w:p w14:paraId="2655CE36" w14:textId="77777777" w:rsidR="003D20A9" w:rsidRPr="00D66CC4" w:rsidRDefault="003D20A9" w:rsidP="003D20A9"/>
    <w:p w14:paraId="44D4B912" w14:textId="77777777" w:rsidR="00600C30" w:rsidRPr="00D66CC4" w:rsidRDefault="00600C30" w:rsidP="003D20A9"/>
    <w:p w14:paraId="2FCCBE02" w14:textId="77777777" w:rsidR="003D20A9" w:rsidRPr="00D66CC4" w:rsidRDefault="003D20A9" w:rsidP="003D20A9"/>
    <w:p w14:paraId="5CA21DBA" w14:textId="77777777" w:rsidR="00676570" w:rsidRPr="00D66CC4" w:rsidRDefault="00676570" w:rsidP="003D20A9">
      <w:pPr>
        <w:rPr>
          <w:b/>
          <w:sz w:val="22"/>
          <w:szCs w:val="22"/>
        </w:rPr>
      </w:pPr>
      <w:r w:rsidRPr="00D66CC4">
        <w:rPr>
          <w:rFonts w:eastAsia="Arial" w:cs="Arial"/>
          <w:b/>
          <w:sz w:val="22"/>
          <w:szCs w:val="22"/>
        </w:rPr>
        <w:t xml:space="preserve">Parlamentarische </w:t>
      </w:r>
      <w:r w:rsidR="00C15554" w:rsidRPr="00D66CC4">
        <w:rPr>
          <w:rFonts w:eastAsia="Arial" w:cs="Arial"/>
          <w:b/>
          <w:sz w:val="22"/>
          <w:szCs w:val="22"/>
        </w:rPr>
        <w:t>Vorstösse in Kategorie IV</w:t>
      </w:r>
    </w:p>
    <w:p w14:paraId="52A65A49" w14:textId="77777777" w:rsidR="007948BD" w:rsidRPr="00D66CC4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p w14:paraId="453A9F61" w14:textId="77777777" w:rsidR="007477D7" w:rsidRPr="001F0366" w:rsidRDefault="007477D7" w:rsidP="007477D7">
      <w:pPr>
        <w:rPr>
          <w:b/>
          <w:sz w:val="22"/>
          <w:szCs w:val="22"/>
        </w:rPr>
      </w:pPr>
      <w:r w:rsidRPr="001F0366">
        <w:rPr>
          <w:rFonts w:eastAsia="Arial" w:cs="Arial"/>
          <w:b/>
          <w:sz w:val="22"/>
          <w:szCs w:val="22"/>
        </w:rPr>
        <w:t>Departement für Wirtschaft, Bildung und Forschung</w:t>
      </w:r>
    </w:p>
    <w:p w14:paraId="750137E8" w14:textId="77777777" w:rsidR="007477D7" w:rsidRPr="00477A33" w:rsidRDefault="007477D7" w:rsidP="007477D7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7477D7" w:rsidRPr="00B448EF" w14:paraId="07C02C49" w14:textId="77777777" w:rsidTr="009F0CFD">
        <w:trPr>
          <w:trHeight w:val="1132"/>
        </w:trPr>
        <w:tc>
          <w:tcPr>
            <w:tcW w:w="455" w:type="pct"/>
          </w:tcPr>
          <w:p w14:paraId="4ACAC028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5F3AA88E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68612A3F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729EAAD8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4C0D1941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2D8EA4F6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545B3CBE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4B363AE3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7A7DE596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4ADDA480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  <w:proofErr w:type="spellEnd"/>
          </w:p>
          <w:p w14:paraId="33FCA9D4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7F0BEFFF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dell’oggetto</w:t>
            </w:r>
            <w:proofErr w:type="spellEnd"/>
          </w:p>
          <w:p w14:paraId="0802FC81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759DA5DF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</w:t>
            </w:r>
            <w:proofErr w:type="spellEnd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/in</w:t>
            </w:r>
          </w:p>
          <w:p w14:paraId="3BF14104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31580A99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199B68C0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7A0E4711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10C955A8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16E7D8E3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Autorità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</w:t>
            </w:r>
          </w:p>
          <w:p w14:paraId="5778418C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3B7783D5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Mit </w:t>
            </w: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Antrag</w:t>
            </w:r>
            <w:proofErr w:type="spellEnd"/>
          </w:p>
          <w:p w14:paraId="73095266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proofErr w:type="gram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</w:t>
            </w:r>
            <w:proofErr w:type="spellEnd"/>
            <w:proofErr w:type="gramEnd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 **</w:t>
            </w:r>
          </w:p>
          <w:p w14:paraId="47AB12F5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09031D3F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la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**</w:t>
            </w:r>
          </w:p>
          <w:p w14:paraId="57859E00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3C0B54F8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19C7884F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  <w:proofErr w:type="spellEnd"/>
          </w:p>
          <w:p w14:paraId="16C50CDA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  <w:proofErr w:type="spellEnd"/>
          </w:p>
          <w:p w14:paraId="208ACBFB" w14:textId="77777777" w:rsidR="007477D7" w:rsidRPr="00B448EF" w:rsidRDefault="007477D7" w:rsidP="009F0CF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593BD57B" w14:textId="77777777" w:rsidR="007477D7" w:rsidRPr="007477D7" w:rsidRDefault="007477D7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it-IT"/>
        </w:rPr>
      </w:pPr>
    </w:p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861964" w14:paraId="2BC05936" w14:textId="77777777" w:rsidTr="007477D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4D6170C" w14:textId="77777777" w:rsidR="007948BD" w:rsidRPr="00B039E5" w:rsidRDefault="00353F2A" w:rsidP="00353F2A">
            <w:r>
              <w:t>24.4167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243ED4D8" w14:textId="77777777" w:rsidR="00861964" w:rsidRDefault="008D0AD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19781FC3" w14:textId="77777777" w:rsidR="00861964" w:rsidRDefault="008D0AD1">
            <w:pPr>
              <w:rPr>
                <w:color w:val="0000FF"/>
                <w:u w:val="single"/>
              </w:rPr>
            </w:pPr>
            <w:hyperlink r:id="rId13">
              <w:r>
                <w:rPr>
                  <w:rStyle w:val="Hyperlink"/>
                </w:rPr>
                <w:t>DE</w:t>
              </w:r>
            </w:hyperlink>
          </w:p>
          <w:p w14:paraId="306745A5" w14:textId="77777777" w:rsidR="00861964" w:rsidRDefault="008D0AD1">
            <w:pPr>
              <w:rPr>
                <w:color w:val="0000FF"/>
                <w:u w:val="single"/>
              </w:rPr>
            </w:pPr>
            <w:hyperlink r:id="rId14">
              <w:r>
                <w:rPr>
                  <w:rStyle w:val="Hyperlink"/>
                </w:rPr>
                <w:t>FR</w:t>
              </w:r>
            </w:hyperlink>
          </w:p>
          <w:p w14:paraId="04E7A190" w14:textId="77777777" w:rsidR="00861964" w:rsidRDefault="008D0AD1">
            <w:hyperlink r:id="rId1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1177F6BA" w14:textId="77777777" w:rsidR="007477D7" w:rsidRDefault="008D0AD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Flach. </w:t>
            </w:r>
          </w:p>
          <w:p w14:paraId="452DC3E4" w14:textId="2F6F105D" w:rsidR="00861964" w:rsidRDefault="008D0AD1">
            <w:r>
              <w:rPr>
                <w:rFonts w:eastAsia="Arial" w:cs="Arial"/>
              </w:rPr>
              <w:t>Endlich klare, einheitliche und faire Renditeberechnungen im Mietwohnungs</w:t>
            </w:r>
            <w:r w:rsidR="00D66CC4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markt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7C0CC9C" w14:textId="77777777" w:rsidR="00861964" w:rsidRPr="007477D7" w:rsidRDefault="00861964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0A763ACB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74BA211C" w14:textId="77777777" w:rsidR="00861964" w:rsidRDefault="00861964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23952530" w14:textId="77777777" w:rsidR="00861964" w:rsidRDefault="008D0AD1">
            <w:pPr>
              <w:rPr>
                <w:lang w:val="it-IT"/>
              </w:rPr>
            </w:pPr>
            <w:r>
              <w:rPr>
                <w:lang w:val="it-IT"/>
              </w:rPr>
              <w:t>Rutz Gregor, Bregy</w:t>
            </w:r>
          </w:p>
        </w:tc>
      </w:tr>
      <w:tr w:rsidR="00861964" w14:paraId="7B7EFDC9" w14:textId="77777777" w:rsidTr="007477D7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0D2B3DFE" w14:textId="77777777" w:rsidR="007948BD" w:rsidRPr="00B039E5" w:rsidRDefault="00353F2A" w:rsidP="00353F2A">
            <w:r>
              <w:t>24.3402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4EF5F6CA" w14:textId="77777777" w:rsidR="00861964" w:rsidRDefault="008D0AD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4D098217" w14:textId="77777777" w:rsidR="00861964" w:rsidRDefault="008D0AD1">
            <w:pPr>
              <w:rPr>
                <w:color w:val="0000FF"/>
                <w:u w:val="single"/>
              </w:rPr>
            </w:pPr>
            <w:hyperlink r:id="rId16">
              <w:r>
                <w:rPr>
                  <w:rStyle w:val="Hyperlink"/>
                </w:rPr>
                <w:t>DE</w:t>
              </w:r>
            </w:hyperlink>
          </w:p>
          <w:p w14:paraId="00D09CFA" w14:textId="77777777" w:rsidR="00861964" w:rsidRDefault="008D0AD1">
            <w:pPr>
              <w:rPr>
                <w:color w:val="0000FF"/>
                <w:u w:val="single"/>
              </w:rPr>
            </w:pPr>
            <w:hyperlink r:id="rId17">
              <w:r>
                <w:rPr>
                  <w:rStyle w:val="Hyperlink"/>
                </w:rPr>
                <w:t>FR</w:t>
              </w:r>
            </w:hyperlink>
          </w:p>
          <w:p w14:paraId="5E22D685" w14:textId="77777777" w:rsidR="00861964" w:rsidRDefault="008D0AD1">
            <w:hyperlink r:id="rId1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</w:tcPr>
          <w:p w14:paraId="4F74F627" w14:textId="77777777" w:rsidR="007477D7" w:rsidRDefault="008D0AD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S. </w:t>
            </w:r>
          </w:p>
          <w:p w14:paraId="798C92E4" w14:textId="4240EA9A" w:rsidR="00861964" w:rsidRDefault="008D0AD1">
            <w:r>
              <w:rPr>
                <w:rFonts w:eastAsia="Arial" w:cs="Arial"/>
              </w:rPr>
              <w:t>Bundesamt für Wohnungswesen neu zuteilen. Aktionsplan für bezahlbare Mieten neu aufgleisen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20EC33AF" w14:textId="77777777" w:rsidR="00861964" w:rsidRDefault="008D0AD1">
            <w:pPr>
              <w:rPr>
                <w:lang w:val="it-IT"/>
              </w:rPr>
            </w:pPr>
            <w:r>
              <w:rPr>
                <w:lang w:val="it-IT"/>
              </w:rPr>
              <w:t>Roth David</w:t>
            </w: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208787FC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0A7885FF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4CB94AFF" w14:textId="77777777" w:rsidR="00861964" w:rsidRDefault="00861964">
            <w:pPr>
              <w:rPr>
                <w:lang w:val="it-IT"/>
              </w:rPr>
            </w:pPr>
          </w:p>
        </w:tc>
      </w:tr>
      <w:tr w:rsidR="00861964" w14:paraId="59EF130A" w14:textId="77777777" w:rsidTr="007477D7">
        <w:trPr>
          <w:trHeight w:val="20"/>
        </w:trPr>
        <w:tc>
          <w:tcPr>
            <w:tcW w:w="455" w:type="pct"/>
          </w:tcPr>
          <w:p w14:paraId="51DB1077" w14:textId="77777777" w:rsidR="007948BD" w:rsidRPr="00B039E5" w:rsidRDefault="00353F2A" w:rsidP="00353F2A">
            <w:r>
              <w:t>24.3407</w:t>
            </w:r>
          </w:p>
        </w:tc>
        <w:tc>
          <w:tcPr>
            <w:tcW w:w="316" w:type="pct"/>
          </w:tcPr>
          <w:p w14:paraId="5C13763A" w14:textId="77777777" w:rsidR="00861964" w:rsidRDefault="008D0AD1">
            <w:r>
              <w:t>n</w:t>
            </w:r>
          </w:p>
        </w:tc>
        <w:tc>
          <w:tcPr>
            <w:tcW w:w="280" w:type="pct"/>
          </w:tcPr>
          <w:p w14:paraId="71AB7678" w14:textId="77777777" w:rsidR="00861964" w:rsidRDefault="008D0AD1">
            <w:pPr>
              <w:rPr>
                <w:color w:val="0000FF"/>
                <w:u w:val="single"/>
              </w:rPr>
            </w:pPr>
            <w:hyperlink r:id="rId19">
              <w:r>
                <w:rPr>
                  <w:rStyle w:val="Hyperlink"/>
                </w:rPr>
                <w:t>DE</w:t>
              </w:r>
            </w:hyperlink>
          </w:p>
          <w:p w14:paraId="59ECCCE8" w14:textId="77777777" w:rsidR="00861964" w:rsidRDefault="008D0AD1">
            <w:pPr>
              <w:rPr>
                <w:color w:val="0000FF"/>
                <w:u w:val="single"/>
              </w:rPr>
            </w:pPr>
            <w:hyperlink r:id="rId20">
              <w:r>
                <w:rPr>
                  <w:rStyle w:val="Hyperlink"/>
                </w:rPr>
                <w:t>FR</w:t>
              </w:r>
            </w:hyperlink>
          </w:p>
          <w:p w14:paraId="6C7DCF19" w14:textId="77777777" w:rsidR="00861964" w:rsidRDefault="008D0AD1">
            <w:hyperlink r:id="rId2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752" w:type="pct"/>
          </w:tcPr>
          <w:p w14:paraId="7F045F65" w14:textId="77777777" w:rsidR="007477D7" w:rsidRDefault="008D0AD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Michaud Gigon. </w:t>
            </w:r>
          </w:p>
          <w:p w14:paraId="317EE4B9" w14:textId="52D38B76" w:rsidR="00861964" w:rsidRDefault="008D0AD1">
            <w:r>
              <w:rPr>
                <w:rFonts w:eastAsia="Arial" w:cs="Arial"/>
              </w:rPr>
              <w:t xml:space="preserve">Schliessung von Vetropack in Saint-Prex, der letzten Glasflaschenfabrik der Schweiz. Es braucht eine </w:t>
            </w:r>
            <w:proofErr w:type="spellStart"/>
            <w:r>
              <w:rPr>
                <w:rFonts w:eastAsia="Arial" w:cs="Arial"/>
              </w:rPr>
              <w:t>Industriestrate</w:t>
            </w:r>
            <w:r w:rsidR="00D66CC4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gie</w:t>
            </w:r>
            <w:proofErr w:type="spellEnd"/>
          </w:p>
        </w:tc>
        <w:tc>
          <w:tcPr>
            <w:tcW w:w="491" w:type="pct"/>
          </w:tcPr>
          <w:p w14:paraId="6C1963BF" w14:textId="77777777" w:rsidR="00861964" w:rsidRPr="007477D7" w:rsidRDefault="00861964"/>
        </w:tc>
        <w:tc>
          <w:tcPr>
            <w:tcW w:w="562" w:type="pct"/>
          </w:tcPr>
          <w:p w14:paraId="25148EB9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20B41E42" w14:textId="77777777" w:rsidR="00861964" w:rsidRDefault="00861964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</w:tcPr>
          <w:p w14:paraId="38F995A8" w14:textId="77777777" w:rsidR="00861964" w:rsidRDefault="00861964">
            <w:pPr>
              <w:rPr>
                <w:lang w:val="it-IT"/>
              </w:rPr>
            </w:pPr>
          </w:p>
        </w:tc>
      </w:tr>
      <w:tr w:rsidR="00861964" w14:paraId="06F56576" w14:textId="77777777" w:rsidTr="007477D7">
        <w:trPr>
          <w:trHeight w:val="20"/>
        </w:trPr>
        <w:tc>
          <w:tcPr>
            <w:tcW w:w="455" w:type="pct"/>
          </w:tcPr>
          <w:p w14:paraId="43BA4BA3" w14:textId="77777777" w:rsidR="007948BD" w:rsidRPr="00B039E5" w:rsidRDefault="00353F2A" w:rsidP="00353F2A">
            <w:r>
              <w:t>24.3500</w:t>
            </w:r>
          </w:p>
        </w:tc>
        <w:tc>
          <w:tcPr>
            <w:tcW w:w="316" w:type="pct"/>
          </w:tcPr>
          <w:p w14:paraId="5CF4805C" w14:textId="77777777" w:rsidR="00861964" w:rsidRDefault="008D0AD1">
            <w:r>
              <w:t>n</w:t>
            </w:r>
          </w:p>
        </w:tc>
        <w:tc>
          <w:tcPr>
            <w:tcW w:w="280" w:type="pct"/>
          </w:tcPr>
          <w:p w14:paraId="2AED2297" w14:textId="77777777" w:rsidR="00861964" w:rsidRDefault="008D0AD1">
            <w:pPr>
              <w:rPr>
                <w:color w:val="0000FF"/>
                <w:u w:val="single"/>
              </w:rPr>
            </w:pPr>
            <w:hyperlink r:id="rId22">
              <w:r>
                <w:rPr>
                  <w:rStyle w:val="Hyperlink"/>
                </w:rPr>
                <w:t>DE</w:t>
              </w:r>
            </w:hyperlink>
          </w:p>
          <w:p w14:paraId="6654B42C" w14:textId="77777777" w:rsidR="00861964" w:rsidRDefault="008D0AD1">
            <w:pPr>
              <w:rPr>
                <w:color w:val="0000FF"/>
                <w:u w:val="single"/>
              </w:rPr>
            </w:pPr>
            <w:hyperlink r:id="rId23">
              <w:r>
                <w:rPr>
                  <w:rStyle w:val="Hyperlink"/>
                </w:rPr>
                <w:t>FR</w:t>
              </w:r>
            </w:hyperlink>
          </w:p>
          <w:p w14:paraId="5A90FA76" w14:textId="77777777" w:rsidR="00861964" w:rsidRDefault="008D0AD1">
            <w:hyperlink r:id="rId2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752" w:type="pct"/>
          </w:tcPr>
          <w:p w14:paraId="2BBA9190" w14:textId="77777777" w:rsidR="00D66CC4" w:rsidRDefault="008D0AD1" w:rsidP="00D66CC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(Bircher) Hug. </w:t>
            </w:r>
          </w:p>
          <w:p w14:paraId="06E57216" w14:textId="189A193E" w:rsidR="00861964" w:rsidRDefault="008D0AD1" w:rsidP="00D66CC4">
            <w:r>
              <w:rPr>
                <w:rFonts w:eastAsia="Arial" w:cs="Arial"/>
              </w:rPr>
              <w:t xml:space="preserve">Aussagekräftige Statistik über die </w:t>
            </w:r>
            <w:proofErr w:type="spellStart"/>
            <w:r>
              <w:rPr>
                <w:rFonts w:eastAsia="Arial" w:cs="Arial"/>
              </w:rPr>
              <w:t>Quali</w:t>
            </w:r>
            <w:r w:rsidR="00D66CC4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fikationen</w:t>
            </w:r>
            <w:proofErr w:type="spellEnd"/>
            <w:r>
              <w:rPr>
                <w:rFonts w:eastAsia="Arial" w:cs="Arial"/>
              </w:rPr>
              <w:t xml:space="preserve"> von Schulpersonal</w:t>
            </w:r>
          </w:p>
        </w:tc>
        <w:tc>
          <w:tcPr>
            <w:tcW w:w="491" w:type="pct"/>
          </w:tcPr>
          <w:p w14:paraId="2B567B14" w14:textId="77777777" w:rsidR="00861964" w:rsidRPr="007477D7" w:rsidRDefault="00861964"/>
        </w:tc>
        <w:tc>
          <w:tcPr>
            <w:tcW w:w="562" w:type="pct"/>
          </w:tcPr>
          <w:p w14:paraId="2FBC73E0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6BB62865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4638AA98" w14:textId="77777777" w:rsidR="00861964" w:rsidRDefault="00861964">
            <w:pPr>
              <w:rPr>
                <w:lang w:val="it-IT"/>
              </w:rPr>
            </w:pPr>
          </w:p>
        </w:tc>
      </w:tr>
      <w:tr w:rsidR="00861964" w14:paraId="52503BD3" w14:textId="77777777" w:rsidTr="007477D7">
        <w:trPr>
          <w:trHeight w:val="20"/>
        </w:trPr>
        <w:tc>
          <w:tcPr>
            <w:tcW w:w="455" w:type="pct"/>
          </w:tcPr>
          <w:p w14:paraId="0F4203FC" w14:textId="77777777" w:rsidR="007948BD" w:rsidRPr="00B039E5" w:rsidRDefault="00353F2A" w:rsidP="00353F2A">
            <w:r>
              <w:t>24.3518</w:t>
            </w:r>
          </w:p>
        </w:tc>
        <w:tc>
          <w:tcPr>
            <w:tcW w:w="316" w:type="pct"/>
          </w:tcPr>
          <w:p w14:paraId="729FA326" w14:textId="77777777" w:rsidR="00861964" w:rsidRDefault="008D0AD1">
            <w:r>
              <w:t>n</w:t>
            </w:r>
          </w:p>
        </w:tc>
        <w:tc>
          <w:tcPr>
            <w:tcW w:w="280" w:type="pct"/>
          </w:tcPr>
          <w:p w14:paraId="7142E961" w14:textId="77777777" w:rsidR="00861964" w:rsidRDefault="008D0AD1">
            <w:pPr>
              <w:rPr>
                <w:color w:val="0000FF"/>
                <w:u w:val="single"/>
              </w:rPr>
            </w:pPr>
            <w:hyperlink r:id="rId25">
              <w:r>
                <w:rPr>
                  <w:rStyle w:val="Hyperlink"/>
                </w:rPr>
                <w:t>DE</w:t>
              </w:r>
            </w:hyperlink>
          </w:p>
          <w:p w14:paraId="2F0022C1" w14:textId="77777777" w:rsidR="00861964" w:rsidRDefault="008D0AD1">
            <w:pPr>
              <w:rPr>
                <w:color w:val="0000FF"/>
                <w:u w:val="single"/>
              </w:rPr>
            </w:pPr>
            <w:hyperlink r:id="rId26">
              <w:r>
                <w:rPr>
                  <w:rStyle w:val="Hyperlink"/>
                </w:rPr>
                <w:t>FR</w:t>
              </w:r>
            </w:hyperlink>
          </w:p>
          <w:p w14:paraId="33420AF9" w14:textId="77777777" w:rsidR="00861964" w:rsidRDefault="008D0AD1">
            <w:hyperlink r:id="rId2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752" w:type="pct"/>
          </w:tcPr>
          <w:p w14:paraId="7CA8F9E4" w14:textId="77777777" w:rsidR="007477D7" w:rsidRDefault="008D0AD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Meier Andreas. </w:t>
            </w:r>
          </w:p>
          <w:p w14:paraId="07ABC987" w14:textId="73DD0566" w:rsidR="00861964" w:rsidRDefault="008D0AD1">
            <w:r>
              <w:rPr>
                <w:rFonts w:eastAsia="Arial" w:cs="Arial"/>
              </w:rPr>
              <w:t>Grundlagen für einen Zertifizierungsrah</w:t>
            </w:r>
            <w:r w:rsidR="00D66CC4">
              <w:rPr>
                <w:rFonts w:eastAsia="Arial" w:cs="Arial"/>
              </w:rPr>
              <w:t>-</w:t>
            </w:r>
            <w:proofErr w:type="spellStart"/>
            <w:r>
              <w:rPr>
                <w:rFonts w:eastAsia="Arial" w:cs="Arial"/>
              </w:rPr>
              <w:t>men</w:t>
            </w:r>
            <w:proofErr w:type="spellEnd"/>
            <w:r>
              <w:rPr>
                <w:rFonts w:eastAsia="Arial" w:cs="Arial"/>
              </w:rPr>
              <w:t xml:space="preserve"> von Carbon Farming in der Schwei</w:t>
            </w:r>
            <w:r w:rsidR="00D66CC4">
              <w:rPr>
                <w:rFonts w:eastAsia="Arial" w:cs="Arial"/>
              </w:rPr>
              <w:t>-</w:t>
            </w:r>
            <w:proofErr w:type="spellStart"/>
            <w:r>
              <w:rPr>
                <w:rFonts w:eastAsia="Arial" w:cs="Arial"/>
              </w:rPr>
              <w:t>zer</w:t>
            </w:r>
            <w:proofErr w:type="spellEnd"/>
            <w:r>
              <w:rPr>
                <w:rFonts w:eastAsia="Arial" w:cs="Arial"/>
              </w:rPr>
              <w:t xml:space="preserve"> Landwirtschaft</w:t>
            </w:r>
          </w:p>
        </w:tc>
        <w:tc>
          <w:tcPr>
            <w:tcW w:w="491" w:type="pct"/>
          </w:tcPr>
          <w:p w14:paraId="645EF610" w14:textId="77777777" w:rsidR="00861964" w:rsidRPr="007477D7" w:rsidRDefault="00861964"/>
        </w:tc>
        <w:tc>
          <w:tcPr>
            <w:tcW w:w="562" w:type="pct"/>
          </w:tcPr>
          <w:p w14:paraId="2A12C298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2CC00195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5D098C17" w14:textId="77777777" w:rsidR="00861964" w:rsidRDefault="00861964">
            <w:pPr>
              <w:rPr>
                <w:lang w:val="it-IT"/>
              </w:rPr>
            </w:pPr>
          </w:p>
        </w:tc>
      </w:tr>
      <w:tr w:rsidR="00861964" w14:paraId="2C69ABFF" w14:textId="77777777" w:rsidTr="007477D7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6B13F5F3" w14:textId="77777777" w:rsidR="007948BD" w:rsidRPr="00B039E5" w:rsidRDefault="00353F2A" w:rsidP="00353F2A">
            <w:r>
              <w:t>24.3533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77CF657B" w14:textId="77777777" w:rsidR="00861964" w:rsidRDefault="008D0AD1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6A7529C6" w14:textId="77777777" w:rsidR="00861964" w:rsidRDefault="008D0AD1">
            <w:pPr>
              <w:rPr>
                <w:color w:val="0000FF"/>
                <w:u w:val="single"/>
              </w:rPr>
            </w:pPr>
            <w:hyperlink r:id="rId28">
              <w:r>
                <w:rPr>
                  <w:rStyle w:val="Hyperlink"/>
                </w:rPr>
                <w:t>DE</w:t>
              </w:r>
            </w:hyperlink>
          </w:p>
          <w:p w14:paraId="2BD08824" w14:textId="77777777" w:rsidR="00861964" w:rsidRDefault="008D0AD1">
            <w:pPr>
              <w:rPr>
                <w:color w:val="0000FF"/>
                <w:u w:val="single"/>
              </w:rPr>
            </w:pPr>
            <w:hyperlink r:id="rId29">
              <w:r>
                <w:rPr>
                  <w:rStyle w:val="Hyperlink"/>
                </w:rPr>
                <w:t>FR</w:t>
              </w:r>
            </w:hyperlink>
          </w:p>
          <w:p w14:paraId="7A03A68A" w14:textId="77777777" w:rsidR="00861964" w:rsidRDefault="008D0AD1">
            <w:hyperlink r:id="rId3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14:paraId="62414E2B" w14:textId="77777777" w:rsidR="007477D7" w:rsidRDefault="008D0AD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Meier Andreas. </w:t>
            </w:r>
          </w:p>
          <w:p w14:paraId="7918F7B0" w14:textId="79879A8F" w:rsidR="00861964" w:rsidRDefault="008D0AD1">
            <w:r>
              <w:rPr>
                <w:rFonts w:eastAsia="Arial" w:cs="Arial"/>
              </w:rPr>
              <w:t>Kontaktstelle zur Deutschförderung der Schweiz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4DE30902" w14:textId="77777777" w:rsidR="00861964" w:rsidRPr="007477D7" w:rsidRDefault="00861964"/>
        </w:tc>
        <w:tc>
          <w:tcPr>
            <w:tcW w:w="562" w:type="pct"/>
            <w:tcBorders>
              <w:bottom w:val="single" w:sz="4" w:space="0" w:color="auto"/>
            </w:tcBorders>
          </w:tcPr>
          <w:p w14:paraId="19DD6520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5D7D3678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279F7C20" w14:textId="77777777" w:rsidR="00861964" w:rsidRDefault="00861964">
            <w:pPr>
              <w:rPr>
                <w:lang w:val="it-IT"/>
              </w:rPr>
            </w:pPr>
          </w:p>
        </w:tc>
      </w:tr>
    </w:tbl>
    <w:p w14:paraId="0F3BAEDF" w14:textId="77777777" w:rsidR="00D66CC4" w:rsidRDefault="00D66CC4"/>
    <w:p w14:paraId="2BE242DC" w14:textId="77777777" w:rsidR="00D66CC4" w:rsidRDefault="00D66CC4">
      <w:r>
        <w:br w:type="page"/>
      </w:r>
    </w:p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861964" w14:paraId="57F2422B" w14:textId="77777777" w:rsidTr="007477D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CF81D57" w14:textId="7FB05CBA" w:rsidR="007948BD" w:rsidRPr="00B039E5" w:rsidRDefault="00353F2A" w:rsidP="00353F2A">
            <w:r>
              <w:lastRenderedPageBreak/>
              <w:t>24.3549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058A8C4B" w14:textId="77777777" w:rsidR="00861964" w:rsidRDefault="008D0AD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2F34CC20" w14:textId="77777777" w:rsidR="00861964" w:rsidRDefault="008D0AD1">
            <w:pPr>
              <w:rPr>
                <w:color w:val="0000FF"/>
                <w:u w:val="single"/>
              </w:rPr>
            </w:pPr>
            <w:hyperlink r:id="rId31">
              <w:r>
                <w:rPr>
                  <w:rStyle w:val="Hyperlink"/>
                </w:rPr>
                <w:t>DE</w:t>
              </w:r>
            </w:hyperlink>
          </w:p>
          <w:p w14:paraId="1787A7EB" w14:textId="77777777" w:rsidR="00861964" w:rsidRDefault="008D0AD1">
            <w:pPr>
              <w:rPr>
                <w:color w:val="0000FF"/>
                <w:u w:val="single"/>
              </w:rPr>
            </w:pPr>
            <w:hyperlink r:id="rId32">
              <w:r>
                <w:rPr>
                  <w:rStyle w:val="Hyperlink"/>
                </w:rPr>
                <w:t>FR</w:t>
              </w:r>
            </w:hyperlink>
          </w:p>
          <w:p w14:paraId="4A419001" w14:textId="77777777" w:rsidR="00861964" w:rsidRDefault="008D0AD1">
            <w:hyperlink r:id="rId3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5D3E709B" w14:textId="77777777" w:rsidR="007477D7" w:rsidRDefault="008D0AD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Blunschy. </w:t>
            </w:r>
          </w:p>
          <w:p w14:paraId="503E4197" w14:textId="7E60A8F3" w:rsidR="00861964" w:rsidRDefault="008D0AD1">
            <w:r>
              <w:rPr>
                <w:rFonts w:eastAsia="Arial" w:cs="Arial"/>
              </w:rPr>
              <w:t>Hürden für die Unternehmensnachfolge abbauen, Nachteile gegenüber der Firmengründung eliminieren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7F6725C7" w14:textId="77777777" w:rsidR="00861964" w:rsidRPr="007477D7" w:rsidRDefault="00861964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33214106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1DC8553B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297A67F1" w14:textId="77777777" w:rsidR="00861964" w:rsidRDefault="00861964">
            <w:pPr>
              <w:rPr>
                <w:lang w:val="it-IT"/>
              </w:rPr>
            </w:pPr>
          </w:p>
        </w:tc>
      </w:tr>
      <w:tr w:rsidR="00861964" w14:paraId="6EC85297" w14:textId="77777777" w:rsidTr="007477D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3E15F9D" w14:textId="0CC4809C" w:rsidR="007948BD" w:rsidRPr="00B039E5" w:rsidRDefault="00353F2A" w:rsidP="00353F2A">
            <w:r>
              <w:t>24.3571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781DC467" w14:textId="77777777" w:rsidR="00861964" w:rsidRDefault="008D0AD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2904905E" w14:textId="77777777" w:rsidR="00861964" w:rsidRDefault="008D0AD1">
            <w:pPr>
              <w:rPr>
                <w:color w:val="0000FF"/>
                <w:u w:val="single"/>
              </w:rPr>
            </w:pPr>
            <w:hyperlink r:id="rId34">
              <w:r>
                <w:rPr>
                  <w:rStyle w:val="Hyperlink"/>
                </w:rPr>
                <w:t>DE</w:t>
              </w:r>
            </w:hyperlink>
          </w:p>
          <w:p w14:paraId="2F231DD2" w14:textId="77777777" w:rsidR="00861964" w:rsidRDefault="008D0AD1">
            <w:pPr>
              <w:rPr>
                <w:color w:val="0000FF"/>
                <w:u w:val="single"/>
              </w:rPr>
            </w:pPr>
            <w:hyperlink r:id="rId35">
              <w:r>
                <w:rPr>
                  <w:rStyle w:val="Hyperlink"/>
                </w:rPr>
                <w:t>FR</w:t>
              </w:r>
            </w:hyperlink>
          </w:p>
          <w:p w14:paraId="713BD98D" w14:textId="77777777" w:rsidR="00861964" w:rsidRDefault="008D0AD1">
            <w:hyperlink r:id="rId3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324BA6ED" w14:textId="77777777" w:rsidR="007477D7" w:rsidRDefault="008D0AD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Storni. </w:t>
            </w:r>
          </w:p>
          <w:p w14:paraId="2015F561" w14:textId="012519A9" w:rsidR="00861964" w:rsidRDefault="008D0AD1">
            <w:r>
              <w:rPr>
                <w:rFonts w:eastAsia="Arial" w:cs="Arial"/>
              </w:rPr>
              <w:t xml:space="preserve">Heiz– und Nebenkostenabrechnung. Mehr Transparenz und Vereinheitlichung der Abrechnung für öffentliche und </w:t>
            </w:r>
            <w:proofErr w:type="spellStart"/>
            <w:r>
              <w:rPr>
                <w:rFonts w:eastAsia="Arial" w:cs="Arial"/>
              </w:rPr>
              <w:t>pri</w:t>
            </w:r>
            <w:r w:rsidR="00D66CC4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vate</w:t>
            </w:r>
            <w:proofErr w:type="spellEnd"/>
            <w:r>
              <w:rPr>
                <w:rFonts w:eastAsia="Arial" w:cs="Arial"/>
              </w:rPr>
              <w:t xml:space="preserve"> Gebäude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5734729" w14:textId="77777777" w:rsidR="00861964" w:rsidRPr="007477D7" w:rsidRDefault="00861964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327D96DC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17113AC9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F3E57EE" w14:textId="77777777" w:rsidR="008A15AB" w:rsidRPr="00886766" w:rsidRDefault="008A15AB" w:rsidP="008A15A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sz w:val="16"/>
                <w:szCs w:val="16"/>
                <w:lang w:val="it-IT" w:eastAsia="fr-FR"/>
              </w:rPr>
            </w:pPr>
            <w:proofErr w:type="spellStart"/>
            <w:r w:rsidRPr="00886766">
              <w:rPr>
                <w:b/>
                <w:sz w:val="16"/>
                <w:szCs w:val="16"/>
                <w:lang w:val="it-IT" w:eastAsia="fr-FR"/>
              </w:rPr>
              <w:t>Zurückge-zogen</w:t>
            </w:r>
            <w:proofErr w:type="spellEnd"/>
            <w:r w:rsidRPr="00886766">
              <w:rPr>
                <w:b/>
                <w:sz w:val="16"/>
                <w:szCs w:val="16"/>
                <w:lang w:val="it-IT" w:eastAsia="fr-FR"/>
              </w:rPr>
              <w:t xml:space="preserve"> </w:t>
            </w:r>
            <w:proofErr w:type="spellStart"/>
            <w:r w:rsidRPr="00886766">
              <w:rPr>
                <w:b/>
                <w:sz w:val="16"/>
                <w:szCs w:val="16"/>
                <w:lang w:val="it-IT" w:eastAsia="fr-FR"/>
              </w:rPr>
              <w:t>am</w:t>
            </w:r>
            <w:proofErr w:type="spellEnd"/>
            <w:r w:rsidRPr="00886766">
              <w:rPr>
                <w:b/>
                <w:sz w:val="16"/>
                <w:szCs w:val="16"/>
                <w:lang w:val="it-IT" w:eastAsia="fr-FR"/>
              </w:rPr>
              <w:t xml:space="preserve"> </w:t>
            </w:r>
          </w:p>
          <w:p w14:paraId="0B08E1BA" w14:textId="28D71FB1" w:rsidR="00861964" w:rsidRDefault="008A15AB" w:rsidP="008A15AB">
            <w:pPr>
              <w:rPr>
                <w:lang w:val="it-IT"/>
              </w:rPr>
            </w:pPr>
            <w:r>
              <w:rPr>
                <w:b/>
                <w:sz w:val="16"/>
                <w:szCs w:val="16"/>
                <w:lang w:val="it-IT" w:eastAsia="fr-FR"/>
              </w:rPr>
              <w:t>23</w:t>
            </w:r>
            <w:r w:rsidRPr="00886766">
              <w:rPr>
                <w:b/>
                <w:sz w:val="16"/>
                <w:szCs w:val="16"/>
                <w:lang w:val="it-IT" w:eastAsia="fr-FR"/>
              </w:rPr>
              <w:t>.09.202</w:t>
            </w:r>
            <w:r>
              <w:rPr>
                <w:b/>
                <w:sz w:val="16"/>
                <w:szCs w:val="16"/>
                <w:lang w:val="it-IT" w:eastAsia="fr-FR"/>
              </w:rPr>
              <w:t>5</w:t>
            </w:r>
          </w:p>
        </w:tc>
      </w:tr>
      <w:tr w:rsidR="00861964" w14:paraId="1C389607" w14:textId="77777777" w:rsidTr="007477D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161569A3" w14:textId="77777777" w:rsidR="007948BD" w:rsidRPr="00B039E5" w:rsidRDefault="00353F2A" w:rsidP="00353F2A">
            <w:r>
              <w:t>24.3607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4E825294" w14:textId="77777777" w:rsidR="00861964" w:rsidRDefault="008D0AD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78A6D2BA" w14:textId="77777777" w:rsidR="00861964" w:rsidRDefault="008D0AD1">
            <w:pPr>
              <w:rPr>
                <w:color w:val="0000FF"/>
                <w:u w:val="single"/>
              </w:rPr>
            </w:pPr>
            <w:hyperlink r:id="rId37">
              <w:r>
                <w:rPr>
                  <w:rStyle w:val="Hyperlink"/>
                </w:rPr>
                <w:t>DE</w:t>
              </w:r>
            </w:hyperlink>
          </w:p>
          <w:p w14:paraId="32EF170B" w14:textId="77777777" w:rsidR="00861964" w:rsidRDefault="008D0AD1">
            <w:pPr>
              <w:rPr>
                <w:color w:val="0000FF"/>
                <w:u w:val="single"/>
              </w:rPr>
            </w:pPr>
            <w:hyperlink r:id="rId38">
              <w:r>
                <w:rPr>
                  <w:rStyle w:val="Hyperlink"/>
                </w:rPr>
                <w:t>FR</w:t>
              </w:r>
            </w:hyperlink>
          </w:p>
          <w:p w14:paraId="1953C303" w14:textId="77777777" w:rsidR="00861964" w:rsidRDefault="008D0AD1">
            <w:hyperlink r:id="rId3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5622DA4C" w14:textId="77777777" w:rsidR="007477D7" w:rsidRDefault="008D0AD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Wandfluh. </w:t>
            </w:r>
          </w:p>
          <w:p w14:paraId="3D6CFE8A" w14:textId="666E1DFA" w:rsidR="00861964" w:rsidRDefault="008D0AD1">
            <w:r>
              <w:rPr>
                <w:rFonts w:eastAsia="Arial" w:cs="Arial"/>
              </w:rPr>
              <w:t xml:space="preserve">Weniger Antibiotika-Einsatz in der </w:t>
            </w:r>
            <w:proofErr w:type="spellStart"/>
            <w:r>
              <w:rPr>
                <w:rFonts w:eastAsia="Arial" w:cs="Arial"/>
              </w:rPr>
              <w:t>Käl</w:t>
            </w:r>
            <w:r w:rsidR="00D66CC4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berhaltung</w:t>
            </w:r>
            <w:proofErr w:type="spellEnd"/>
            <w:r>
              <w:rPr>
                <w:rFonts w:eastAsia="Arial" w:cs="Arial"/>
              </w:rPr>
              <w:t xml:space="preserve"> dank gedecktem </w:t>
            </w:r>
            <w:proofErr w:type="spellStart"/>
            <w:r>
              <w:rPr>
                <w:rFonts w:eastAsia="Arial" w:cs="Arial"/>
              </w:rPr>
              <w:t>Aussenbe</w:t>
            </w:r>
            <w:proofErr w:type="spellEnd"/>
            <w:r w:rsidR="00D66CC4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reich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96DD3AB" w14:textId="77777777" w:rsidR="00861964" w:rsidRPr="007477D7" w:rsidRDefault="00861964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255E114D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24CA8A12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91F98E1" w14:textId="77777777" w:rsidR="00861964" w:rsidRDefault="00861964">
            <w:pPr>
              <w:rPr>
                <w:lang w:val="it-IT"/>
              </w:rPr>
            </w:pPr>
          </w:p>
        </w:tc>
      </w:tr>
      <w:tr w:rsidR="00861964" w14:paraId="49DF37D1" w14:textId="77777777" w:rsidTr="007477D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1E05D6A" w14:textId="77777777" w:rsidR="007948BD" w:rsidRPr="00B039E5" w:rsidRDefault="00353F2A" w:rsidP="00353F2A">
            <w:r>
              <w:t>24.3627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576C814D" w14:textId="77777777" w:rsidR="00861964" w:rsidRDefault="008D0AD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78A93FFC" w14:textId="77777777" w:rsidR="00861964" w:rsidRDefault="008D0AD1">
            <w:pPr>
              <w:rPr>
                <w:color w:val="0000FF"/>
                <w:u w:val="single"/>
              </w:rPr>
            </w:pPr>
            <w:hyperlink r:id="rId40">
              <w:r>
                <w:rPr>
                  <w:rStyle w:val="Hyperlink"/>
                </w:rPr>
                <w:t>DE</w:t>
              </w:r>
            </w:hyperlink>
          </w:p>
          <w:p w14:paraId="10089EA9" w14:textId="77777777" w:rsidR="00861964" w:rsidRDefault="008D0AD1">
            <w:pPr>
              <w:rPr>
                <w:color w:val="0000FF"/>
                <w:u w:val="single"/>
              </w:rPr>
            </w:pPr>
            <w:hyperlink r:id="rId41">
              <w:r>
                <w:rPr>
                  <w:rStyle w:val="Hyperlink"/>
                </w:rPr>
                <w:t>FR</w:t>
              </w:r>
            </w:hyperlink>
          </w:p>
          <w:p w14:paraId="35BB7377" w14:textId="77777777" w:rsidR="00861964" w:rsidRDefault="008D0AD1">
            <w:hyperlink r:id="rId4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0D9CE836" w14:textId="77777777" w:rsidR="007477D7" w:rsidRDefault="008D0AD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Pfister Gerhard. </w:t>
            </w:r>
          </w:p>
          <w:p w14:paraId="73496D4D" w14:textId="121D6AF5" w:rsidR="00861964" w:rsidRDefault="008D0AD1">
            <w:r>
              <w:rPr>
                <w:rFonts w:eastAsia="Arial" w:cs="Arial"/>
              </w:rPr>
              <w:t>Wiederherstellung des Wettbewerbs- und Konsumentenschutzes im Autohandel. Beseitigung eines Handelshemmnisses bei Elektrofahrzeugen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2F31157" w14:textId="77777777" w:rsidR="00861964" w:rsidRPr="007477D7" w:rsidRDefault="00861964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21ED25E0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21D2D21A" w14:textId="77777777" w:rsidR="00861964" w:rsidRDefault="008D0AD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2FD2ED1D" w14:textId="77777777" w:rsidR="00861964" w:rsidRDefault="00861964">
            <w:pPr>
              <w:rPr>
                <w:lang w:val="it-IT"/>
              </w:rPr>
            </w:pPr>
          </w:p>
        </w:tc>
      </w:tr>
    </w:tbl>
    <w:p w14:paraId="136D354E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p w14:paraId="5FA2A5C9" w14:textId="77777777" w:rsidR="00DF3F60" w:rsidRDefault="00DF3F60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sectPr w:rsidR="00DF3F60" w:rsidSect="004B78CF">
      <w:headerReference w:type="even" r:id="rId43"/>
      <w:headerReference w:type="default" r:id="rId44"/>
      <w:footerReference w:type="default" r:id="rId45"/>
      <w:headerReference w:type="first" r:id="rId46"/>
      <w:footerReference w:type="first" r:id="rId4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6E524" w14:textId="77777777" w:rsidR="00942CDB" w:rsidRDefault="00942CDB">
      <w:r>
        <w:separator/>
      </w:r>
    </w:p>
  </w:endnote>
  <w:endnote w:type="continuationSeparator" w:id="0">
    <w:p w14:paraId="7BEF5C0A" w14:textId="77777777" w:rsidR="00942CDB" w:rsidRDefault="00942CDB">
      <w:r>
        <w:continuationSeparator/>
      </w:r>
    </w:p>
  </w:endnote>
  <w:endnote w:type="continuationNotice" w:id="1">
    <w:p w14:paraId="40150344" w14:textId="77777777" w:rsidR="00942CDB" w:rsidRDefault="00942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599B" w14:textId="77777777" w:rsidR="00676153" w:rsidRDefault="00676153" w:rsidP="00600C30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96FBF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96FBF" w:rsidRPr="00496FBF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31" w14:textId="77777777" w:rsidR="00600C30" w:rsidRPr="007477D7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7477D7">
      <w:rPr>
        <w:szCs w:val="18"/>
        <w:lang w:val="it-IT"/>
      </w:rPr>
      <w:t>*</w:t>
    </w:r>
    <w:r w:rsidR="00600C30" w:rsidRPr="007477D7">
      <w:rPr>
        <w:lang w:val="it-IT"/>
      </w:rPr>
      <w:tab/>
    </w:r>
    <w:proofErr w:type="spellStart"/>
    <w:r w:rsidRPr="007477D7">
      <w:rPr>
        <w:szCs w:val="18"/>
        <w:lang w:val="it-IT"/>
      </w:rPr>
      <w:t>Annahme</w:t>
    </w:r>
    <w:proofErr w:type="spellEnd"/>
    <w:r w:rsidRPr="007477D7">
      <w:rPr>
        <w:szCs w:val="18"/>
        <w:lang w:val="it-IT"/>
      </w:rPr>
      <w:t xml:space="preserve"> / adoption / accogliere ++ </w:t>
    </w:r>
  </w:p>
  <w:p w14:paraId="4C3DF680" w14:textId="77777777" w:rsidR="0D3E7363" w:rsidRPr="007477D7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proofErr w:type="spellStart"/>
    <w:r w:rsidRPr="007477D7">
      <w:rPr>
        <w:szCs w:val="18"/>
        <w:lang w:val="it-IT"/>
      </w:rPr>
      <w:t>Annahme</w:t>
    </w:r>
    <w:proofErr w:type="spellEnd"/>
    <w:r w:rsidRPr="007477D7">
      <w:rPr>
        <w:szCs w:val="18"/>
        <w:lang w:val="it-IT"/>
      </w:rPr>
      <w:t xml:space="preserve"> (</w:t>
    </w:r>
    <w:proofErr w:type="spellStart"/>
    <w:r w:rsidRPr="007477D7">
      <w:rPr>
        <w:szCs w:val="18"/>
        <w:lang w:val="it-IT"/>
      </w:rPr>
      <w:t>teilweise</w:t>
    </w:r>
    <w:proofErr w:type="spellEnd"/>
    <w:r w:rsidRPr="007477D7">
      <w:rPr>
        <w:szCs w:val="18"/>
        <w:lang w:val="it-IT"/>
      </w:rPr>
      <w:t>) / adoption (</w:t>
    </w:r>
    <w:proofErr w:type="spellStart"/>
    <w:r w:rsidRPr="007477D7">
      <w:rPr>
        <w:szCs w:val="18"/>
        <w:lang w:val="it-IT"/>
      </w:rPr>
      <w:t>partielle</w:t>
    </w:r>
    <w:proofErr w:type="spellEnd"/>
    <w:r w:rsidRPr="007477D7">
      <w:rPr>
        <w:szCs w:val="18"/>
        <w:lang w:val="it-IT"/>
      </w:rPr>
      <w:t xml:space="preserve">) / accogliere (in parte) + </w:t>
    </w:r>
  </w:p>
  <w:p w14:paraId="00267554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7477D7">
      <w:rPr>
        <w:szCs w:val="18"/>
        <w:lang w:val="it-IT"/>
      </w:rPr>
      <w:tab/>
    </w:r>
    <w:r w:rsidR="572465D2" w:rsidRPr="00600C30">
      <w:rPr>
        <w:szCs w:val="18"/>
      </w:rPr>
      <w:t xml:space="preserve">Ablehnung / </w:t>
    </w:r>
    <w:proofErr w:type="spellStart"/>
    <w:r w:rsidR="572465D2" w:rsidRPr="00600C30">
      <w:rPr>
        <w:szCs w:val="18"/>
      </w:rPr>
      <w:t>rejet</w:t>
    </w:r>
    <w:proofErr w:type="spellEnd"/>
    <w:r w:rsidR="572465D2" w:rsidRPr="00600C30">
      <w:rPr>
        <w:szCs w:val="18"/>
      </w:rPr>
      <w:t xml:space="preserve"> / </w:t>
    </w:r>
    <w:proofErr w:type="spellStart"/>
    <w:r w:rsidR="572465D2" w:rsidRPr="00600C30">
      <w:rPr>
        <w:szCs w:val="18"/>
      </w:rPr>
      <w:t>respingere</w:t>
    </w:r>
    <w:proofErr w:type="spellEnd"/>
    <w:r w:rsidR="572465D2" w:rsidRPr="00600C30">
      <w:rPr>
        <w:szCs w:val="18"/>
      </w:rPr>
      <w:t xml:space="preserve"> - </w:t>
    </w:r>
  </w:p>
  <w:p w14:paraId="5E6FCF69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0274DC52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</w:t>
    </w:r>
    <w:proofErr w:type="spellStart"/>
    <w:r w:rsidR="572465D2" w:rsidRPr="00600C30">
      <w:rPr>
        <w:szCs w:val="18"/>
      </w:rPr>
      <w:t>no</w:t>
    </w:r>
    <w:proofErr w:type="spellEnd"/>
    <w:r w:rsidR="572465D2" w:rsidRPr="00600C30">
      <w:rPr>
        <w:szCs w:val="18"/>
      </w:rPr>
      <w:t xml:space="preserve">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85B0" w14:textId="77777777" w:rsidR="00942CDB" w:rsidRDefault="00942CDB">
      <w:r>
        <w:separator/>
      </w:r>
    </w:p>
  </w:footnote>
  <w:footnote w:type="continuationSeparator" w:id="0">
    <w:p w14:paraId="7CE1F070" w14:textId="77777777" w:rsidR="00942CDB" w:rsidRDefault="00942CDB">
      <w:r>
        <w:continuationSeparator/>
      </w:r>
    </w:p>
  </w:footnote>
  <w:footnote w:type="continuationNotice" w:id="1">
    <w:p w14:paraId="4A7D2024" w14:textId="77777777" w:rsidR="00942CDB" w:rsidRDefault="00942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8F74" w14:textId="77777777" w:rsidR="00676153" w:rsidRDefault="00676153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A093665" w14:textId="77777777" w:rsidR="00676153" w:rsidRDefault="00676153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861964" w14:paraId="48D3E997" w14:textId="77777777">
      <w:trPr>
        <w:trHeight w:val="300"/>
      </w:trPr>
      <w:tc>
        <w:tcPr>
          <w:tcW w:w="3210" w:type="dxa"/>
        </w:tcPr>
        <w:p w14:paraId="79F45E34" w14:textId="77777777" w:rsidR="572465D2" w:rsidRDefault="572465D2" w:rsidP="572465D2">
          <w:pPr>
            <w:pStyle w:val="Kopfzeile"/>
            <w:ind w:left="-115"/>
          </w:pPr>
        </w:p>
      </w:tc>
      <w:tc>
        <w:tcPr>
          <w:tcW w:w="3210" w:type="dxa"/>
        </w:tcPr>
        <w:p w14:paraId="2ECEF5E4" w14:textId="77777777" w:rsidR="572465D2" w:rsidRDefault="572465D2" w:rsidP="572465D2">
          <w:pPr>
            <w:pStyle w:val="Kopfzeile"/>
            <w:jc w:val="center"/>
          </w:pPr>
        </w:p>
      </w:tc>
      <w:tc>
        <w:tcPr>
          <w:tcW w:w="3210" w:type="dxa"/>
        </w:tcPr>
        <w:p w14:paraId="54BBEF30" w14:textId="77777777" w:rsidR="572465D2" w:rsidRDefault="572465D2" w:rsidP="572465D2">
          <w:pPr>
            <w:pStyle w:val="Kopfzeile"/>
            <w:ind w:right="-115"/>
            <w:jc w:val="right"/>
          </w:pPr>
        </w:p>
      </w:tc>
    </w:tr>
  </w:tbl>
  <w:p w14:paraId="04B527F1" w14:textId="77777777" w:rsidR="572465D2" w:rsidRDefault="572465D2" w:rsidP="572465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861964" w:rsidRPr="008A15AB" w14:paraId="31FE1AA1" w14:textId="77777777">
      <w:tc>
        <w:tcPr>
          <w:tcW w:w="6096" w:type="dxa"/>
          <w:gridSpan w:val="3"/>
        </w:tcPr>
        <w:p w14:paraId="649246BF" w14:textId="77777777" w:rsidR="007477D7" w:rsidRPr="007477D7" w:rsidRDefault="007477D7" w:rsidP="007477D7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7477D7">
            <w:rPr>
              <w:lang w:val="it-IT"/>
            </w:rPr>
            <w:t>Nationalrat</w:t>
          </w:r>
        </w:p>
        <w:p w14:paraId="5AB0F1F0" w14:textId="77777777" w:rsidR="007477D7" w:rsidRPr="007477D7" w:rsidRDefault="007477D7" w:rsidP="007477D7">
          <w:pPr>
            <w:pStyle w:val="DienstRat"/>
            <w:rPr>
              <w:lang w:val="it-IT"/>
            </w:rPr>
          </w:pPr>
          <w:r w:rsidRPr="007477D7">
            <w:rPr>
              <w:lang w:val="it-IT"/>
            </w:rPr>
            <w:t>Conseil national</w:t>
          </w:r>
        </w:p>
        <w:p w14:paraId="513E7B3F" w14:textId="77777777" w:rsidR="007477D7" w:rsidRPr="007477D7" w:rsidRDefault="007477D7" w:rsidP="007477D7">
          <w:pPr>
            <w:pStyle w:val="DienstRat"/>
            <w:rPr>
              <w:lang w:val="it-IT"/>
            </w:rPr>
          </w:pPr>
          <w:r w:rsidRPr="007477D7">
            <w:rPr>
              <w:lang w:val="it-IT"/>
            </w:rPr>
            <w:t>Consiglio nazionale</w:t>
          </w:r>
        </w:p>
        <w:p w14:paraId="3D50028D" w14:textId="650B11C7" w:rsidR="00600C30" w:rsidRPr="00054832" w:rsidRDefault="007477D7" w:rsidP="007477D7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7477D7">
            <w:rPr>
              <w:lang w:val="it-IT"/>
            </w:rPr>
            <w:t>Cussegl</w:t>
          </w:r>
          <w:proofErr w:type="spellEnd"/>
          <w:r w:rsidRPr="007477D7">
            <w:rPr>
              <w:lang w:val="it-IT"/>
            </w:rPr>
            <w:t xml:space="preserve"> </w:t>
          </w:r>
          <w:proofErr w:type="spellStart"/>
          <w:r w:rsidRPr="007477D7">
            <w:rPr>
              <w:lang w:val="it-IT"/>
            </w:rPr>
            <w:t>naziunal</w:t>
          </w:r>
          <w:proofErr w:type="spellEnd"/>
        </w:p>
      </w:tc>
      <w:tc>
        <w:tcPr>
          <w:tcW w:w="4819" w:type="dxa"/>
        </w:tcPr>
        <w:p w14:paraId="417EA148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861964" w14:paraId="477AF9CA" w14:textId="77777777">
      <w:tc>
        <w:tcPr>
          <w:tcW w:w="993" w:type="dxa"/>
        </w:tcPr>
        <w:p w14:paraId="7C50534C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1EE65ED9" wp14:editId="06D174DE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0988F62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2C7D12F2" wp14:editId="554CA923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C17758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040C5585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68398E07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030AA406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4A4328DC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76FECB33" w14:textId="77777777" w:rsidR="00861964" w:rsidRDefault="008D0AD1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Herbstsession 2025</w:t>
          </w:r>
        </w:p>
        <w:p w14:paraId="27C651AC" w14:textId="77777777" w:rsidR="00861964" w:rsidRDefault="008D0AD1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d'automne 2025</w:t>
          </w:r>
        </w:p>
        <w:p w14:paraId="7E380DEB" w14:textId="77777777" w:rsidR="00861964" w:rsidRDefault="008D0AD1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autunnale 2025</w:t>
          </w:r>
        </w:p>
      </w:tc>
    </w:tr>
    <w:bookmarkEnd w:id="1"/>
    <w:bookmarkEnd w:id="2"/>
    <w:bookmarkEnd w:id="3"/>
    <w:bookmarkEnd w:id="4"/>
    <w:bookmarkEnd w:id="5"/>
    <w:bookmarkEnd w:id="6"/>
  </w:tbl>
  <w:p w14:paraId="53CD9951" w14:textId="77777777" w:rsidR="00676153" w:rsidRPr="00600C30" w:rsidRDefault="00676153" w:rsidP="00600C30">
    <w:pPr>
      <w:pStyle w:val="Kopfzeil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020B1"/>
    <w:multiLevelType w:val="multilevel"/>
    <w:tmpl w:val="C3E4B9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940396"/>
    <w:multiLevelType w:val="multilevel"/>
    <w:tmpl w:val="664A9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240D6B"/>
    <w:multiLevelType w:val="multilevel"/>
    <w:tmpl w:val="D2D6DD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8E1C80"/>
    <w:multiLevelType w:val="multilevel"/>
    <w:tmpl w:val="1848C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4520FD"/>
    <w:multiLevelType w:val="multilevel"/>
    <w:tmpl w:val="729AF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3D42F9"/>
    <w:multiLevelType w:val="multilevel"/>
    <w:tmpl w:val="2FF4F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637412">
    <w:abstractNumId w:val="7"/>
  </w:num>
  <w:num w:numId="2" w16cid:durableId="736320411">
    <w:abstractNumId w:val="2"/>
  </w:num>
  <w:num w:numId="3" w16cid:durableId="977227755">
    <w:abstractNumId w:val="6"/>
  </w:num>
  <w:num w:numId="4" w16cid:durableId="899681270">
    <w:abstractNumId w:val="12"/>
  </w:num>
  <w:num w:numId="5" w16cid:durableId="1837919726">
    <w:abstractNumId w:val="1"/>
  </w:num>
  <w:num w:numId="6" w16cid:durableId="1160926285">
    <w:abstractNumId w:val="5"/>
  </w:num>
  <w:num w:numId="7" w16cid:durableId="1049106840">
    <w:abstractNumId w:val="0"/>
  </w:num>
  <w:num w:numId="8" w16cid:durableId="1945191431">
    <w:abstractNumId w:val="11"/>
  </w:num>
  <w:num w:numId="9" w16cid:durableId="551621035">
    <w:abstractNumId w:val="3"/>
  </w:num>
  <w:num w:numId="10" w16cid:durableId="1450011878">
    <w:abstractNumId w:val="4"/>
  </w:num>
  <w:num w:numId="11" w16cid:durableId="1837110223">
    <w:abstractNumId w:val="10"/>
  </w:num>
  <w:num w:numId="12" w16cid:durableId="967202884">
    <w:abstractNumId w:val="9"/>
  </w:num>
  <w:num w:numId="13" w16cid:durableId="572008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5ED2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44C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3F2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43D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672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7D7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EF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1964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15AB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0AD1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0320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66CC4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0966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5DBD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F3676C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115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Standard"/>
    <w:next w:val="Standard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7477D7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44167" TargetMode="External"/><Relationship Id="rId18" Type="http://schemas.openxmlformats.org/officeDocument/2006/relationships/hyperlink" Target="https://www.parlament.ch/it/ratsbetrieb/suche-curia-vista/geschaeft?AffairId=20243402" TargetMode="External"/><Relationship Id="rId26" Type="http://schemas.openxmlformats.org/officeDocument/2006/relationships/hyperlink" Target="https://www.parlament.ch/fr/ratsbetrieb/suche-curia-vista/geschaeft?AffairId=20243518" TargetMode="External"/><Relationship Id="rId39" Type="http://schemas.openxmlformats.org/officeDocument/2006/relationships/hyperlink" Target="https://www.parlament.ch/it/ratsbetrieb/suche-curia-vista/geschaeft?AffairId=20243607" TargetMode="External"/><Relationship Id="rId21" Type="http://schemas.openxmlformats.org/officeDocument/2006/relationships/hyperlink" Target="https://www.parlament.ch/it/ratsbetrieb/suche-curia-vista/geschaeft?AffairId=20243407" TargetMode="External"/><Relationship Id="rId34" Type="http://schemas.openxmlformats.org/officeDocument/2006/relationships/hyperlink" Target="https://www.parlament.ch/de/ratsbetrieb/suche-curia-vista/geschaeft?AffairId=20243571" TargetMode="External"/><Relationship Id="rId42" Type="http://schemas.openxmlformats.org/officeDocument/2006/relationships/hyperlink" Target="https://www.parlament.ch/it/ratsbetrieb/suche-curia-vista/geschaeft?AffairId=20243627" TargetMode="External"/><Relationship Id="rId47" Type="http://schemas.openxmlformats.org/officeDocument/2006/relationships/footer" Target="footer2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3402" TargetMode="External"/><Relationship Id="rId29" Type="http://schemas.openxmlformats.org/officeDocument/2006/relationships/hyperlink" Target="https://www.parlament.ch/fr/ratsbetrieb/suche-curia-vista/geschaeft?AffairId=20243533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43500" TargetMode="External"/><Relationship Id="rId32" Type="http://schemas.openxmlformats.org/officeDocument/2006/relationships/hyperlink" Target="https://www.parlament.ch/fr/ratsbetrieb/suche-curia-vista/geschaeft?AffairId=20243549" TargetMode="External"/><Relationship Id="rId37" Type="http://schemas.openxmlformats.org/officeDocument/2006/relationships/hyperlink" Target="https://www.parlament.ch/de/ratsbetrieb/suche-curia-vista/geschaeft?AffairId=20243607" TargetMode="External"/><Relationship Id="rId40" Type="http://schemas.openxmlformats.org/officeDocument/2006/relationships/hyperlink" Target="https://www.parlament.ch/de/ratsbetrieb/suche-curia-vista/geschaeft?AffairId=20243627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44167" TargetMode="External"/><Relationship Id="rId23" Type="http://schemas.openxmlformats.org/officeDocument/2006/relationships/hyperlink" Target="https://www.parlament.ch/fr/ratsbetrieb/suche-curia-vista/geschaeft?AffairId=20243500" TargetMode="External"/><Relationship Id="rId28" Type="http://schemas.openxmlformats.org/officeDocument/2006/relationships/hyperlink" Target="https://www.parlament.ch/de/ratsbetrieb/suche-curia-vista/geschaeft?AffairId=20243533" TargetMode="External"/><Relationship Id="rId36" Type="http://schemas.openxmlformats.org/officeDocument/2006/relationships/hyperlink" Target="https://www.parlament.ch/it/ratsbetrieb/suche-curia-vista/geschaeft?AffairId=20243571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43407" TargetMode="External"/><Relationship Id="rId31" Type="http://schemas.openxmlformats.org/officeDocument/2006/relationships/hyperlink" Target="https://www.parlament.ch/de/ratsbetrieb/suche-curia-vista/geschaeft?AffairId=20243549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44167" TargetMode="External"/><Relationship Id="rId22" Type="http://schemas.openxmlformats.org/officeDocument/2006/relationships/hyperlink" Target="https://www.parlament.ch/de/ratsbetrieb/suche-curia-vista/geschaeft?AffairId=20243500" TargetMode="External"/><Relationship Id="rId27" Type="http://schemas.openxmlformats.org/officeDocument/2006/relationships/hyperlink" Target="https://www.parlament.ch/it/ratsbetrieb/suche-curia-vista/geschaeft?AffairId=20243518" TargetMode="External"/><Relationship Id="rId30" Type="http://schemas.openxmlformats.org/officeDocument/2006/relationships/hyperlink" Target="https://www.parlament.ch/it/ratsbetrieb/suche-curia-vista/geschaeft?AffairId=20243533" TargetMode="External"/><Relationship Id="rId35" Type="http://schemas.openxmlformats.org/officeDocument/2006/relationships/hyperlink" Target="https://www.parlament.ch/fr/ratsbetrieb/suche-curia-vista/geschaeft?AffairId=20243571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43402" TargetMode="External"/><Relationship Id="rId25" Type="http://schemas.openxmlformats.org/officeDocument/2006/relationships/hyperlink" Target="https://www.parlament.ch/de/ratsbetrieb/suche-curia-vista/geschaeft?AffairId=20243518" TargetMode="External"/><Relationship Id="rId33" Type="http://schemas.openxmlformats.org/officeDocument/2006/relationships/hyperlink" Target="https://www.parlament.ch/it/ratsbetrieb/suche-curia-vista/geschaeft?AffairId=20243549" TargetMode="External"/><Relationship Id="rId38" Type="http://schemas.openxmlformats.org/officeDocument/2006/relationships/hyperlink" Target="https://www.parlament.ch/fr/ratsbetrieb/suche-curia-vista/geschaeft?AffairId=20243607" TargetMode="External"/><Relationship Id="rId46" Type="http://schemas.openxmlformats.org/officeDocument/2006/relationships/header" Target="header3.xml"/><Relationship Id="rId20" Type="http://schemas.openxmlformats.org/officeDocument/2006/relationships/hyperlink" Target="https://www.parlament.ch/fr/ratsbetrieb/suche-curia-vista/geschaeft?AffairId=20243407" TargetMode="External"/><Relationship Id="rId41" Type="http://schemas.openxmlformats.org/officeDocument/2006/relationships/hyperlink" Target="https://www.parlament.ch/fr/ratsbetrieb/suche-curia-vista/geschaeft?AffairId=2024362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FE91D104B846948945EE4FC35EAA776" ma:contentTypeVersion="12" ma:contentTypeDescription="Create a new document." ma:contentTypeScope="" ma:versionID="ec0faca547eafaf1249d78afd9b4cf4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95cf38ae23a92d103a17c7691fbd83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2025 III N</Teildossier>
    <e-parl xmlns="673932bc-7c50-4e93-afe1-7c692330eb19">true</e-parl>
    <Autor xmlns="673932bc-7c50-4e93-afe1-7c692330eb19">Brügger Karin</Autor>
    <Dokumentendatum xmlns="673932bc-7c50-4e93-afe1-7c692330eb19">2025-08-18T22:00:00+00:00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1ADD0-B245-47FA-A3B2-448544B097DC}">
  <ds:schemaRefs>
    <ds:schemaRef ds:uri="http://schemas.openxmlformats.org/officeDocument/2006/bibliography"/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2B4DD2AC-CF15-4B64-98E9-38A0359B73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63D6B1-914B-4928-A908-529D0332074D}"/>
</file>

<file path=customXml/itemProps4.xml><?xml version="1.0" encoding="utf-8"?>
<ds:datastoreItem xmlns:ds="http://schemas.openxmlformats.org/officeDocument/2006/customXml" ds:itemID="{EBCF744F-2387-4A43-A89D-FA888DDC0148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73932bc-7c50-4e93-afe1-7c692330eb19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BFF1716-1DBD-4174-AC83-56E95EDE7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4735</Characters>
  <Application>Microsoft Office Word</Application>
  <DocSecurity>0</DocSecurity>
  <Lines>39</Lines>
  <Paragraphs>9</Paragraphs>
  <ScaleCrop>false</ScaleCrop>
  <Company>Parlamentsdienste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WBF</dc:title>
  <dc:subject/>
  <dc:creator>Zülli Margaret</dc:creator>
  <cp:keywords/>
  <dc:description/>
  <cp:lastModifiedBy>Brügger Karin PARL INT</cp:lastModifiedBy>
  <cp:revision>3</cp:revision>
  <cp:lastPrinted>2022-11-22T00:35:00Z</cp:lastPrinted>
  <dcterms:created xsi:type="dcterms:W3CDTF">2025-08-19T08:18:00Z</dcterms:created>
  <dcterms:modified xsi:type="dcterms:W3CDTF">2025-09-23T10:19:00Z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0x0101006F7700D8DF1953488F58F32AB4E7CBB301008FE91D104B846948945EE4FC35EAA776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