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C5411F" w14:paraId="5D6A01C6" w14:textId="77777777" w:rsidTr="00293D7C">
        <w:trPr>
          <w:tblHeader/>
        </w:trPr>
        <w:tc>
          <w:tcPr>
            <w:tcW w:w="1073" w:type="dxa"/>
            <w:gridSpan w:val="2"/>
          </w:tcPr>
          <w:p w14:paraId="3DB4977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4248DD8" w14:textId="66C01A69" w:rsidR="00C5411F" w:rsidRDefault="0069093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 xml:space="preserve">Montag, 15. Dezember 2025, </w:t>
            </w:r>
            <w:r w:rsidR="00391FA3">
              <w:rPr>
                <w:noProof/>
                <w:spacing w:val="30"/>
                <w:sz w:val="16"/>
                <w:szCs w:val="16"/>
                <w:lang w:val="de-CH"/>
              </w:rPr>
              <w:t xml:space="preserve">14:30 - </w:t>
            </w:r>
            <w:r w:rsidR="009912C8">
              <w:rPr>
                <w:noProof/>
                <w:spacing w:val="30"/>
                <w:sz w:val="16"/>
                <w:szCs w:val="16"/>
                <w:lang w:val="de-CH"/>
              </w:rPr>
              <w:t>open end</w:t>
            </w:r>
          </w:p>
        </w:tc>
        <w:tc>
          <w:tcPr>
            <w:tcW w:w="5953" w:type="dxa"/>
            <w:gridSpan w:val="7"/>
          </w:tcPr>
          <w:p w14:paraId="196285D7" w14:textId="77777777" w:rsidR="00C5411F" w:rsidRDefault="00C5411F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3B551EF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E152CF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5411F" w14:paraId="53712AD1" w14:textId="77777777" w:rsidTr="00293D7C">
        <w:trPr>
          <w:tblHeader/>
        </w:trPr>
        <w:tc>
          <w:tcPr>
            <w:tcW w:w="1073" w:type="dxa"/>
            <w:gridSpan w:val="2"/>
          </w:tcPr>
          <w:p w14:paraId="46D2FC2B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720E566" w14:textId="7B62417B" w:rsidR="00C5411F" w:rsidRDefault="0069093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 xml:space="preserve">Lundi, 15 décembre 2025, </w:t>
            </w:r>
            <w:r w:rsidR="00441096">
              <w:rPr>
                <w:b/>
                <w:noProof/>
                <w:spacing w:val="30"/>
                <w:sz w:val="16"/>
                <w:szCs w:val="16"/>
                <w:lang w:val="de-CH"/>
              </w:rPr>
              <w:t xml:space="preserve">14h30 - </w:t>
            </w:r>
            <w:r w:rsidR="009912C8" w:rsidRPr="009912C8"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open end</w:t>
            </w:r>
          </w:p>
        </w:tc>
        <w:tc>
          <w:tcPr>
            <w:tcW w:w="5953" w:type="dxa"/>
            <w:gridSpan w:val="7"/>
          </w:tcPr>
          <w:p w14:paraId="340D437C" w14:textId="77777777" w:rsidR="00C5411F" w:rsidRDefault="00C5411F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7BE2C62F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45D9E69F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3</w:t>
            </w:r>
          </w:p>
        </w:tc>
      </w:tr>
      <w:tr w:rsidR="00C5411F" w14:paraId="4F28D7B0" w14:textId="77777777" w:rsidTr="00293D7C">
        <w:trPr>
          <w:tblHeader/>
        </w:trPr>
        <w:tc>
          <w:tcPr>
            <w:tcW w:w="1073" w:type="dxa"/>
            <w:gridSpan w:val="2"/>
          </w:tcPr>
          <w:p w14:paraId="37847196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F066347" w14:textId="7B6144F2" w:rsidR="00C5411F" w:rsidRDefault="0069093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 xml:space="preserve">Lunedì, 15 dicembre 2025, </w:t>
            </w:r>
            <w:r w:rsidR="00441096">
              <w:rPr>
                <w:noProof/>
                <w:spacing w:val="30"/>
                <w:sz w:val="16"/>
                <w:szCs w:val="16"/>
                <w:lang w:val="de-CH"/>
              </w:rPr>
              <w:t xml:space="preserve">14.30 - </w:t>
            </w:r>
            <w:r w:rsidR="009912C8">
              <w:rPr>
                <w:noProof/>
                <w:spacing w:val="30"/>
                <w:sz w:val="16"/>
                <w:szCs w:val="16"/>
                <w:lang w:val="de-CH"/>
              </w:rPr>
              <w:t>open end</w:t>
            </w:r>
          </w:p>
        </w:tc>
        <w:tc>
          <w:tcPr>
            <w:tcW w:w="5953" w:type="dxa"/>
            <w:gridSpan w:val="7"/>
          </w:tcPr>
          <w:p w14:paraId="631B8830" w14:textId="77777777" w:rsidR="00C5411F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2447AC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826AF8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C5411F" w14:paraId="6EE6A9F3" w14:textId="77777777" w:rsidTr="00293D7C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CE74843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FCC1D8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496F47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E2CE99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5C09614D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C5411F" w14:paraId="6792A120" w14:textId="77777777" w:rsidTr="00293D7C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12CD7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0D6D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1F186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F7EB8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13782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54F6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F3F71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5AEA9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E5CC3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D91AE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E9C21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C8ED9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E800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5411F" w14:paraId="427DA8C1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3C29E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1F941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816A8F" w14:textId="77777777" w:rsidR="00C5411F" w:rsidRDefault="00C5411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E1C3D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324064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81171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D3C87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Fragestunde</w:t>
            </w:r>
          </w:p>
          <w:p w14:paraId="7277DC89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Heure des questions</w:t>
            </w:r>
          </w:p>
          <w:p w14:paraId="7B545745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4FAA9" w14:textId="77777777" w:rsidR="00C5411F" w:rsidRPr="009912C8" w:rsidRDefault="00C5411F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310454" w14:textId="77777777" w:rsidR="00C5411F" w:rsidRPr="009912C8" w:rsidRDefault="00C5411F">
            <w:pPr>
              <w:rPr>
                <w:lang w:val="fr-CH"/>
              </w:rPr>
            </w:pPr>
          </w:p>
          <w:p w14:paraId="0C7FE9C1" w14:textId="77777777" w:rsidR="00C5411F" w:rsidRPr="009912C8" w:rsidRDefault="00C5411F">
            <w:pPr>
              <w:rPr>
                <w:lang w:val="fr-CH"/>
              </w:rPr>
            </w:pPr>
          </w:p>
          <w:p w14:paraId="22373F7F" w14:textId="77777777" w:rsidR="00C5411F" w:rsidRPr="009912C8" w:rsidRDefault="00C5411F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C8BAF52" w14:textId="77777777" w:rsidR="001C0310" w:rsidRPr="009912C8" w:rsidRDefault="001C0310" w:rsidP="001C0310">
            <w:pPr>
              <w:rPr>
                <w:lang w:val="fr-CH"/>
              </w:rPr>
            </w:pPr>
          </w:p>
          <w:p w14:paraId="55D1C1DE" w14:textId="77777777" w:rsidR="001C0310" w:rsidRPr="009912C8" w:rsidRDefault="001C0310" w:rsidP="001C0310">
            <w:pPr>
              <w:rPr>
                <w:lang w:val="fr-CH"/>
              </w:rPr>
            </w:pPr>
          </w:p>
          <w:p w14:paraId="6B073CC2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B2D9E3" w14:textId="77777777" w:rsidR="001C0310" w:rsidRPr="009912C8" w:rsidRDefault="001C0310" w:rsidP="001C0310">
            <w:pPr>
              <w:rPr>
                <w:lang w:val="fr-CH"/>
              </w:rPr>
            </w:pPr>
          </w:p>
          <w:p w14:paraId="5B5D933C" w14:textId="77777777" w:rsidR="001C0310" w:rsidRPr="009912C8" w:rsidRDefault="001C0310" w:rsidP="001C0310">
            <w:pPr>
              <w:rPr>
                <w:lang w:val="fr-CH"/>
              </w:rPr>
            </w:pPr>
          </w:p>
          <w:p w14:paraId="2FE6405C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3FE1EA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CA9557" w14:textId="77777777" w:rsidR="001C0310" w:rsidRPr="009912C8" w:rsidRDefault="001C0310" w:rsidP="005F4BF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D00173" w14:textId="77777777" w:rsidR="001C0310" w:rsidRPr="009912C8" w:rsidRDefault="000563F6" w:rsidP="005F4BF2">
            <w:pPr>
              <w:rPr>
                <w:rFonts w:cs="Arial"/>
                <w:noProof/>
                <w:lang w:val="fr-CH"/>
              </w:rPr>
            </w:pPr>
            <w:r w:rsidRPr="009912C8">
              <w:rPr>
                <w:lang w:val="fr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46042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C5411F" w:rsidRPr="002A2500" w14:paraId="3E059D46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BFD9B7" w14:textId="702895E9" w:rsidR="001C0310" w:rsidRPr="00391FA3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02703" w14:textId="77777777" w:rsidR="001C0310" w:rsidRPr="002A2500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A2500"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B5564A" w14:textId="77777777" w:rsidR="00C5411F" w:rsidRPr="002A2500" w:rsidRDefault="00690938">
            <w:pPr>
              <w:rPr>
                <w:rFonts w:cs="Arial"/>
                <w:noProof/>
                <w:lang w:val="de-CH"/>
              </w:rPr>
            </w:pPr>
            <w:r w:rsidRPr="002A2500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BC1133" w14:textId="77777777" w:rsidR="001C0310" w:rsidRPr="002A2500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Pr="002A2500">
                <w:rPr>
                  <w:rStyle w:val="Hyperlink"/>
                </w:rPr>
                <w:t>DE</w:t>
              </w:r>
            </w:hyperlink>
          </w:p>
          <w:p w14:paraId="4AECC17D" w14:textId="77777777" w:rsidR="001C0310" w:rsidRPr="002A2500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Pr="002A2500">
                <w:rPr>
                  <w:rStyle w:val="Hyperlink"/>
                </w:rPr>
                <w:t>FR</w:t>
              </w:r>
            </w:hyperlink>
          </w:p>
          <w:p w14:paraId="77C7B8B1" w14:textId="77777777" w:rsidR="001C0310" w:rsidRPr="002A250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Pr="002A250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547CD" w14:textId="77777777" w:rsidR="001C0310" w:rsidRPr="002A2500" w:rsidRDefault="00690938" w:rsidP="001C0310">
            <w:pPr>
              <w:rPr>
                <w:noProof/>
                <w:lang w:val="fr-CH"/>
              </w:rPr>
            </w:pPr>
            <w:r w:rsidRPr="002A2500">
              <w:rPr>
                <w:noProof/>
                <w:lang w:val="de-DE"/>
              </w:rPr>
              <w:t xml:space="preserve">BRG. Militärgesetz, Verordnung der Bundesversammlung über die Verwaltung der Armee und Armeeorganisation. </w:t>
            </w:r>
            <w:r w:rsidRPr="002A2500">
              <w:rPr>
                <w:noProof/>
                <w:lang w:val="fr-CH"/>
              </w:rPr>
              <w:t>Änderung</w:t>
            </w:r>
          </w:p>
          <w:p w14:paraId="19A053B9" w14:textId="77777777" w:rsidR="001C0310" w:rsidRPr="002A2500" w:rsidRDefault="00690938" w:rsidP="001C0310">
            <w:pPr>
              <w:rPr>
                <w:noProof/>
                <w:lang w:val="it-IT"/>
              </w:rPr>
            </w:pPr>
            <w:r w:rsidRPr="002A2500">
              <w:rPr>
                <w:noProof/>
                <w:lang w:val="fr-CH"/>
              </w:rPr>
              <w:t xml:space="preserve">OCF. Loi sur l’armée, ordonnance de l’Assemblée fédérale concernant l’administration de l’armée et organisation de l’armée. </w:t>
            </w:r>
            <w:r w:rsidRPr="002A2500">
              <w:rPr>
                <w:noProof/>
                <w:lang w:val="it-IT"/>
              </w:rPr>
              <w:t>Modification</w:t>
            </w:r>
          </w:p>
          <w:p w14:paraId="36B8A84A" w14:textId="77777777" w:rsidR="001C0310" w:rsidRPr="002A2500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A2500">
              <w:rPr>
                <w:noProof/>
                <w:lang w:val="it-IT"/>
              </w:rPr>
              <w:t xml:space="preserve">OCF. Legge militare, ordinanza dell’Assemblea federale sull’amministrazione dell’esercito e organizzazione dell’esercito. </w:t>
            </w:r>
            <w:r w:rsidRPr="002A2500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1CEEAE" w14:textId="77777777" w:rsidR="00C5411F" w:rsidRPr="002A2500" w:rsidRDefault="00690938">
            <w:pPr>
              <w:rPr>
                <w:rFonts w:cs="Arial"/>
                <w:noProof/>
                <w:lang w:val="de-CH"/>
              </w:rPr>
            </w:pPr>
            <w:r w:rsidRPr="002A2500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FD7436" w14:textId="77777777" w:rsidR="00C5411F" w:rsidRPr="002A2500" w:rsidRDefault="00690938">
            <w:pPr>
              <w:rPr>
                <w:lang w:val="de-CH"/>
              </w:rPr>
            </w:pPr>
            <w:r w:rsidRPr="002A2500">
              <w:rPr>
                <w:lang w:val="de-CH"/>
              </w:rPr>
              <w:t>Differenzen</w:t>
            </w:r>
          </w:p>
          <w:p w14:paraId="135FFDC8" w14:textId="77777777" w:rsidR="00C5411F" w:rsidRPr="002A2500" w:rsidRDefault="00690938">
            <w:pPr>
              <w:rPr>
                <w:lang w:val="de-CH"/>
              </w:rPr>
            </w:pPr>
            <w:r w:rsidRPr="002A2500">
              <w:rPr>
                <w:lang w:val="de-CH"/>
              </w:rPr>
              <w:t>Divergences</w:t>
            </w:r>
          </w:p>
          <w:p w14:paraId="6497A40A" w14:textId="77777777" w:rsidR="00C5411F" w:rsidRPr="002A2500" w:rsidRDefault="00690938">
            <w:pPr>
              <w:rPr>
                <w:rFonts w:cs="Arial"/>
                <w:noProof/>
                <w:lang w:val="de-CH"/>
              </w:rPr>
            </w:pPr>
            <w:r w:rsidRPr="002A2500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7D114A" w14:textId="77777777" w:rsidR="001C0310" w:rsidRPr="002A2500" w:rsidRDefault="00690938" w:rsidP="001C0310">
            <w:pPr>
              <w:rPr>
                <w:lang w:val="de-CH"/>
              </w:rPr>
            </w:pPr>
            <w:r w:rsidRPr="002A2500">
              <w:rPr>
                <w:lang w:val="de-CH"/>
              </w:rPr>
              <w:t>SiK</w:t>
            </w:r>
          </w:p>
          <w:p w14:paraId="610D0ECF" w14:textId="77777777" w:rsidR="001C0310" w:rsidRPr="002A2500" w:rsidRDefault="00690938" w:rsidP="001C0310">
            <w:pPr>
              <w:rPr>
                <w:lang w:val="de-CH"/>
              </w:rPr>
            </w:pPr>
            <w:r w:rsidRPr="002A2500">
              <w:rPr>
                <w:lang w:val="de-CH"/>
              </w:rPr>
              <w:t>CPS</w:t>
            </w:r>
          </w:p>
          <w:p w14:paraId="4CFE0D9D" w14:textId="77777777" w:rsidR="001C0310" w:rsidRPr="002A2500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A2500"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5D27E3" w14:textId="77777777" w:rsidR="001C0310" w:rsidRPr="002A2500" w:rsidRDefault="00690938" w:rsidP="001C0310">
            <w:pPr>
              <w:rPr>
                <w:lang w:val="de-CH"/>
              </w:rPr>
            </w:pPr>
            <w:r w:rsidRPr="002A2500">
              <w:rPr>
                <w:lang w:val="de-CH"/>
              </w:rPr>
              <w:t>VBS</w:t>
            </w:r>
          </w:p>
          <w:p w14:paraId="15CFFFDE" w14:textId="77777777" w:rsidR="001C0310" w:rsidRPr="002A2500" w:rsidRDefault="00690938" w:rsidP="001C0310">
            <w:pPr>
              <w:rPr>
                <w:lang w:val="de-CH"/>
              </w:rPr>
            </w:pPr>
            <w:r w:rsidRPr="002A2500">
              <w:rPr>
                <w:lang w:val="de-CH"/>
              </w:rPr>
              <w:t>DDPS</w:t>
            </w:r>
          </w:p>
          <w:p w14:paraId="6797974D" w14:textId="77777777" w:rsidR="001C0310" w:rsidRPr="002A2500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A2500"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D9452E5" w14:textId="77777777" w:rsidR="001C0310" w:rsidRPr="002A2500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A2500">
              <w:rPr>
                <w:lang w:val="de-CH"/>
              </w:rPr>
              <w:t>Addor, Barandun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E3CE092" w14:textId="77777777" w:rsidR="001C0310" w:rsidRPr="002A2500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8048E3" w14:textId="77777777" w:rsidR="001C0310" w:rsidRPr="002A2500" w:rsidRDefault="000563F6" w:rsidP="005F4BF2">
            <w:pPr>
              <w:rPr>
                <w:rFonts w:cs="Arial"/>
                <w:noProof/>
                <w:lang w:val="de-CH"/>
              </w:rPr>
            </w:pPr>
            <w:r w:rsidRPr="002A2500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8EC14" w14:textId="77777777" w:rsidR="001C0310" w:rsidRPr="002A2500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A2500">
              <w:rPr>
                <w:lang w:val="de-CH"/>
              </w:rPr>
              <w:t>IIIb/IV</w:t>
            </w:r>
          </w:p>
        </w:tc>
      </w:tr>
      <w:tr w:rsidR="00C5411F" w14:paraId="10E465E4" w14:textId="77777777" w:rsidTr="002A250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7C627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92E5D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D49129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D1908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46A2ABE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69AA092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EBCAB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2026 mit integriertem Aufgaben- und Finanzplan 2027-2029</w:t>
            </w:r>
          </w:p>
          <w:p w14:paraId="0B08C43E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OCF. Budget 2026 assorti du plan intégré des tâches et des finances 2027-2029</w:t>
            </w:r>
          </w:p>
          <w:p w14:paraId="6A5D2303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OCF. Preventivo 2026 con piano integrato dei compiti e delle finanze 2027-2029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15158A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1, 2, 3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E814BE" w14:textId="77777777" w:rsidR="00C5411F" w:rsidRDefault="00690938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B708D0C" w14:textId="77777777" w:rsidR="00C5411F" w:rsidRDefault="00690938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7DFDEE7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76F9B8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1956CB5B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31C42EC9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43AEDC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597FF99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335439D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6F85E6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Schilliger,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A709450" w14:textId="77777777" w:rsidR="001C0310" w:rsidRPr="005F4BF2" w:rsidRDefault="0069093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2, 3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F67DA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05406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C5411F" w14:paraId="644C6377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258B1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567C40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E97D3E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766CC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7E3792B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3504458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C3E28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BRG. Immobilienbotschaft zivil 2025</w:t>
            </w:r>
          </w:p>
          <w:p w14:paraId="251976E0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OCF. Message sur les immeubles civils 2025</w:t>
            </w:r>
          </w:p>
          <w:p w14:paraId="5CF22A0B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OCF. Messaggio 2025 sugli immobili civili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3CA73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BA918B" w14:textId="77777777" w:rsidR="00C5411F" w:rsidRPr="009912C8" w:rsidRDefault="00C5411F">
            <w:pPr>
              <w:rPr>
                <w:lang w:val="it-IT"/>
              </w:rPr>
            </w:pPr>
          </w:p>
          <w:p w14:paraId="006E4D54" w14:textId="77777777" w:rsidR="00C5411F" w:rsidRPr="009912C8" w:rsidRDefault="00C5411F">
            <w:pPr>
              <w:rPr>
                <w:lang w:val="it-IT"/>
              </w:rPr>
            </w:pPr>
          </w:p>
          <w:p w14:paraId="22993C1A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A367D8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76D3A9DC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3128642B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979A36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4040C97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A63EA2D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61B9AB7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Andrey, Farinelli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0B1435" w14:textId="77777777" w:rsidR="001C0310" w:rsidRPr="005F4BF2" w:rsidRDefault="0069093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12F1C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2EFF6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C5411F" w14:paraId="22E50793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90C7C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4D58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365DCE" w14:textId="77777777" w:rsidR="00C5411F" w:rsidRDefault="00C5411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B9853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C37B57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038879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B5A583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5A9B5247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3B056C5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FD8966" w14:textId="77777777" w:rsidR="00C5411F" w:rsidRDefault="00C5411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8CF2FD" w14:textId="77777777" w:rsidR="00C5411F" w:rsidRDefault="00C5411F">
            <w:pPr>
              <w:rPr>
                <w:lang w:val="de-CH"/>
              </w:rPr>
            </w:pPr>
          </w:p>
          <w:p w14:paraId="2D527ACD" w14:textId="77777777" w:rsidR="00C5411F" w:rsidRDefault="00C5411F">
            <w:pPr>
              <w:rPr>
                <w:lang w:val="de-CH"/>
              </w:rPr>
            </w:pPr>
          </w:p>
          <w:p w14:paraId="503DC85D" w14:textId="77777777" w:rsidR="00C5411F" w:rsidRDefault="00C5411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3C72F8" w14:textId="77777777" w:rsidR="001C0310" w:rsidRDefault="001C0310" w:rsidP="001C0310">
            <w:pPr>
              <w:rPr>
                <w:lang w:val="de-CH"/>
              </w:rPr>
            </w:pPr>
          </w:p>
          <w:p w14:paraId="43139678" w14:textId="77777777" w:rsidR="001C0310" w:rsidRDefault="001C0310" w:rsidP="001C0310">
            <w:pPr>
              <w:rPr>
                <w:lang w:val="de-CH"/>
              </w:rPr>
            </w:pPr>
          </w:p>
          <w:p w14:paraId="618055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5E1761" w14:textId="77777777" w:rsidR="001C0310" w:rsidRDefault="001C0310" w:rsidP="001C0310">
            <w:pPr>
              <w:rPr>
                <w:lang w:val="de-CH"/>
              </w:rPr>
            </w:pPr>
          </w:p>
          <w:p w14:paraId="1BB396F8" w14:textId="77777777" w:rsidR="001C0310" w:rsidRDefault="001C0310" w:rsidP="001C0310">
            <w:pPr>
              <w:rPr>
                <w:lang w:val="de-CH"/>
              </w:rPr>
            </w:pPr>
          </w:p>
          <w:p w14:paraId="53B35A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A1A3A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E10082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15626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76D305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5411F" w14:paraId="5D4FB6FC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60573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FD9C89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25.4392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6B1446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F5BFD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61CD38B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1905219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E578C9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Rechtssicherheit bei der Umsetzung der OECD-Mindestbesteuerung gewahren</w:t>
            </w:r>
          </w:p>
          <w:p w14:paraId="2257B14E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Mo. CER-N. Garantir la sécurité juridique lors de la mise en oeuvre de l'imposition minimale prévue par l'OCDE</w:t>
            </w:r>
          </w:p>
          <w:p w14:paraId="1939C199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Mo. CET-N. Garantire la certezza del diritto nell'attuazione dell'imposizione minima dell'OCSE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C4D044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7697B2" w14:textId="77777777" w:rsidR="00C5411F" w:rsidRPr="009912C8" w:rsidRDefault="00C5411F">
            <w:pPr>
              <w:rPr>
                <w:lang w:val="it-IT"/>
              </w:rPr>
            </w:pPr>
          </w:p>
          <w:p w14:paraId="44A65D15" w14:textId="77777777" w:rsidR="00C5411F" w:rsidRPr="009912C8" w:rsidRDefault="00C5411F">
            <w:pPr>
              <w:rPr>
                <w:lang w:val="it-IT"/>
              </w:rPr>
            </w:pPr>
          </w:p>
          <w:p w14:paraId="3D4DCB2A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77F09C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0566F28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EF32D52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1E69D1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3CE7EA0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3DC71CD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06AFB8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Pamini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90158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980890" w14:textId="77777777" w:rsidR="001C0310" w:rsidRPr="005F4BF2" w:rsidRDefault="0069093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Wermuth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8D284B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5411F" w14:paraId="7D4B1E32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2BD76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F3A644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25.4393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3E77B7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83687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274AA36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756B4C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64CEE2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Strategische Erhöhung der Schweizer Standortattraktivität inmitten der Mindestbesteuerung</w:t>
            </w:r>
          </w:p>
          <w:p w14:paraId="26619223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Mo. CER-N. Augmentation stratégique de l'attractivité de la place économique suisse dans le contexte de l'imposition minimale</w:t>
            </w:r>
          </w:p>
          <w:p w14:paraId="4E37D13C" w14:textId="77777777" w:rsidR="001C0310" w:rsidRDefault="0069093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Mo. CET-N. Rafforzamento strategico dell'attrattiva della piazza economica svizzera nell'ambito dell'imposizione minima</w:t>
            </w:r>
          </w:p>
          <w:p w14:paraId="083020FC" w14:textId="77777777" w:rsidR="002A2500" w:rsidRPr="009912C8" w:rsidRDefault="002A250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6E15F9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4DD4A9" w14:textId="77777777" w:rsidR="00C5411F" w:rsidRPr="009912C8" w:rsidRDefault="00C5411F">
            <w:pPr>
              <w:rPr>
                <w:lang w:val="it-IT"/>
              </w:rPr>
            </w:pPr>
          </w:p>
          <w:p w14:paraId="77E4441D" w14:textId="77777777" w:rsidR="00C5411F" w:rsidRPr="009912C8" w:rsidRDefault="00C5411F">
            <w:pPr>
              <w:rPr>
                <w:lang w:val="it-IT"/>
              </w:rPr>
            </w:pPr>
          </w:p>
          <w:p w14:paraId="0B15FBE2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6CBD94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7B1C49D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9D07974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D01661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2F76CC4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91479D6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92F064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Pamini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1D0A8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2929CC" w14:textId="77777777" w:rsidR="001C0310" w:rsidRPr="005F4BF2" w:rsidRDefault="0069093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Michaud Gigon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35214B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C5411F" w14:paraId="370449BE" w14:textId="77777777" w:rsidTr="002A250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5D2703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527677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3B8FB46" w14:textId="77777777" w:rsidR="00C5411F" w:rsidRDefault="00C5411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A8C8B5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CCB4DF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E7A0A9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293D421" w14:textId="77777777" w:rsidR="00994B80" w:rsidRDefault="00994B80" w:rsidP="00994B8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«Stärkung Werkplatz Schweiz und Kaufkrafterhalt / Arbeitsplätze und wirtschaftliche Rahmenbedingungen»</w:t>
            </w:r>
          </w:p>
          <w:p w14:paraId="7C3DB885" w14:textId="77777777" w:rsidR="00994B80" w:rsidRPr="003A02A2" w:rsidRDefault="00994B80" w:rsidP="00994B80">
            <w:pPr>
              <w:rPr>
                <w:b/>
                <w:noProof/>
                <w:lang w:val="fr-CH"/>
              </w:rPr>
            </w:pPr>
            <w:r w:rsidRPr="00C04813">
              <w:rPr>
                <w:b/>
                <w:noProof/>
                <w:lang w:val="fr-CH"/>
              </w:rPr>
              <w:t xml:space="preserve">Session </w:t>
            </w:r>
            <w:r w:rsidRPr="003A02A2">
              <w:rPr>
                <w:b/>
                <w:noProof/>
                <w:lang w:val="fr-CH"/>
              </w:rPr>
              <w:t xml:space="preserve">extraordinaire </w:t>
            </w:r>
            <w:r w:rsidRPr="003A02A2">
              <w:rPr>
                <w:rFonts w:cs="Arial"/>
                <w:noProof/>
                <w:lang w:val="fr-CH"/>
              </w:rPr>
              <w:t>«</w:t>
            </w:r>
            <w:r w:rsidRPr="003A02A2">
              <w:rPr>
                <w:b/>
                <w:bCs/>
                <w:noProof/>
                <w:lang w:val="fr-CH"/>
              </w:rPr>
              <w:t>Renforcement de la place industrielle suisse et maintien du pouvoir d'achat</w:t>
            </w:r>
            <w:r w:rsidRPr="003A02A2">
              <w:rPr>
                <w:b/>
                <w:noProof/>
                <w:lang w:val="fr-CH"/>
              </w:rPr>
              <w:t xml:space="preserve"> / Places de travail et conditions-cadres économiques»</w:t>
            </w:r>
          </w:p>
          <w:p w14:paraId="65651E69" w14:textId="66DCD1E8" w:rsidR="001C0310" w:rsidRPr="009912C8" w:rsidRDefault="00994B80" w:rsidP="00994B8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02A2">
              <w:rPr>
                <w:b/>
                <w:noProof/>
                <w:lang w:val="it-IT"/>
              </w:rPr>
              <w:t xml:space="preserve">Sessione straordinaria «Rafforzamento della piazza economica svizzera e mantenimento del potere d'acquisto / </w:t>
            </w:r>
            <w:r w:rsidRPr="003A02A2">
              <w:rPr>
                <w:b/>
                <w:bCs/>
                <w:noProof/>
                <w:lang w:val="it-IT"/>
              </w:rPr>
              <w:t>Posti di lavoro e condizioni quadro dell’economia</w:t>
            </w:r>
            <w:r w:rsidRPr="003A02A2">
              <w:rPr>
                <w:b/>
                <w:noProof/>
                <w:lang w:val="it-IT"/>
              </w:rPr>
              <w:t>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34C8FB0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B314234" w14:textId="77777777" w:rsidR="00C5411F" w:rsidRPr="009912C8" w:rsidRDefault="00C5411F">
            <w:pPr>
              <w:rPr>
                <w:lang w:val="it-IT"/>
              </w:rPr>
            </w:pPr>
          </w:p>
          <w:p w14:paraId="0BC5BB0E" w14:textId="77777777" w:rsidR="00C5411F" w:rsidRPr="009912C8" w:rsidRDefault="00C5411F">
            <w:pPr>
              <w:rPr>
                <w:lang w:val="it-IT"/>
              </w:rPr>
            </w:pPr>
          </w:p>
          <w:p w14:paraId="3BA5CCB9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AB975E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6BDAD9E5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45E623D9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8FA06D6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1AE512C4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610DA691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BBFFCF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E51A10F" w14:textId="77777777" w:rsidR="001C0310" w:rsidRPr="009912C8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C9C95C3" w14:textId="77777777" w:rsidR="001C0310" w:rsidRPr="009912C8" w:rsidRDefault="000563F6" w:rsidP="005F4BF2">
            <w:pPr>
              <w:rPr>
                <w:rFonts w:cs="Arial"/>
                <w:noProof/>
                <w:lang w:val="it-IT"/>
              </w:rPr>
            </w:pPr>
            <w:r w:rsidRPr="009912C8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2A4775" w14:textId="6CDFF1C7" w:rsidR="001C0310" w:rsidRPr="005F4BF2" w:rsidRDefault="009912C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11F" w14:paraId="4B734288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8DC9C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82A345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24.4340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BE6EF2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B334E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44002BA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559660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F0DFFF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Stettler. Vollumfänglicher Abzug der Krankenversicherungsprämien von der direkten Bundessteuer</w:t>
            </w:r>
          </w:p>
          <w:p w14:paraId="27CDEF5D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Mo. Stettler. Impôt fédéral direct. Déduction totale des primes d’assurance-maladie</w:t>
            </w:r>
          </w:p>
          <w:p w14:paraId="22647F54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Mo. Stettler. Deduzione integrale dei premi per l’assicurazione contro le malattie in ambito di imposta federale diretta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758A5E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49EB40" w14:textId="77777777" w:rsidR="00C5411F" w:rsidRPr="009912C8" w:rsidRDefault="00C5411F">
            <w:pPr>
              <w:rPr>
                <w:lang w:val="it-IT"/>
              </w:rPr>
            </w:pPr>
          </w:p>
          <w:p w14:paraId="2AD2CB72" w14:textId="77777777" w:rsidR="00C5411F" w:rsidRPr="009912C8" w:rsidRDefault="00C5411F">
            <w:pPr>
              <w:rPr>
                <w:lang w:val="it-IT"/>
              </w:rPr>
            </w:pPr>
          </w:p>
          <w:p w14:paraId="73D39C0B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1644B7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2956D78E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03982979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7BB3FC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7B4D11E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EC74E6D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18A65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B1D2B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EE578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A1B395" w14:textId="71A75ED2" w:rsidR="001C0310" w:rsidRPr="005F4BF2" w:rsidRDefault="009912C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11F" w14:paraId="73E9BB87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CC285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3519CD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2BB924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6A9B0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7ACA4C9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3DE9DA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640AED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Guggisberg. Erwerbseinkommen von AHV-Rentnern von der Bundessteuer befreien</w:t>
            </w:r>
          </w:p>
          <w:p w14:paraId="4C03F55F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Mo. Guggisberg. Pour une exonération de l’impôt fédéral sur le revenu des personnes ayant atteint l’âge de la retraite</w:t>
            </w:r>
          </w:p>
          <w:p w14:paraId="4EE91E18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Mo. Guggisberg. Esentare dall’imposta federale il reddito da attività lucrativa dei beneficiari di una rendita 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345DBA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FC8EB2" w14:textId="77777777" w:rsidR="00C5411F" w:rsidRPr="009912C8" w:rsidRDefault="00C5411F">
            <w:pPr>
              <w:rPr>
                <w:lang w:val="it-IT"/>
              </w:rPr>
            </w:pPr>
          </w:p>
          <w:p w14:paraId="1AFB329C" w14:textId="77777777" w:rsidR="00C5411F" w:rsidRPr="009912C8" w:rsidRDefault="00C5411F">
            <w:pPr>
              <w:rPr>
                <w:lang w:val="it-IT"/>
              </w:rPr>
            </w:pPr>
          </w:p>
          <w:p w14:paraId="31D14C63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6C30E8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629CFDEF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3BC6A8DE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492DD4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5700E68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6E5974D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EA57E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3B781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79BF4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ACBD5E" w14:textId="7E87EBE6" w:rsidR="001C0310" w:rsidRPr="005F4BF2" w:rsidRDefault="009912C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11F" w14:paraId="7FFDBC90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CC17F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C02430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25.3246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392DE2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A23F6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5566EF1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68F01B4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525FC8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Aeschi. Einführung einer Obergrenze für die Anzahl Personal-Vollzeitäquivalente (FTE) beim Bund</w:t>
            </w:r>
          </w:p>
          <w:p w14:paraId="19316D53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Mo. Aeschi. Instauration d'un plafond pour le nombre d'employés en équivalents plein temps à la Confédération</w:t>
            </w:r>
          </w:p>
          <w:p w14:paraId="183BD1B0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Mo. Aeschi. Introduzione di un limite massimo per il numero di collaboratori in equivalenti a tempo pieno (ETP) presso l'Amministrazione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E7F9D2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67BF8F" w14:textId="77777777" w:rsidR="00C5411F" w:rsidRPr="009912C8" w:rsidRDefault="00C5411F">
            <w:pPr>
              <w:rPr>
                <w:lang w:val="it-IT"/>
              </w:rPr>
            </w:pPr>
          </w:p>
          <w:p w14:paraId="1E2CBBB9" w14:textId="77777777" w:rsidR="00C5411F" w:rsidRPr="009912C8" w:rsidRDefault="00C5411F">
            <w:pPr>
              <w:rPr>
                <w:lang w:val="it-IT"/>
              </w:rPr>
            </w:pPr>
          </w:p>
          <w:p w14:paraId="352A7BD4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DD42C4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78572F5E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43C12501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B57AF1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43A58C0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D6B987E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C5CB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2F042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BDEC0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15CA47" w14:textId="0E14B91F" w:rsidR="001C0310" w:rsidRPr="005F4BF2" w:rsidRDefault="009912C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11F" w14:paraId="0697531C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37D80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682864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25.3984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E24A9D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552B0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1961462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43CDE58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EAE97F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Fraktion RL. Für gesunde Bundesfinanzen. </w:t>
            </w:r>
            <w:r w:rsidRPr="009912C8">
              <w:rPr>
                <w:noProof/>
                <w:lang w:val="fr-CH"/>
              </w:rPr>
              <w:t>Subventionsüberprüfung optimieren</w:t>
            </w:r>
          </w:p>
          <w:p w14:paraId="6B0C803B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Mo. Groupe RL. Optimiser l'examen des subventions pour garantir la santé des finances fédérales</w:t>
            </w:r>
          </w:p>
          <w:p w14:paraId="59A04221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912C8">
              <w:rPr>
                <w:noProof/>
                <w:lang w:val="it-IT"/>
              </w:rPr>
              <w:t xml:space="preserve">Mo. Gruppo RL. Per finanze federali sane. </w:t>
            </w:r>
            <w:r>
              <w:rPr>
                <w:noProof/>
                <w:lang w:val="de-DE"/>
              </w:rPr>
              <w:t>Ottimizzare l'esame dei sussidi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15DF00" w14:textId="77777777" w:rsidR="00C5411F" w:rsidRDefault="00C5411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18FC3D" w14:textId="77777777" w:rsidR="00C5411F" w:rsidRDefault="00C5411F">
            <w:pPr>
              <w:rPr>
                <w:lang w:val="de-CH"/>
              </w:rPr>
            </w:pPr>
          </w:p>
          <w:p w14:paraId="07915FBE" w14:textId="77777777" w:rsidR="00C5411F" w:rsidRDefault="00C5411F">
            <w:pPr>
              <w:rPr>
                <w:lang w:val="de-CH"/>
              </w:rPr>
            </w:pPr>
          </w:p>
          <w:p w14:paraId="6F12BC9C" w14:textId="77777777" w:rsidR="00C5411F" w:rsidRDefault="00C5411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DA9C8A" w14:textId="77777777" w:rsidR="001C0310" w:rsidRDefault="001C0310" w:rsidP="001C0310">
            <w:pPr>
              <w:rPr>
                <w:lang w:val="de-CH"/>
              </w:rPr>
            </w:pPr>
          </w:p>
          <w:p w14:paraId="29B43B51" w14:textId="77777777" w:rsidR="001C0310" w:rsidRDefault="001C0310" w:rsidP="001C0310">
            <w:pPr>
              <w:rPr>
                <w:lang w:val="de-CH"/>
              </w:rPr>
            </w:pPr>
          </w:p>
          <w:p w14:paraId="02545C7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6BB9A9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4BE7B57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A8E753A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33E3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AC610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12F8B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DDA1DC" w14:textId="63CB0F91" w:rsidR="001C0310" w:rsidRPr="005F4BF2" w:rsidRDefault="009912C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11F" w14:paraId="4C015D23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5C190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3858A3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AD493E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DFBC2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7642A62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75ECC2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E2A93F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Rechsteiner Thomas. Altersarbeit steuerlich entlasten</w:t>
            </w:r>
          </w:p>
          <w:p w14:paraId="10838877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Po. Rechsteiner Thomas. Allégements fiscaux en faveur des retraités qui continuent à travailler</w:t>
            </w:r>
          </w:p>
          <w:p w14:paraId="21170803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Po. Rechsteiner Thomas. Sgravi fiscali per chi lavora dopo la pensione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9B1935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22CFFB" w14:textId="77777777" w:rsidR="00C5411F" w:rsidRPr="009912C8" w:rsidRDefault="00C5411F">
            <w:pPr>
              <w:rPr>
                <w:lang w:val="it-IT"/>
              </w:rPr>
            </w:pPr>
          </w:p>
          <w:p w14:paraId="4A91C632" w14:textId="77777777" w:rsidR="00C5411F" w:rsidRPr="009912C8" w:rsidRDefault="00C5411F">
            <w:pPr>
              <w:rPr>
                <w:lang w:val="it-IT"/>
              </w:rPr>
            </w:pPr>
          </w:p>
          <w:p w14:paraId="556D4939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9F0079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5AE209F5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2CA4DA57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590961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1C9BCE9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360F4FD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A346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C83C5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C0739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1FE782" w14:textId="0EF07BB4" w:rsidR="001C0310" w:rsidRPr="005F4BF2" w:rsidRDefault="009912C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11F" w14:paraId="35F43CDA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5EEBB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86C4AC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25.4137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33BCA5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D8EEB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2049D39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4B4739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6832DC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Walliser. Einführung einer KMU-Regulierungskostenbremse</w:t>
            </w:r>
          </w:p>
          <w:p w14:paraId="6673E368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Mo. Walliser. Mise en place d'un frein aux coûts de réglementation pour protéger les PME</w:t>
            </w:r>
          </w:p>
          <w:p w14:paraId="06E8038C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Mo. Walliser. Introduzione di un freno ai costi della regolamentazione per tutelare le PMI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DCC184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F8AC82" w14:textId="77777777" w:rsidR="00C5411F" w:rsidRPr="009912C8" w:rsidRDefault="00C5411F">
            <w:pPr>
              <w:rPr>
                <w:lang w:val="it-IT"/>
              </w:rPr>
            </w:pPr>
          </w:p>
          <w:p w14:paraId="26FEE2FA" w14:textId="77777777" w:rsidR="00C5411F" w:rsidRPr="009912C8" w:rsidRDefault="00C5411F">
            <w:pPr>
              <w:rPr>
                <w:lang w:val="it-IT"/>
              </w:rPr>
            </w:pPr>
          </w:p>
          <w:p w14:paraId="1B564BF1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AC1C17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5DBE7964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6F43E5C4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D27463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6C7A7E6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480E34C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9C8BB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A7B7C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431DA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D52B8B" w14:textId="6A0F2D89" w:rsidR="001C0310" w:rsidRPr="005F4BF2" w:rsidRDefault="009912C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11F" w14:paraId="154B133B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CF4A5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64C374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25.4150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AB01BF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6ED69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562BA01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62A9A3D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004BC0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Cottier. Stärkung der Schweizer Absicherung von Exportrisiken vor dem Hintergrund der neuen internationalen Herausforderungen</w:t>
            </w:r>
          </w:p>
          <w:p w14:paraId="2366BEE5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Mo. Cottier. Renforcer l'instrument suisse de couverture des risques à l'exportation face aux nouveaux défis internationaux</w:t>
            </w:r>
          </w:p>
          <w:p w14:paraId="37B62F3C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Mo. Cottier. Rafforzare lo strumento svizzero della copertura dei rischi all'esportazione per rispondere alle nuove sfide internazionali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3ED4AE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7206C7" w14:textId="77777777" w:rsidR="00C5411F" w:rsidRPr="009912C8" w:rsidRDefault="00C5411F">
            <w:pPr>
              <w:rPr>
                <w:lang w:val="it-IT"/>
              </w:rPr>
            </w:pPr>
          </w:p>
          <w:p w14:paraId="3D7AEBE4" w14:textId="77777777" w:rsidR="00C5411F" w:rsidRPr="009912C8" w:rsidRDefault="00C5411F">
            <w:pPr>
              <w:rPr>
                <w:lang w:val="it-IT"/>
              </w:rPr>
            </w:pPr>
          </w:p>
          <w:p w14:paraId="2FB85D60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E2F3A8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73AA4E51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678B74E8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10CF4E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BEDDA2C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ED7A71F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3321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9E27B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670FA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CFF733" w14:textId="79FB6B40" w:rsidR="001C0310" w:rsidRPr="005F4BF2" w:rsidRDefault="009912C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11F" w14:paraId="264FD3F2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2D7EA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607354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25.4191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35533B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C6BFB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Hyperlink"/>
                </w:rPr>
                <w:t>DE</w:t>
              </w:r>
            </w:hyperlink>
          </w:p>
          <w:p w14:paraId="3AB4F18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Hyperlink"/>
                </w:rPr>
                <w:t>FR</w:t>
              </w:r>
            </w:hyperlink>
          </w:p>
          <w:p w14:paraId="4AA25D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F16276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Silberschmidt. Stärkung des Produktions- und Forschungsstandorts Schweiz</w:t>
            </w:r>
          </w:p>
          <w:p w14:paraId="345B18D1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Mo. Silberschmidt. Renforcement des industries et de la recherche suisses</w:t>
            </w:r>
          </w:p>
          <w:p w14:paraId="25D3DC80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Mo. Silberschmidt. Rafforzare la Svizzera come polo industriale e di ricerca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BED46B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E7F65E" w14:textId="77777777" w:rsidR="00C5411F" w:rsidRPr="009912C8" w:rsidRDefault="00C5411F">
            <w:pPr>
              <w:rPr>
                <w:lang w:val="it-IT"/>
              </w:rPr>
            </w:pPr>
          </w:p>
          <w:p w14:paraId="47E36AC3" w14:textId="77777777" w:rsidR="00C5411F" w:rsidRPr="009912C8" w:rsidRDefault="00C5411F">
            <w:pPr>
              <w:rPr>
                <w:lang w:val="it-IT"/>
              </w:rPr>
            </w:pPr>
          </w:p>
          <w:p w14:paraId="7A8382FE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454768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56D12171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2FFCE2E3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98FB74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EF35493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8007787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F62DB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449DB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64812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BC7E8E" w14:textId="06FD8810" w:rsidR="001C0310" w:rsidRPr="005F4BF2" w:rsidRDefault="009912C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11F" w14:paraId="00F1F97C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82B3E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3C2EE2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25.4192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DF7404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725DC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Hyperlink"/>
                </w:rPr>
                <w:t>DE</w:t>
              </w:r>
            </w:hyperlink>
          </w:p>
          <w:p w14:paraId="74834D3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Hyperlink"/>
                </w:rPr>
                <w:t>FR</w:t>
              </w:r>
            </w:hyperlink>
          </w:p>
          <w:p w14:paraId="6C3709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7D2C6B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Silberschmidt. Investitionsbedingungen für Unternehmen verbessern</w:t>
            </w:r>
          </w:p>
          <w:p w14:paraId="5B1DC47C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Mo. Silberschmidt. Améliorer les conditions d'investissement pour les entreprises</w:t>
            </w:r>
          </w:p>
          <w:p w14:paraId="2007AB0E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Mo. Silberschmidt. Migliorare le condizioni di investimento per le imprese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3A020A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6D1E31" w14:textId="77777777" w:rsidR="00C5411F" w:rsidRPr="009912C8" w:rsidRDefault="00C5411F">
            <w:pPr>
              <w:rPr>
                <w:lang w:val="it-IT"/>
              </w:rPr>
            </w:pPr>
          </w:p>
          <w:p w14:paraId="3A2BE823" w14:textId="77777777" w:rsidR="00C5411F" w:rsidRPr="009912C8" w:rsidRDefault="00C5411F">
            <w:pPr>
              <w:rPr>
                <w:lang w:val="it-IT"/>
              </w:rPr>
            </w:pPr>
          </w:p>
          <w:p w14:paraId="4175523E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E0F1F5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6CAF313F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180137A6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C0953A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4299535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A4DE281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F74D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762A0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367A8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083550" w14:textId="4FCA652B" w:rsidR="001C0310" w:rsidRPr="005F4BF2" w:rsidRDefault="009912C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11F" w14:paraId="5B5CEDFB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FCBF1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3BECA3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25.4235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F20441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99FFB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Hyperlink"/>
                </w:rPr>
                <w:t>DE</w:t>
              </w:r>
            </w:hyperlink>
          </w:p>
          <w:p w14:paraId="02F2E71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Hyperlink"/>
                </w:rPr>
                <w:t>FR</w:t>
              </w:r>
            </w:hyperlink>
          </w:p>
          <w:p w14:paraId="3B993E1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F0E50A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Marti Min Li. Stärkung der digitalen Souveränität durch gerechte Besteuerung und Förderung der Entwicklung alternativer Lösungen</w:t>
            </w:r>
          </w:p>
          <w:p w14:paraId="348F5679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Mo. Marti Min Li. Renforcer la souveraineté numérique grâce à une fiscalité équitable et à la promotion du développement de solutions de substitution</w:t>
            </w:r>
          </w:p>
          <w:p w14:paraId="79F52F61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Mo. Marti Min Li. Rafforzare la sovranità digitale attraverso una tassazione equa e promuovere lo sviluppo di soluzioni alternative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279642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BC4781" w14:textId="77777777" w:rsidR="00C5411F" w:rsidRPr="009912C8" w:rsidRDefault="00C5411F">
            <w:pPr>
              <w:rPr>
                <w:lang w:val="it-IT"/>
              </w:rPr>
            </w:pPr>
          </w:p>
          <w:p w14:paraId="550FFE6C" w14:textId="77777777" w:rsidR="00C5411F" w:rsidRPr="009912C8" w:rsidRDefault="00C5411F">
            <w:pPr>
              <w:rPr>
                <w:lang w:val="it-IT"/>
              </w:rPr>
            </w:pPr>
          </w:p>
          <w:p w14:paraId="61A057EA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598E50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09B578E5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11EB96E7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08C7C1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9E3F48D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929C353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373BE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01738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B9790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65E05C" w14:textId="39D182A8" w:rsidR="001C0310" w:rsidRPr="005F4BF2" w:rsidRDefault="009912C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11F" w14:paraId="089C6F17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2297B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241A88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25.4260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1AAA52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05009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Hyperlink"/>
                </w:rPr>
                <w:t>DE</w:t>
              </w:r>
            </w:hyperlink>
          </w:p>
          <w:p w14:paraId="29F4F4A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Hyperlink"/>
                </w:rPr>
                <w:t>FR</w:t>
              </w:r>
            </w:hyperlink>
          </w:p>
          <w:p w14:paraId="355B7DC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F5B2A2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Michaud Gigon. Industriestrategie der Schweiz. Die Wirtschaft stärken und die Widerstandsfähigkeit erhöhen</w:t>
            </w:r>
          </w:p>
          <w:p w14:paraId="19D2BB2F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Po. Michaud Gigon. Stratégie industrielle de la Suisse. Renforcer l'économie et augmenter la résilience</w:t>
            </w:r>
          </w:p>
          <w:p w14:paraId="4463B4BE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Po. Michaud Gigon. Strategia industriale della Svizzera. Rafforzare l'economia e aumentare la resilienza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19BF7B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D39F16" w14:textId="77777777" w:rsidR="00C5411F" w:rsidRPr="009912C8" w:rsidRDefault="00C5411F">
            <w:pPr>
              <w:rPr>
                <w:lang w:val="it-IT"/>
              </w:rPr>
            </w:pPr>
          </w:p>
          <w:p w14:paraId="6F8ADAD1" w14:textId="77777777" w:rsidR="00C5411F" w:rsidRPr="009912C8" w:rsidRDefault="00C5411F">
            <w:pPr>
              <w:rPr>
                <w:lang w:val="it-IT"/>
              </w:rPr>
            </w:pPr>
          </w:p>
          <w:p w14:paraId="3CF97D3C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4643A2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049D79B8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28532F7C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515EE6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EB24F88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9A1F42A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20CE5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98CCB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F1DAD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659F48" w14:textId="29A9C73C" w:rsidR="001C0310" w:rsidRPr="005F4BF2" w:rsidRDefault="009912C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C5411F" w14:paraId="2A419DFA" w14:textId="77777777" w:rsidTr="00293D7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5E885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A15A47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25.4340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114C8D" w14:textId="77777777" w:rsidR="00C5411F" w:rsidRDefault="0069093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B2B99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Hyperlink"/>
                </w:rPr>
                <w:t>DE</w:t>
              </w:r>
            </w:hyperlink>
          </w:p>
          <w:p w14:paraId="6B8736D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Hyperlink"/>
                </w:rPr>
                <w:t>FR</w:t>
              </w:r>
            </w:hyperlink>
          </w:p>
          <w:p w14:paraId="3D50A8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4B1C89" w14:textId="77777777" w:rsidR="001C0310" w:rsidRDefault="0069093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Ryser. Innovationskraft von Schweizer KMU stärken</w:t>
            </w:r>
          </w:p>
          <w:p w14:paraId="0E92A79D" w14:textId="77777777" w:rsidR="001C0310" w:rsidRPr="009912C8" w:rsidRDefault="00690938" w:rsidP="001C0310">
            <w:pPr>
              <w:rPr>
                <w:noProof/>
                <w:lang w:val="fr-CH"/>
              </w:rPr>
            </w:pPr>
            <w:r w:rsidRPr="009912C8">
              <w:rPr>
                <w:noProof/>
                <w:lang w:val="fr-CH"/>
              </w:rPr>
              <w:t>Mo. Ryser. Renforcer l'innovativité des PME suisses</w:t>
            </w:r>
          </w:p>
          <w:p w14:paraId="2B34DE78" w14:textId="77777777" w:rsidR="001C0310" w:rsidRPr="009912C8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912C8">
              <w:rPr>
                <w:noProof/>
                <w:lang w:val="it-IT"/>
              </w:rPr>
              <w:t>Mo. Ryser. Migliorare la capacità innovativa delle PMI svizzere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47706C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B09602" w14:textId="77777777" w:rsidR="00C5411F" w:rsidRPr="009912C8" w:rsidRDefault="00C5411F">
            <w:pPr>
              <w:rPr>
                <w:lang w:val="it-IT"/>
              </w:rPr>
            </w:pPr>
          </w:p>
          <w:p w14:paraId="1A779C1A" w14:textId="77777777" w:rsidR="00C5411F" w:rsidRPr="009912C8" w:rsidRDefault="00C5411F">
            <w:pPr>
              <w:rPr>
                <w:lang w:val="it-IT"/>
              </w:rPr>
            </w:pPr>
          </w:p>
          <w:p w14:paraId="79AC4EF5" w14:textId="77777777" w:rsidR="00C5411F" w:rsidRPr="009912C8" w:rsidRDefault="00C541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5E1213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4DE85385" w14:textId="77777777" w:rsidR="001C0310" w:rsidRPr="009912C8" w:rsidRDefault="001C0310" w:rsidP="001C0310">
            <w:pPr>
              <w:rPr>
                <w:lang w:val="it-IT"/>
              </w:rPr>
            </w:pPr>
          </w:p>
          <w:p w14:paraId="64D8EF61" w14:textId="77777777" w:rsidR="001C0310" w:rsidRPr="009912C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6442D0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E6418F4" w14:textId="77777777" w:rsidR="001C0310" w:rsidRDefault="0069093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11E17FD" w14:textId="77777777" w:rsidR="001C0310" w:rsidRPr="005F4BF2" w:rsidRDefault="0069093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8B2C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3585C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59239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B82A74" w14:textId="335CA53F" w:rsidR="001C0310" w:rsidRPr="005F4BF2" w:rsidRDefault="009912C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293D7C" w14:paraId="436A711A" w14:textId="77777777" w:rsidTr="00293D7C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6DCC46" w14:textId="6B183EA5" w:rsidR="00293D7C" w:rsidRDefault="00293D7C" w:rsidP="008169E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424D21" w14:textId="77777777" w:rsidR="00293D7C" w:rsidRPr="00303623" w:rsidRDefault="00293D7C" w:rsidP="008169E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95D190" w14:textId="77777777" w:rsidR="00293D7C" w:rsidRDefault="00293D7C" w:rsidP="008169E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9574B5" w14:textId="77777777" w:rsidR="00293D7C" w:rsidRPr="005A506D" w:rsidRDefault="00293D7C" w:rsidP="008169ED">
            <w:pPr>
              <w:rPr>
                <w:sz w:val="16"/>
                <w:szCs w:val="16"/>
                <w:lang w:val="de-CH"/>
              </w:rPr>
            </w:pPr>
          </w:p>
          <w:p w14:paraId="50AAECBD" w14:textId="77777777" w:rsidR="00293D7C" w:rsidRPr="005A506D" w:rsidRDefault="00293D7C" w:rsidP="008169ED">
            <w:pPr>
              <w:rPr>
                <w:sz w:val="16"/>
                <w:szCs w:val="16"/>
                <w:lang w:val="de-CH"/>
              </w:rPr>
            </w:pPr>
          </w:p>
          <w:p w14:paraId="4848F636" w14:textId="77777777" w:rsidR="00293D7C" w:rsidRPr="00303623" w:rsidRDefault="00293D7C" w:rsidP="008169E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CA0A7E" w14:textId="77777777" w:rsidR="002A2500" w:rsidRPr="00DE5110" w:rsidRDefault="002A2500" w:rsidP="002A2500">
            <w:pPr>
              <w:rPr>
                <w:noProof/>
                <w:lang w:val="fr-CH"/>
              </w:rPr>
            </w:pPr>
            <w:hyperlink r:id="rId63" w:history="1">
              <w:r w:rsidRPr="008749E8">
                <w:rPr>
                  <w:rStyle w:val="Hyperlink"/>
                  <w:noProof/>
                  <w:lang w:val="fr-CH"/>
                </w:rPr>
                <w:t>Parlamentarische Initiativen 1. Phase</w:t>
              </w:r>
            </w:hyperlink>
          </w:p>
          <w:p w14:paraId="2D016F26" w14:textId="77777777" w:rsidR="002A2500" w:rsidRPr="00DE5110" w:rsidRDefault="002A2500" w:rsidP="002A2500">
            <w:pPr>
              <w:rPr>
                <w:noProof/>
                <w:lang w:val="fr-CH"/>
              </w:rPr>
            </w:pPr>
            <w:hyperlink r:id="rId64" w:history="1">
              <w:r w:rsidRPr="008749E8">
                <w:rPr>
                  <w:rStyle w:val="Hyperlink"/>
                  <w:noProof/>
                  <w:lang w:val="fr-CH"/>
                </w:rPr>
                <w:t>Initiatives parlementaires 1re phase</w:t>
              </w:r>
            </w:hyperlink>
          </w:p>
          <w:p w14:paraId="065F93BA" w14:textId="2B11C372" w:rsidR="00293D7C" w:rsidRPr="00AC1036" w:rsidRDefault="002A2500" w:rsidP="002A250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65" w:history="1">
              <w:r w:rsidRPr="008749E8">
                <w:rPr>
                  <w:rStyle w:val="Hyperlink"/>
                  <w:noProof/>
                  <w:lang w:val="de-DE"/>
                </w:rPr>
                <w:t>Iniziative parlamentari, prima fase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30763" w14:textId="77777777" w:rsidR="00293D7C" w:rsidRPr="00AC1036" w:rsidRDefault="00293D7C" w:rsidP="008169E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CB2638" w14:textId="77777777" w:rsidR="002A2500" w:rsidRDefault="002A2500" w:rsidP="002A2500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08604C4" w14:textId="77777777" w:rsidR="002A2500" w:rsidRDefault="002A2500" w:rsidP="002A2500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6F941EE" w14:textId="52E8DD9A" w:rsidR="00293D7C" w:rsidRPr="00AC1036" w:rsidRDefault="002A2500" w:rsidP="002A2500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  <w:r w:rsidRPr="00AC1036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63062D" w14:textId="77777777" w:rsidR="00293D7C" w:rsidRPr="00AC1036" w:rsidRDefault="00293D7C" w:rsidP="008169ED">
            <w:pPr>
              <w:rPr>
                <w:lang w:val="it-IT"/>
              </w:rPr>
            </w:pPr>
          </w:p>
          <w:p w14:paraId="48F0C776" w14:textId="77777777" w:rsidR="00293D7C" w:rsidRPr="00AC1036" w:rsidRDefault="00293D7C" w:rsidP="008169ED">
            <w:pPr>
              <w:rPr>
                <w:lang w:val="it-IT"/>
              </w:rPr>
            </w:pPr>
          </w:p>
          <w:p w14:paraId="5820CEE9" w14:textId="77777777" w:rsidR="00293D7C" w:rsidRPr="00AC1036" w:rsidRDefault="00293D7C" w:rsidP="008169E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51B93B" w14:textId="7C404E82" w:rsidR="00293D7C" w:rsidRPr="00303623" w:rsidRDefault="00293D7C" w:rsidP="008169E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3C00B8" w14:textId="77777777" w:rsidR="00293D7C" w:rsidRPr="00303623" w:rsidRDefault="00293D7C" w:rsidP="008169E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DF48F73" w14:textId="77777777" w:rsidR="00293D7C" w:rsidRPr="00303623" w:rsidRDefault="00293D7C" w:rsidP="008169E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300B3D" w14:textId="77777777" w:rsidR="00293D7C" w:rsidRPr="00303623" w:rsidRDefault="00293D7C" w:rsidP="008169E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02C028B" w14:textId="77777777" w:rsidR="00293D7C" w:rsidRPr="00303623" w:rsidRDefault="00293D7C" w:rsidP="008169E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5411F" w:rsidRPr="00391FA3" w14:paraId="518DBD34" w14:textId="77777777" w:rsidTr="00293D7C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6460918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07D7AAE6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21F2E368" w14:textId="77777777" w:rsidR="002A2500" w:rsidRPr="00C655F0" w:rsidRDefault="001A5CAD" w:rsidP="002A2500">
            <w:pPr>
              <w:keepLines/>
              <w:rPr>
                <w:lang w:val="de-CH"/>
              </w:rPr>
            </w:pPr>
            <w:r w:rsidRPr="009912C8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9912C8">
              <w:rPr>
                <w:noProof/>
                <w:vertAlign w:val="superscript"/>
                <w:lang w:val="de-CH"/>
              </w:rPr>
              <w:t xml:space="preserve"> </w:t>
            </w:r>
            <w:r w:rsidR="002A2500">
              <w:rPr>
                <w:noProof/>
                <w:lang w:val="de-CH"/>
              </w:rPr>
              <w:t xml:space="preserve">Gebündelte Abstimmungen über alle parlamentarischen Initiativen </w:t>
            </w:r>
          </w:p>
          <w:p w14:paraId="7E0AC892" w14:textId="77777777" w:rsidR="002A2500" w:rsidRPr="004E5C86" w:rsidRDefault="002A2500" w:rsidP="002A2500">
            <w:pPr>
              <w:keepLines/>
              <w:rPr>
                <w:lang w:val="fr-CH"/>
              </w:rPr>
            </w:pPr>
            <w:r w:rsidRPr="001A2C2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initiatives parlementaires </w:t>
            </w:r>
          </w:p>
          <w:p w14:paraId="7EBD951D" w14:textId="77777777" w:rsidR="002A2500" w:rsidRPr="0084366D" w:rsidRDefault="002A2500" w:rsidP="002A2500">
            <w:pPr>
              <w:keepLines/>
              <w:rPr>
                <w:rFonts w:cs="Arial"/>
                <w:noProof/>
                <w:lang w:val="it-CH"/>
              </w:rPr>
            </w:pPr>
            <w:r w:rsidRPr="001A2C20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tutte le iniziative parlamentari </w:t>
            </w:r>
          </w:p>
          <w:p w14:paraId="137D8616" w14:textId="4A0E7CBC" w:rsidR="001A5CAD" w:rsidRPr="002A2500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</w:tr>
    </w:tbl>
    <w:p w14:paraId="45A04B1B" w14:textId="4E62C71C" w:rsidR="001C0310" w:rsidRPr="009912C8" w:rsidRDefault="001C0310">
      <w:pPr>
        <w:rPr>
          <w:lang w:val="it-IT"/>
        </w:rPr>
      </w:pPr>
    </w:p>
    <w:sectPr w:rsidR="001C0310" w:rsidRPr="009912C8" w:rsidSect="009635E2">
      <w:footerReference w:type="default" r:id="rId6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BB58" w14:textId="77777777" w:rsidR="00B31B79" w:rsidRDefault="00B31B79">
      <w:r>
        <w:separator/>
      </w:r>
    </w:p>
  </w:endnote>
  <w:endnote w:type="continuationSeparator" w:id="0">
    <w:p w14:paraId="0B8F92AE" w14:textId="77777777" w:rsidR="00B31B79" w:rsidRDefault="00B31B79">
      <w:r>
        <w:continuationSeparator/>
      </w:r>
    </w:p>
  </w:endnote>
  <w:endnote w:type="continuationNotice" w:id="1">
    <w:p w14:paraId="3D6C1BD9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4A3E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2986" w14:textId="77777777" w:rsidR="00B31B79" w:rsidRDefault="00B31B79">
      <w:r>
        <w:separator/>
      </w:r>
    </w:p>
  </w:footnote>
  <w:footnote w:type="continuationSeparator" w:id="0">
    <w:p w14:paraId="2C5C8F87" w14:textId="77777777" w:rsidR="00B31B79" w:rsidRDefault="00B31B79">
      <w:r>
        <w:continuationSeparator/>
      </w:r>
    </w:p>
  </w:footnote>
  <w:footnote w:type="continuationNotice" w:id="1">
    <w:p w14:paraId="3839B3FE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5F65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416"/>
    <w:rsid w:val="00060E42"/>
    <w:rsid w:val="00062F5C"/>
    <w:rsid w:val="000630B3"/>
    <w:rsid w:val="000632AA"/>
    <w:rsid w:val="000632E8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3D7C"/>
    <w:rsid w:val="002940DB"/>
    <w:rsid w:val="00295A36"/>
    <w:rsid w:val="0029617F"/>
    <w:rsid w:val="002976D8"/>
    <w:rsid w:val="00297D29"/>
    <w:rsid w:val="002A0794"/>
    <w:rsid w:val="002A1CDD"/>
    <w:rsid w:val="002A2500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1FA3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09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0938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12C8"/>
    <w:rsid w:val="0099237A"/>
    <w:rsid w:val="0099276B"/>
    <w:rsid w:val="00992EC6"/>
    <w:rsid w:val="009930AA"/>
    <w:rsid w:val="00994B80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A7FC1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11F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6B6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CAE501"/>
  <w15:docId w15:val="{842C1F8B-4154-46F3-A469-68FCC105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54393" TargetMode="External"/><Relationship Id="rId21" Type="http://schemas.openxmlformats.org/officeDocument/2006/relationships/hyperlink" Target="https://www.parlament.ch/de/ratsbetrieb/suche-curia-vista/geschaeft?AffairId=20254392" TargetMode="External"/><Relationship Id="rId34" Type="http://schemas.openxmlformats.org/officeDocument/2006/relationships/hyperlink" Target="https://www.parlament.ch/fr/ratsbetrieb/suche-curia-vista/geschaeft?AffairId=20253246" TargetMode="External"/><Relationship Id="rId42" Type="http://schemas.openxmlformats.org/officeDocument/2006/relationships/hyperlink" Target="https://www.parlament.ch/de/ratsbetrieb/suche-curia-vista/geschaeft?AffairId=20254137" TargetMode="External"/><Relationship Id="rId47" Type="http://schemas.openxmlformats.org/officeDocument/2006/relationships/hyperlink" Target="https://www.parlament.ch/it/ratsbetrieb/suche-curia-vista/geschaeft?AffairId=20254150" TargetMode="External"/><Relationship Id="rId50" Type="http://schemas.openxmlformats.org/officeDocument/2006/relationships/hyperlink" Target="https://www.parlament.ch/it/ratsbetrieb/suche-curia-vista/geschaeft?AffairId=20254191" TargetMode="External"/><Relationship Id="rId55" Type="http://schemas.openxmlformats.org/officeDocument/2006/relationships/hyperlink" Target="https://www.parlament.ch/fr/ratsbetrieb/suche-curia-vista/geschaeft?AffairId=20254235" TargetMode="External"/><Relationship Id="rId63" Type="http://schemas.openxmlformats.org/officeDocument/2006/relationships/hyperlink" Target="https://www.parlament.ch/centers/eparl/sessions/2025%20IV/4-Tagesordnung%20Pa.%20Iv.%20N%202%20DFI.pdf" TargetMode="External"/><Relationship Id="rId68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41" TargetMode="External"/><Relationship Id="rId29" Type="http://schemas.openxmlformats.org/officeDocument/2006/relationships/hyperlink" Target="https://www.parlament.ch/it/ratsbetrieb/suche-curia-vista/geschaeft?AffairId=20244340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4393" TargetMode="External"/><Relationship Id="rId32" Type="http://schemas.openxmlformats.org/officeDocument/2006/relationships/hyperlink" Target="https://www.parlament.ch/it/ratsbetrieb/suche-curia-vista/geschaeft?AffairId=20244517" TargetMode="External"/><Relationship Id="rId37" Type="http://schemas.openxmlformats.org/officeDocument/2006/relationships/hyperlink" Target="https://www.parlament.ch/fr/ratsbetrieb/suche-curia-vista/geschaeft?AffairId=20253984" TargetMode="External"/><Relationship Id="rId40" Type="http://schemas.openxmlformats.org/officeDocument/2006/relationships/hyperlink" Target="https://www.parlament.ch/fr/ratsbetrieb/suche-curia-vista/geschaeft?AffairId=20254023" TargetMode="External"/><Relationship Id="rId45" Type="http://schemas.openxmlformats.org/officeDocument/2006/relationships/hyperlink" Target="https://www.parlament.ch/de/ratsbetrieb/suche-curia-vista/geschaeft?AffairId=20254150" TargetMode="External"/><Relationship Id="rId53" Type="http://schemas.openxmlformats.org/officeDocument/2006/relationships/hyperlink" Target="https://www.parlament.ch/it/ratsbetrieb/suche-curia-vista/geschaeft?AffairId=20254192" TargetMode="External"/><Relationship Id="rId58" Type="http://schemas.openxmlformats.org/officeDocument/2006/relationships/hyperlink" Target="https://www.parlament.ch/fr/ratsbetrieb/suche-curia-vista/geschaeft?AffairId=20254260" TargetMode="External"/><Relationship Id="rId66" Type="http://schemas.openxmlformats.org/officeDocument/2006/relationships/footer" Target="footer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54340" TargetMode="External"/><Relationship Id="rId19" Type="http://schemas.openxmlformats.org/officeDocument/2006/relationships/hyperlink" Target="https://www.parlament.ch/fr/ratsbetrieb/suche-curia-vista/geschaeft?AffairId=20250040" TargetMode="External"/><Relationship Id="rId14" Type="http://schemas.openxmlformats.org/officeDocument/2006/relationships/hyperlink" Target="https://www.parlament.ch/it/ratsbetrieb/suche-curia-vista/geschaeft?AffairId=20250036" TargetMode="External"/><Relationship Id="rId22" Type="http://schemas.openxmlformats.org/officeDocument/2006/relationships/hyperlink" Target="https://www.parlament.ch/fr/ratsbetrieb/suche-curia-vista/geschaeft?AffairId=20254392" TargetMode="External"/><Relationship Id="rId27" Type="http://schemas.openxmlformats.org/officeDocument/2006/relationships/hyperlink" Target="https://www.parlament.ch/de/ratsbetrieb/suche-curia-vista/geschaeft?AffairId=20244340" TargetMode="External"/><Relationship Id="rId30" Type="http://schemas.openxmlformats.org/officeDocument/2006/relationships/hyperlink" Target="https://www.parlament.ch/de/ratsbetrieb/suche-curia-vista/geschaeft?AffairId=20244517" TargetMode="External"/><Relationship Id="rId35" Type="http://schemas.openxmlformats.org/officeDocument/2006/relationships/hyperlink" Target="https://www.parlament.ch/it/ratsbetrieb/suche-curia-vista/geschaeft?AffairId=20253246" TargetMode="External"/><Relationship Id="rId43" Type="http://schemas.openxmlformats.org/officeDocument/2006/relationships/hyperlink" Target="https://www.parlament.ch/fr/ratsbetrieb/suche-curia-vista/geschaeft?AffairId=20254137" TargetMode="External"/><Relationship Id="rId48" Type="http://schemas.openxmlformats.org/officeDocument/2006/relationships/hyperlink" Target="https://www.parlament.ch/de/ratsbetrieb/suche-curia-vista/geschaeft?AffairId=20254191" TargetMode="External"/><Relationship Id="rId56" Type="http://schemas.openxmlformats.org/officeDocument/2006/relationships/hyperlink" Target="https://www.parlament.ch/it/ratsbetrieb/suche-curia-vista/geschaeft?AffairId=20254235" TargetMode="External"/><Relationship Id="rId64" Type="http://schemas.openxmlformats.org/officeDocument/2006/relationships/hyperlink" Target="https://www.parlament.ch/centers/eparl/sessions/2025%20IV/4-Tagesordnung%20Pa.%20Iv.%20N%202%20DFI.pdf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5419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036" TargetMode="External"/><Relationship Id="rId17" Type="http://schemas.openxmlformats.org/officeDocument/2006/relationships/hyperlink" Target="https://www.parlament.ch/it/ratsbetrieb/suche-curia-vista/geschaeft?AffairId=20250041" TargetMode="External"/><Relationship Id="rId25" Type="http://schemas.openxmlformats.org/officeDocument/2006/relationships/hyperlink" Target="https://www.parlament.ch/fr/ratsbetrieb/suche-curia-vista/geschaeft?AffairId=20254393" TargetMode="External"/><Relationship Id="rId33" Type="http://schemas.openxmlformats.org/officeDocument/2006/relationships/hyperlink" Target="https://www.parlament.ch/de/ratsbetrieb/suche-curia-vista/geschaeft?AffairId=20253246" TargetMode="External"/><Relationship Id="rId38" Type="http://schemas.openxmlformats.org/officeDocument/2006/relationships/hyperlink" Target="https://www.parlament.ch/it/ratsbetrieb/suche-curia-vista/geschaeft?AffairId=20253984" TargetMode="External"/><Relationship Id="rId46" Type="http://schemas.openxmlformats.org/officeDocument/2006/relationships/hyperlink" Target="https://www.parlament.ch/fr/ratsbetrieb/suche-curia-vista/geschaeft?AffairId=20254150" TargetMode="External"/><Relationship Id="rId59" Type="http://schemas.openxmlformats.org/officeDocument/2006/relationships/hyperlink" Target="https://www.parlament.ch/it/ratsbetrieb/suche-curia-vista/geschaeft?AffairId=2025426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parlament.ch/it/ratsbetrieb/suche-curia-vista/geschaeft?AffairId=20250040" TargetMode="External"/><Relationship Id="rId41" Type="http://schemas.openxmlformats.org/officeDocument/2006/relationships/hyperlink" Target="https://www.parlament.ch/it/ratsbetrieb/suche-curia-vista/geschaeft?AffairId=20254023" TargetMode="External"/><Relationship Id="rId54" Type="http://schemas.openxmlformats.org/officeDocument/2006/relationships/hyperlink" Target="https://www.parlament.ch/de/ratsbetrieb/suche-curia-vista/geschaeft?AffairId=20254235" TargetMode="External"/><Relationship Id="rId62" Type="http://schemas.openxmlformats.org/officeDocument/2006/relationships/hyperlink" Target="https://www.parlament.ch/it/ratsbetrieb/suche-curia-vista/geschaeft?AffairId=2025434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50041" TargetMode="External"/><Relationship Id="rId23" Type="http://schemas.openxmlformats.org/officeDocument/2006/relationships/hyperlink" Target="https://www.parlament.ch/it/ratsbetrieb/suche-curia-vista/geschaeft?AffairId=20254392" TargetMode="External"/><Relationship Id="rId28" Type="http://schemas.openxmlformats.org/officeDocument/2006/relationships/hyperlink" Target="https://www.parlament.ch/fr/ratsbetrieb/suche-curia-vista/geschaeft?AffairId=20244340" TargetMode="External"/><Relationship Id="rId36" Type="http://schemas.openxmlformats.org/officeDocument/2006/relationships/hyperlink" Target="https://www.parlament.ch/de/ratsbetrieb/suche-curia-vista/geschaeft?AffairId=20253984" TargetMode="External"/><Relationship Id="rId49" Type="http://schemas.openxmlformats.org/officeDocument/2006/relationships/hyperlink" Target="https://www.parlament.ch/fr/ratsbetrieb/suche-curia-vista/geschaeft?AffairId=20254191" TargetMode="External"/><Relationship Id="rId57" Type="http://schemas.openxmlformats.org/officeDocument/2006/relationships/hyperlink" Target="https://www.parlament.ch/de/ratsbetrieb/suche-curia-vista/geschaeft?AffairId=20254260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44517" TargetMode="External"/><Relationship Id="rId44" Type="http://schemas.openxmlformats.org/officeDocument/2006/relationships/hyperlink" Target="https://www.parlament.ch/it/ratsbetrieb/suche-curia-vista/geschaeft?AffairId=20254137" TargetMode="External"/><Relationship Id="rId52" Type="http://schemas.openxmlformats.org/officeDocument/2006/relationships/hyperlink" Target="https://www.parlament.ch/fr/ratsbetrieb/suche-curia-vista/geschaeft?AffairId=20254192" TargetMode="External"/><Relationship Id="rId60" Type="http://schemas.openxmlformats.org/officeDocument/2006/relationships/hyperlink" Target="https://www.parlament.ch/de/ratsbetrieb/suche-curia-vista/geschaeft?AffairId=20254340" TargetMode="External"/><Relationship Id="rId65" Type="http://schemas.openxmlformats.org/officeDocument/2006/relationships/hyperlink" Target="https://www.parlament.ch/centers/eparl/sessions/2025%20IV/4-Tagesordnung%20Pa.%20Iv.%20N%202%20DFI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50036" TargetMode="External"/><Relationship Id="rId18" Type="http://schemas.openxmlformats.org/officeDocument/2006/relationships/hyperlink" Target="https://www.parlament.ch/de/ratsbetrieb/suche-curia-vista/geschaeft?AffairId=20250040" TargetMode="External"/><Relationship Id="rId39" Type="http://schemas.openxmlformats.org/officeDocument/2006/relationships/hyperlink" Target="https://www.parlament.ch/de/ratsbetrieb/suche-curia-vista/geschaeft?AffairId=2025402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odi:compon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558A5CA46A9234F9E1E02A6288EAEBC" ma:contentTypeVersion="12" ma:contentTypeDescription="Create a new document." ma:contentTypeScope="" ma:versionID="2f8d7d83fe8366ff9e06c4900d072cb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IV/Tagesordnungen--Ordres du jour</Aktenzeichen>
    <Teildossier xmlns="673932bc-7c50-4e93-afe1-7c692330eb19">2025 IV N</Teildossier>
    <e-parl xmlns="673932bc-7c50-4e93-afe1-7c692330eb19">true</e-parl>
    <Autor xmlns="673932bc-7c50-4e93-afe1-7c692330eb19">Imhof Corinne</Autor>
    <Dokumentendatum xmlns="673932bc-7c50-4e93-afe1-7c692330eb19">2025-12-09T23:00:00+00:00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86F6EE9E-4CB6-4ADF-9E15-FD02FC72E8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D6D5935F-50CC-455A-BDCE-4F8FB2F32092}"/>
</file>

<file path=customXml/itemProps4.xml><?xml version="1.0" encoding="utf-8"?>
<ds:datastoreItem xmlns:ds="http://schemas.openxmlformats.org/officeDocument/2006/customXml" ds:itemID="{38082347-6EF1-463F-B860-D84031DC57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CD36F7-1868-4C9A-9025-662277F12F4F}">
  <ds:schemaRefs>
    <ds:schemaRef ds:uri="http://purl.org/dc/elements/1.1/"/>
    <ds:schemaRef ds:uri="673932bc-7c50-4e93-afe1-7c692330eb1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992</Words>
  <Characters>11998</Characters>
  <Application>Microsoft Office Word</Application>
  <DocSecurity>0</DocSecurity>
  <Lines>99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Imhof Corinne PARL INT</cp:lastModifiedBy>
  <cp:revision>6</cp:revision>
  <dcterms:created xsi:type="dcterms:W3CDTF">2025-12-10T12:32:00Z</dcterms:created>
  <dcterms:modified xsi:type="dcterms:W3CDTF">2025-12-11T12:24:00Z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0x0101006F7700D8DF1953488F58F32AB4E7CBB301007558A5CA46A9234F9E1E02A6288EAEBC</vt:lpwstr>
  </property>
  <property fmtid="{D5CDD505-2E9C-101B-9397-08002B2CF9AE}" pid="3" name="_dlc_DocIdItemGuid">
    <vt:lpwstr>ddcad699-3d7c-4c5c-87a8-5aa281136c82</vt:lpwstr>
  </property>
</Properties>
</file>