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24152" w14:paraId="7240B648" w14:textId="77777777" w:rsidTr="001D6572">
        <w:trPr>
          <w:tblHeader/>
        </w:trPr>
        <w:tc>
          <w:tcPr>
            <w:tcW w:w="1073" w:type="dxa"/>
            <w:gridSpan w:val="2"/>
          </w:tcPr>
          <w:p w14:paraId="459F8C7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4DD8F60" w14:textId="77777777" w:rsidR="00B24152" w:rsidRDefault="00B60F9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Dezember 2025, 08:15 - 13:00</w:t>
            </w:r>
          </w:p>
        </w:tc>
        <w:tc>
          <w:tcPr>
            <w:tcW w:w="5953" w:type="dxa"/>
            <w:gridSpan w:val="7"/>
          </w:tcPr>
          <w:p w14:paraId="12D201F0" w14:textId="77777777" w:rsidR="00B24152" w:rsidRDefault="00B2415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DA1002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90635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24152" w14:paraId="2A98428F" w14:textId="77777777" w:rsidTr="001D6572">
        <w:trPr>
          <w:tblHeader/>
        </w:trPr>
        <w:tc>
          <w:tcPr>
            <w:tcW w:w="1073" w:type="dxa"/>
            <w:gridSpan w:val="2"/>
          </w:tcPr>
          <w:p w14:paraId="379DDDA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E4CD596" w14:textId="77777777" w:rsidR="00B24152" w:rsidRDefault="00B60F9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décembre 2025, 08h15 - 13h00</w:t>
            </w:r>
          </w:p>
        </w:tc>
        <w:tc>
          <w:tcPr>
            <w:tcW w:w="5953" w:type="dxa"/>
            <w:gridSpan w:val="7"/>
          </w:tcPr>
          <w:p w14:paraId="24AAC2BF" w14:textId="77777777" w:rsidR="00B24152" w:rsidRDefault="00B2415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5FDD86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663B80B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B24152" w14:paraId="3B3D3026" w14:textId="77777777" w:rsidTr="001D6572">
        <w:trPr>
          <w:tblHeader/>
        </w:trPr>
        <w:tc>
          <w:tcPr>
            <w:tcW w:w="1073" w:type="dxa"/>
            <w:gridSpan w:val="2"/>
          </w:tcPr>
          <w:p w14:paraId="2E3E232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0D708F3" w14:textId="77777777" w:rsidR="00B24152" w:rsidRDefault="00B60F9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dicembre 2025, 08.15 - 13.00</w:t>
            </w:r>
          </w:p>
        </w:tc>
        <w:tc>
          <w:tcPr>
            <w:tcW w:w="5953" w:type="dxa"/>
            <w:gridSpan w:val="7"/>
          </w:tcPr>
          <w:p w14:paraId="747F2931" w14:textId="77777777" w:rsidR="00B24152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D5C319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4E834C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B24152" w14:paraId="10CBF573" w14:textId="77777777" w:rsidTr="001D6572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56CFFB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199F3A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A24488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CFEF8C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C9A917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24152" w14:paraId="0FC9FBBE" w14:textId="77777777" w:rsidTr="001D6572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9407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FD7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1F67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BFD3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2D47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A8C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AC4EA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532F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493D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CA97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33FD5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A2DE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0F94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24152" w14:paraId="5BFC6AEB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7A5C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F0B6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D46AB1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0DFC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438BE40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68B6CD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EF2C76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Einführung einer Kompetenz des Bundes im Bereich der Finanzierung der Behebung von Gebäudeschäden bei Erdbeben. </w:t>
            </w:r>
            <w:r w:rsidRPr="00B60F9E">
              <w:rPr>
                <w:noProof/>
                <w:lang w:val="fr-CH"/>
              </w:rPr>
              <w:t>Bundesbeschluss</w:t>
            </w:r>
          </w:p>
          <w:p w14:paraId="3D897FC3" w14:textId="77777777" w:rsidR="001C0310" w:rsidRPr="00B60F9E" w:rsidRDefault="00B60F9E" w:rsidP="001C0310">
            <w:pPr>
              <w:rPr>
                <w:noProof/>
                <w:lang w:val="it-IT"/>
              </w:rPr>
            </w:pPr>
            <w:r w:rsidRPr="00B60F9E">
              <w:rPr>
                <w:noProof/>
                <w:lang w:val="fr-CH"/>
              </w:rPr>
              <w:t xml:space="preserve">OCF. Attribution à la Confédération d’une compétence en matière de financement de la réparation des dommages causés aux bâtiments par les tremblements de terre. </w:t>
            </w:r>
            <w:r w:rsidRPr="00B60F9E">
              <w:rPr>
                <w:noProof/>
                <w:lang w:val="it-IT"/>
              </w:rPr>
              <w:t>Arrêté fédéral</w:t>
            </w:r>
          </w:p>
          <w:p w14:paraId="5EF72DF6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60F9E">
              <w:rPr>
                <w:noProof/>
                <w:lang w:val="it-IT"/>
              </w:rPr>
              <w:t xml:space="preserve">OCF. Introduzione di una competenza della Confederazione in materia di finanziamento della riparazione dei danni agli edifici in caso di terremoto.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B1334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0C8DC0" w14:textId="77777777" w:rsidR="00B24152" w:rsidRDefault="00B24152">
            <w:pPr>
              <w:rPr>
                <w:lang w:val="de-CH"/>
              </w:rPr>
            </w:pPr>
          </w:p>
          <w:p w14:paraId="65A6F31D" w14:textId="77777777" w:rsidR="00B24152" w:rsidRDefault="00B24152">
            <w:pPr>
              <w:rPr>
                <w:lang w:val="de-CH"/>
              </w:rPr>
            </w:pPr>
          </w:p>
          <w:p w14:paraId="50C97CD2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C66399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1E7C038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2C603CD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8CB90C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EA3D8A6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EBB499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033EA3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86B4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D20DA9" w14:textId="77777777" w:rsidR="001C0310" w:rsidRPr="005F4BF2" w:rsidRDefault="00B60F9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62DE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032E4875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9E99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E05A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14.054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DCEB4F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3BFC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D4A34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2BB54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9ED52F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Obligatorische Erdbebenversicherung. Abschreibung der Motion 11.3511</w:t>
            </w:r>
          </w:p>
          <w:p w14:paraId="63654E87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OCF. Assurance tremblement de terre obligatoire. Classement de la motion no 11.3511</w:t>
            </w:r>
          </w:p>
          <w:p w14:paraId="408284C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60F9E">
              <w:rPr>
                <w:noProof/>
                <w:lang w:val="it-IT"/>
              </w:rPr>
              <w:t xml:space="preserve">OCF. Assicurazione obbligatoria contro i terremoti. </w:t>
            </w:r>
            <w:r>
              <w:rPr>
                <w:noProof/>
                <w:lang w:val="de-DE"/>
              </w:rPr>
              <w:t>Stralcio della mozione no 11.3511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DC506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EC707C" w14:textId="77777777" w:rsidR="00B24152" w:rsidRDefault="00B24152">
            <w:pPr>
              <w:rPr>
                <w:lang w:val="de-CH"/>
              </w:rPr>
            </w:pPr>
          </w:p>
          <w:p w14:paraId="21A4482C" w14:textId="77777777" w:rsidR="00B24152" w:rsidRDefault="00B24152">
            <w:pPr>
              <w:rPr>
                <w:lang w:val="de-CH"/>
              </w:rPr>
            </w:pPr>
          </w:p>
          <w:p w14:paraId="36719507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6F0D9A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569A18A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06707C0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A0F159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8579756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355825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7638C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6DA0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1CF7A" w14:textId="77777777" w:rsidR="001C0310" w:rsidRPr="005F4BF2" w:rsidRDefault="00B60F9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4138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0DBAF96F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9E546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880C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1069B2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B395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2D7FEB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F72AA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F3E1EA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Multilaterale Vereinbarung der zuständigen Behörden über den Austausch von Global Anti-Base Erosion (GloBE)-Erklärungen. </w:t>
            </w:r>
            <w:r w:rsidRPr="00B60F9E">
              <w:rPr>
                <w:noProof/>
                <w:lang w:val="fr-CH"/>
              </w:rPr>
              <w:t>Genehmigung</w:t>
            </w:r>
          </w:p>
          <w:p w14:paraId="032E9246" w14:textId="77777777" w:rsidR="001C0310" w:rsidRPr="00B60F9E" w:rsidRDefault="00B60F9E" w:rsidP="001C0310">
            <w:pPr>
              <w:rPr>
                <w:noProof/>
                <w:lang w:val="it-IT"/>
              </w:rPr>
            </w:pPr>
            <w:r w:rsidRPr="00B60F9E">
              <w:rPr>
                <w:noProof/>
                <w:lang w:val="fr-CH"/>
              </w:rPr>
              <w:t xml:space="preserve">OCF. Accord multilatéral entre autorités compétentes portant sur l’échange de la déclaration d’information Global Anti-Base Erosion (GloBE). </w:t>
            </w:r>
            <w:r w:rsidRPr="00B60F9E">
              <w:rPr>
                <w:noProof/>
                <w:lang w:val="it-IT"/>
              </w:rPr>
              <w:t>Approbation</w:t>
            </w:r>
          </w:p>
          <w:p w14:paraId="2CAE26C0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60F9E">
              <w:rPr>
                <w:noProof/>
                <w:lang w:val="it-IT"/>
              </w:rPr>
              <w:t xml:space="preserve">OCF. Accordo multilaterale tra autorità competenti concernente lo scambio della Dichiarazione di informazioni Global Anti-Base Erosion (GloBE).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16ABF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38E772" w14:textId="77777777" w:rsidR="00B24152" w:rsidRDefault="00B24152">
            <w:pPr>
              <w:rPr>
                <w:lang w:val="de-CH"/>
              </w:rPr>
            </w:pPr>
          </w:p>
          <w:p w14:paraId="4D13D3E2" w14:textId="77777777" w:rsidR="00B24152" w:rsidRDefault="00B24152">
            <w:pPr>
              <w:rPr>
                <w:lang w:val="de-CH"/>
              </w:rPr>
            </w:pPr>
          </w:p>
          <w:p w14:paraId="0CB46C48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AABE35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14FA5A3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7922266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3E93A3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7B297A7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970A76E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D3DE8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DE5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07E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1AD3A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1501CDC6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FFCE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3A5AD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17CF5D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7B03B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74B6B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236852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22EDFC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 Finanzmarktaufsichtsgesetz und weitere Erlasse. Änderung im Hinblick auf die Zusammenarbeit mit ausländischen Stellen</w:t>
            </w:r>
          </w:p>
          <w:p w14:paraId="7B10D960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OCF. Loi sur la surveillance des marchés financiers et d’autres actes. Modification en vue de la collaboration avec des services étrangers</w:t>
            </w:r>
          </w:p>
          <w:p w14:paraId="50702964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60F9E">
              <w:rPr>
                <w:noProof/>
                <w:lang w:val="fr-CH"/>
              </w:rPr>
              <w:t xml:space="preserve">OCF. Legge sulla vigilanza dei mercati finanziari e altri atti normativi. </w:t>
            </w:r>
            <w:r>
              <w:rPr>
                <w:noProof/>
                <w:lang w:val="de-DE"/>
              </w:rPr>
              <w:t>Modifica in vista della collaborazione con servizi esteri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0C25B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5D25E1" w14:textId="77777777" w:rsidR="00B24152" w:rsidRDefault="00B24152">
            <w:pPr>
              <w:rPr>
                <w:lang w:val="de-CH"/>
              </w:rPr>
            </w:pPr>
          </w:p>
          <w:p w14:paraId="2482F64B" w14:textId="77777777" w:rsidR="00B24152" w:rsidRDefault="00B24152">
            <w:pPr>
              <w:rPr>
                <w:lang w:val="de-CH"/>
              </w:rPr>
            </w:pPr>
          </w:p>
          <w:p w14:paraId="4F2F4EA5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E9010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9D8873C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2C8FD0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9F2B5D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C4F6F5F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E704829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8D0CA9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2B78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CCD0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68D6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2D40BD85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FED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B5AD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294D96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926A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C0D25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0F5991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41622E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Erstreckung der Verlustverrechnungen</w:t>
            </w:r>
          </w:p>
          <w:p w14:paraId="39607A6B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Prolongation du délai de compensation des pertes</w:t>
            </w:r>
          </w:p>
          <w:p w14:paraId="45453084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Estensione della compensazione delle perdite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30309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7823E6" w14:textId="77777777" w:rsidR="00B24152" w:rsidRDefault="00B24152">
            <w:pPr>
              <w:rPr>
                <w:lang w:val="de-CH"/>
              </w:rPr>
            </w:pPr>
          </w:p>
          <w:p w14:paraId="0305E7CE" w14:textId="77777777" w:rsidR="00B24152" w:rsidRDefault="00B24152">
            <w:pPr>
              <w:rPr>
                <w:lang w:val="de-CH"/>
              </w:rPr>
            </w:pPr>
          </w:p>
          <w:p w14:paraId="149A749F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8C6BE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86D1C60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CE64EE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6F32A4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6F69553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CCB392A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5CD9F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2203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A6B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6365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B432E" w:rsidRPr="0035507E" w14:paraId="7C81B987" w14:textId="77777777" w:rsidTr="00642A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7AEEEC" w14:textId="10489F86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CB031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507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704D8C" w14:textId="77777777" w:rsidR="003B432E" w:rsidRPr="0035507E" w:rsidRDefault="003B432E" w:rsidP="00642A98">
            <w:pPr>
              <w:rPr>
                <w:rFonts w:cs="Arial"/>
                <w:noProof/>
                <w:lang w:val="de-CH"/>
              </w:rPr>
            </w:pPr>
            <w:proofErr w:type="spellStart"/>
            <w:r w:rsidRPr="0035507E"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5BD68A" w14:textId="77777777" w:rsidR="003B432E" w:rsidRPr="0035507E" w:rsidRDefault="003B432E" w:rsidP="00642A98">
            <w:pPr>
              <w:rPr>
                <w:sz w:val="16"/>
                <w:szCs w:val="16"/>
                <w:lang w:val="de-CH"/>
              </w:rPr>
            </w:pPr>
            <w:hyperlink r:id="rId27">
              <w:r w:rsidRPr="0035507E">
                <w:rPr>
                  <w:rStyle w:val="Lienhypertexte"/>
                </w:rPr>
                <w:t>DE</w:t>
              </w:r>
            </w:hyperlink>
          </w:p>
          <w:p w14:paraId="60424E70" w14:textId="77777777" w:rsidR="003B432E" w:rsidRPr="0035507E" w:rsidRDefault="003B432E" w:rsidP="00642A98">
            <w:pPr>
              <w:rPr>
                <w:sz w:val="16"/>
                <w:szCs w:val="16"/>
                <w:lang w:val="de-CH"/>
              </w:rPr>
            </w:pPr>
            <w:hyperlink r:id="rId28">
              <w:r w:rsidRPr="0035507E">
                <w:rPr>
                  <w:rStyle w:val="Lienhypertexte"/>
                </w:rPr>
                <w:t>FR</w:t>
              </w:r>
            </w:hyperlink>
          </w:p>
          <w:p w14:paraId="6AC80483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Pr="0035507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621007" w14:textId="77777777" w:rsidR="003B432E" w:rsidRPr="0035507E" w:rsidRDefault="003B432E" w:rsidP="00642A98">
            <w:pPr>
              <w:rPr>
                <w:noProof/>
                <w:lang w:val="de-DE"/>
              </w:rPr>
            </w:pPr>
            <w:r w:rsidRPr="0035507E">
              <w:rPr>
                <w:noProof/>
                <w:lang w:val="de-DE"/>
              </w:rPr>
              <w:t>BRG. Voranschlag 2026 mit integriertem Aufgaben- und Finanzplan 2027-2029</w:t>
            </w:r>
          </w:p>
          <w:p w14:paraId="4B0D8887" w14:textId="77777777" w:rsidR="003B432E" w:rsidRPr="0035507E" w:rsidRDefault="003B432E" w:rsidP="00642A98">
            <w:pPr>
              <w:rPr>
                <w:noProof/>
                <w:lang w:val="fr-CH"/>
              </w:rPr>
            </w:pPr>
            <w:r w:rsidRPr="0035507E">
              <w:rPr>
                <w:noProof/>
                <w:lang w:val="fr-CH"/>
              </w:rPr>
              <w:t>OCF. Budget 2026 assorti du plan intégré des tâches et des finances 2027-2029</w:t>
            </w:r>
          </w:p>
          <w:p w14:paraId="14308776" w14:textId="77777777" w:rsidR="003B432E" w:rsidRDefault="003B432E" w:rsidP="00642A98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35507E">
              <w:rPr>
                <w:noProof/>
                <w:lang w:val="it-IT"/>
              </w:rPr>
              <w:t>OCF. Preventivo 2026 con piano integrato dei compiti e delle finanze 2027-2029</w:t>
            </w:r>
          </w:p>
          <w:p w14:paraId="613B6E6B" w14:textId="77777777" w:rsidR="004E64AE" w:rsidRPr="0035507E" w:rsidRDefault="004E64AE" w:rsidP="00642A9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7F4BC" w14:textId="77777777" w:rsidR="003B432E" w:rsidRPr="0035507E" w:rsidRDefault="003B432E" w:rsidP="00642A98">
            <w:pPr>
              <w:rPr>
                <w:rFonts w:cs="Arial"/>
                <w:noProof/>
                <w:lang w:val="de-CH"/>
              </w:rPr>
            </w:pPr>
            <w:r w:rsidRPr="0035507E">
              <w:rPr>
                <w:lang w:val="de-CH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449F6D" w14:textId="77777777" w:rsidR="003B432E" w:rsidRPr="0035507E" w:rsidRDefault="003B432E" w:rsidP="00642A98">
            <w:pPr>
              <w:rPr>
                <w:lang w:val="de-CH"/>
              </w:rPr>
            </w:pPr>
            <w:r w:rsidRPr="0035507E">
              <w:rPr>
                <w:lang w:val="de-CH"/>
              </w:rPr>
              <w:t>Differenzen</w:t>
            </w:r>
          </w:p>
          <w:p w14:paraId="3FA4C4E1" w14:textId="77777777" w:rsidR="003B432E" w:rsidRPr="0035507E" w:rsidRDefault="003B432E" w:rsidP="00642A98">
            <w:pPr>
              <w:rPr>
                <w:lang w:val="de-CH"/>
              </w:rPr>
            </w:pPr>
            <w:proofErr w:type="spellStart"/>
            <w:r w:rsidRPr="0035507E">
              <w:rPr>
                <w:lang w:val="de-CH"/>
              </w:rPr>
              <w:t>Divergences</w:t>
            </w:r>
            <w:proofErr w:type="spellEnd"/>
          </w:p>
          <w:p w14:paraId="2F21D2FE" w14:textId="77777777" w:rsidR="003B432E" w:rsidRPr="0035507E" w:rsidRDefault="003B432E" w:rsidP="00642A98">
            <w:pPr>
              <w:rPr>
                <w:rFonts w:cs="Arial"/>
                <w:noProof/>
                <w:lang w:val="de-CH"/>
              </w:rPr>
            </w:pPr>
            <w:proofErr w:type="spellStart"/>
            <w:r w:rsidRPr="0035507E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A8194A" w14:textId="77777777" w:rsidR="003B432E" w:rsidRPr="0035507E" w:rsidRDefault="003B432E" w:rsidP="00642A98">
            <w:pPr>
              <w:rPr>
                <w:lang w:val="de-CH"/>
              </w:rPr>
            </w:pPr>
            <w:r w:rsidRPr="0035507E">
              <w:rPr>
                <w:lang w:val="de-CH"/>
              </w:rPr>
              <w:t>FK</w:t>
            </w:r>
          </w:p>
          <w:p w14:paraId="2EDEFC82" w14:textId="77777777" w:rsidR="003B432E" w:rsidRPr="0035507E" w:rsidRDefault="003B432E" w:rsidP="00642A98">
            <w:pPr>
              <w:rPr>
                <w:lang w:val="de-CH"/>
              </w:rPr>
            </w:pPr>
            <w:proofErr w:type="spellStart"/>
            <w:r w:rsidRPr="0035507E">
              <w:rPr>
                <w:lang w:val="de-CH"/>
              </w:rPr>
              <w:t>CdF</w:t>
            </w:r>
            <w:proofErr w:type="spellEnd"/>
          </w:p>
          <w:p w14:paraId="3B89CBC9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5507E"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5BBF94" w14:textId="77777777" w:rsidR="003B432E" w:rsidRPr="0035507E" w:rsidRDefault="003B432E" w:rsidP="00642A98">
            <w:pPr>
              <w:rPr>
                <w:lang w:val="de-CH"/>
              </w:rPr>
            </w:pPr>
            <w:r w:rsidRPr="0035507E">
              <w:rPr>
                <w:lang w:val="de-CH"/>
              </w:rPr>
              <w:t>EFD</w:t>
            </w:r>
          </w:p>
          <w:p w14:paraId="4AD15746" w14:textId="77777777" w:rsidR="003B432E" w:rsidRPr="0035507E" w:rsidRDefault="003B432E" w:rsidP="00642A98">
            <w:pPr>
              <w:rPr>
                <w:lang w:val="de-CH"/>
              </w:rPr>
            </w:pPr>
            <w:r w:rsidRPr="0035507E">
              <w:rPr>
                <w:lang w:val="de-CH"/>
              </w:rPr>
              <w:t>DFF</w:t>
            </w:r>
          </w:p>
          <w:p w14:paraId="5C0DEF58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507E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A3F7C9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507E"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659451" w14:textId="77777777" w:rsidR="003B432E" w:rsidRPr="0035507E" w:rsidRDefault="003B432E" w:rsidP="00642A9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F7A70A" w14:textId="77777777" w:rsidR="003B432E" w:rsidRPr="0035507E" w:rsidRDefault="003B432E" w:rsidP="00642A98">
            <w:pPr>
              <w:rPr>
                <w:rFonts w:cs="Arial"/>
                <w:noProof/>
                <w:lang w:val="de-CH"/>
              </w:rPr>
            </w:pPr>
            <w:r w:rsidRPr="0035507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D00CA4" w14:textId="77777777" w:rsidR="003B432E" w:rsidRPr="0035507E" w:rsidRDefault="003B432E" w:rsidP="00642A9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:rsidRPr="003B432E" w14:paraId="12266DC4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B374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78F8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D50F03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ADE9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7DB97D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5C28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8424F0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«Stärkung Werkplatz Schweiz und Kaufkrafterhalt»</w:t>
            </w:r>
          </w:p>
          <w:p w14:paraId="5889DFEE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b/>
                <w:noProof/>
                <w:lang w:val="fr-CH"/>
              </w:rPr>
              <w:t>Session extraordinaire «Renforcement de la place industrielle suisse et maintien du pouvoir d'achat »</w:t>
            </w:r>
          </w:p>
          <w:p w14:paraId="3C609802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b/>
                <w:noProof/>
                <w:lang w:val="it-IT"/>
              </w:rPr>
              <w:t>Sessione straordinaria «Rafforzamento della piazza economica svizzera e mantenimento del potere d'acquisto»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B469CE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4BDEF4" w14:textId="77777777" w:rsidR="00B24152" w:rsidRPr="00B60F9E" w:rsidRDefault="00B24152">
            <w:pPr>
              <w:rPr>
                <w:lang w:val="it-IT"/>
              </w:rPr>
            </w:pPr>
          </w:p>
          <w:p w14:paraId="6DB4E552" w14:textId="77777777" w:rsidR="00B24152" w:rsidRPr="00B60F9E" w:rsidRDefault="00B24152">
            <w:pPr>
              <w:rPr>
                <w:lang w:val="it-IT"/>
              </w:rPr>
            </w:pPr>
          </w:p>
          <w:p w14:paraId="4FCE5AD9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800B94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D48F0F3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2507F5B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4EF598" w14:textId="77777777" w:rsidR="00CF6161" w:rsidRDefault="00CF6161" w:rsidP="00CF6161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C30A401" w14:textId="77777777" w:rsidR="00CF6161" w:rsidRDefault="00CF6161" w:rsidP="00CF6161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532A12B" w14:textId="2110A7C3" w:rsidR="001C0310" w:rsidRPr="00B60F9E" w:rsidRDefault="00CF6161" w:rsidP="00CF6161">
            <w:pPr>
              <w:rPr>
                <w:lang w:val="it-IT"/>
              </w:rPr>
            </w:pPr>
            <w:r>
              <w:rPr>
                <w:lang w:val="de-CH"/>
              </w:rPr>
              <w:t>DFF</w:t>
            </w:r>
          </w:p>
          <w:p w14:paraId="325DEA07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7E7EEAD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BC3E68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B31AA3" w14:textId="77777777" w:rsidR="001C0310" w:rsidRPr="00B60F9E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11A69E" w14:textId="77777777" w:rsidR="001C0310" w:rsidRPr="00B60F9E" w:rsidRDefault="000563F6" w:rsidP="005F4BF2">
            <w:pPr>
              <w:rPr>
                <w:rFonts w:cs="Arial"/>
                <w:noProof/>
                <w:lang w:val="it-IT"/>
              </w:rPr>
            </w:pPr>
            <w:r w:rsidRPr="00B60F9E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31FF92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022FE984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4DB6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72105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EA43FB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3ED4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3C6F82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1CED23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89838F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Einführung einer Obergrenze für die Anzahl Personal-Vollzeitäquivalente (FTE) beim Bund</w:t>
            </w:r>
          </w:p>
          <w:p w14:paraId="4688F411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Friedli Esther. Instauration d'un plafond pour le nombre d'employés en équivalents plein temps à la Confédération</w:t>
            </w:r>
          </w:p>
          <w:p w14:paraId="0F081854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Friedli Esther. Introduzione di un limite massimo per il numero di collaboratori in equivalenti a tempo pieno (ETP) presso l'Amministrazione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A146C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0E5F21" w14:textId="77777777" w:rsidR="00B24152" w:rsidRPr="00B60F9E" w:rsidRDefault="00B24152">
            <w:pPr>
              <w:rPr>
                <w:lang w:val="it-IT"/>
              </w:rPr>
            </w:pPr>
          </w:p>
          <w:p w14:paraId="50646468" w14:textId="77777777" w:rsidR="00B24152" w:rsidRPr="00B60F9E" w:rsidRDefault="00B24152">
            <w:pPr>
              <w:rPr>
                <w:lang w:val="it-IT"/>
              </w:rPr>
            </w:pPr>
          </w:p>
          <w:p w14:paraId="366CC771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C15D7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644EA023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3762400C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209AA7" w14:textId="66258FB9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D9BD88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8BB1D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3EFD90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22F5E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5FC29F22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1E2F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2196E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A6225E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8168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1280EC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77064B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91F6DA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Vollumfänglicher Abzug der Krankenversicherungsprämien von der direkten Bundessteuer</w:t>
            </w:r>
          </w:p>
          <w:p w14:paraId="45B7DC4A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Germann. Impôt fédéral direct. Déduction totale des primes d'assurance-maladie</w:t>
            </w:r>
          </w:p>
          <w:p w14:paraId="398AED95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Germann. Deduzione integrale dei premi per l'assicurazione contro le malattie in ambito di imposta federale diretta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C939C8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A8087" w14:textId="77777777" w:rsidR="00B24152" w:rsidRPr="00B60F9E" w:rsidRDefault="00B24152">
            <w:pPr>
              <w:rPr>
                <w:lang w:val="it-IT"/>
              </w:rPr>
            </w:pPr>
          </w:p>
          <w:p w14:paraId="70E190D5" w14:textId="77777777" w:rsidR="00B24152" w:rsidRPr="00B60F9E" w:rsidRDefault="00B24152">
            <w:pPr>
              <w:rPr>
                <w:lang w:val="it-IT"/>
              </w:rPr>
            </w:pPr>
          </w:p>
          <w:p w14:paraId="187E3AC2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A0F639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6312C910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62B85B47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14A81A" w14:textId="4B572EC4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819DA0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88D51A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63EEFB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D3F749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72FA1011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5FBF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9585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CFE60A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B8E9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EF3BA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574146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347F86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Erwerbseinkommen von AHV-Rentnern von der Bundessteuer befreien</w:t>
            </w:r>
          </w:p>
          <w:p w14:paraId="3F0D248D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Schwander. Pour une exonération de l'impôt fédéral sur le revenu des personnes ayant atteint l'âge de la retraite</w:t>
            </w:r>
          </w:p>
          <w:p w14:paraId="76400C36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Schwander. Esentare dall'imposta federale il reddito da attività lucrativa dei beneficiari di una rendita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216F67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BB7898" w14:textId="77777777" w:rsidR="00B24152" w:rsidRPr="00B60F9E" w:rsidRDefault="00B24152">
            <w:pPr>
              <w:rPr>
                <w:lang w:val="it-IT"/>
              </w:rPr>
            </w:pPr>
          </w:p>
          <w:p w14:paraId="5E0E1F35" w14:textId="77777777" w:rsidR="00B24152" w:rsidRPr="00B60F9E" w:rsidRDefault="00B24152">
            <w:pPr>
              <w:rPr>
                <w:lang w:val="it-IT"/>
              </w:rPr>
            </w:pPr>
          </w:p>
          <w:p w14:paraId="5ED012BD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6BB85F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128CFAF1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4583AEB7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62C25E" w14:textId="4BBA4E81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C775F9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05CBE5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BBC2D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1ED5BB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2A644A84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4751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14B96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98BBE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12E4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7DCFDD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2A5EA7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485F01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Einführung einer KMU-Regulierungskostenbremse</w:t>
            </w:r>
          </w:p>
          <w:p w14:paraId="4F715B44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Stark. Mise en place d'un frein aux coûts liés à la réglementation pour protéger les PME</w:t>
            </w:r>
          </w:p>
          <w:p w14:paraId="4AC7187E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Stark. Introduzione di un freno ai costi della regolamentazione per tutelare le PMI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037CFA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DE6F8B" w14:textId="77777777" w:rsidR="00B24152" w:rsidRPr="00B60F9E" w:rsidRDefault="00B24152">
            <w:pPr>
              <w:rPr>
                <w:lang w:val="it-IT"/>
              </w:rPr>
            </w:pPr>
          </w:p>
          <w:p w14:paraId="3B69F07A" w14:textId="77777777" w:rsidR="00B24152" w:rsidRPr="00B60F9E" w:rsidRDefault="00B24152">
            <w:pPr>
              <w:rPr>
                <w:lang w:val="it-IT"/>
              </w:rPr>
            </w:pPr>
          </w:p>
          <w:p w14:paraId="6A3B4F03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530601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0C19F4A9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ACBB5E3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4A6196" w14:textId="6871E4C0" w:rsidR="001C0310" w:rsidRPr="005023F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8E6832" w14:textId="77777777" w:rsidR="001C0310" w:rsidRPr="005023F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40228C" w14:textId="77777777" w:rsidR="001C0310" w:rsidRPr="005023F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7A53A4" w14:textId="77777777" w:rsidR="001C0310" w:rsidRPr="005023FF" w:rsidRDefault="000563F6" w:rsidP="005F4BF2">
            <w:pPr>
              <w:rPr>
                <w:rFonts w:cs="Arial"/>
                <w:noProof/>
                <w:lang w:val="it-IT"/>
              </w:rPr>
            </w:pPr>
            <w:r w:rsidRPr="005023F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E77AF0" w14:textId="77777777" w:rsidR="001C0310" w:rsidRPr="005023F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3B432E" w14:paraId="5244765B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8B713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82F47D" w14:textId="77777777" w:rsidR="001C0310" w:rsidRPr="005023F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EA5160" w14:textId="77777777" w:rsidR="00B24152" w:rsidRPr="005023FF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40B448" w14:textId="77777777" w:rsidR="001C0310" w:rsidRPr="005023FF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5350F0EB" w14:textId="77777777" w:rsidR="001C0310" w:rsidRPr="005023FF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63373B24" w14:textId="77777777" w:rsidR="001C0310" w:rsidRPr="005023F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E4B0C3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«Arbeitsplätze und wirtschaftliche Rahmenbedingungen»</w:t>
            </w:r>
          </w:p>
          <w:p w14:paraId="585E1D21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b/>
                <w:noProof/>
                <w:lang w:val="fr-CH"/>
              </w:rPr>
              <w:t>Session extraordinaire «Places de travail et conditions-cadres économiques»</w:t>
            </w:r>
          </w:p>
          <w:p w14:paraId="2D90513B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b/>
                <w:noProof/>
                <w:lang w:val="it-IT"/>
              </w:rPr>
              <w:t>Sessione straordinaria «Posti di lavoro e condizioni quadro dell’economia»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8920E6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BFD093" w14:textId="77777777" w:rsidR="00B24152" w:rsidRPr="00B60F9E" w:rsidRDefault="00B24152">
            <w:pPr>
              <w:rPr>
                <w:lang w:val="it-IT"/>
              </w:rPr>
            </w:pPr>
          </w:p>
          <w:p w14:paraId="38B17A02" w14:textId="77777777" w:rsidR="00B24152" w:rsidRPr="00B60F9E" w:rsidRDefault="00B24152">
            <w:pPr>
              <w:rPr>
                <w:lang w:val="it-IT"/>
              </w:rPr>
            </w:pPr>
          </w:p>
          <w:p w14:paraId="0BA27A11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31A1C2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2178989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6C04228F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628F6B" w14:textId="77777777" w:rsidR="00CF6161" w:rsidRDefault="00CF6161" w:rsidP="00CF6161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124CC91" w14:textId="77777777" w:rsidR="00CF6161" w:rsidRDefault="00CF6161" w:rsidP="00CF6161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5AEC753" w14:textId="2BC8C891" w:rsidR="001C0310" w:rsidRPr="00B60F9E" w:rsidRDefault="00CF6161" w:rsidP="00CF6161">
            <w:pPr>
              <w:rPr>
                <w:lang w:val="it-IT"/>
              </w:rPr>
            </w:pPr>
            <w:r>
              <w:rPr>
                <w:lang w:val="de-CH"/>
              </w:rPr>
              <w:t>DFF</w:t>
            </w:r>
          </w:p>
          <w:p w14:paraId="4D21B343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20E6F1C6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D60A00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4A905E" w14:textId="77777777" w:rsidR="001C0310" w:rsidRPr="00B60F9E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915559" w14:textId="77777777" w:rsidR="001C0310" w:rsidRPr="00B60F9E" w:rsidRDefault="000563F6" w:rsidP="005F4BF2">
            <w:pPr>
              <w:rPr>
                <w:rFonts w:cs="Arial"/>
                <w:noProof/>
                <w:lang w:val="it-IT"/>
              </w:rPr>
            </w:pPr>
            <w:r w:rsidRPr="00B60F9E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83D9B9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14:paraId="66016420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7D6D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DDDB2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2D4E59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2364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18CEB1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4C8ED4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6CEE3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Gapany. Für gesunde Bundesfinanzen. </w:t>
            </w:r>
            <w:r w:rsidRPr="00B60F9E">
              <w:rPr>
                <w:noProof/>
                <w:lang w:val="fr-CH"/>
              </w:rPr>
              <w:t>Subventionsüberprüfung optimieren</w:t>
            </w:r>
          </w:p>
          <w:p w14:paraId="34BB8B18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Gapany. Optimiser l'examen des subventions pour garantir la santé des finances fédérales</w:t>
            </w:r>
          </w:p>
          <w:p w14:paraId="19D3ED24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60F9E">
              <w:rPr>
                <w:noProof/>
                <w:lang w:val="it-IT"/>
              </w:rPr>
              <w:t xml:space="preserve">Mo. Gapany. Per finanze federali sane. </w:t>
            </w:r>
            <w:r>
              <w:rPr>
                <w:noProof/>
                <w:lang w:val="de-DE"/>
              </w:rPr>
              <w:t>Ottimizzare l'esame dei sussidi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3D3440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A619A" w14:textId="77777777" w:rsidR="00B24152" w:rsidRDefault="00B24152">
            <w:pPr>
              <w:rPr>
                <w:lang w:val="de-CH"/>
              </w:rPr>
            </w:pPr>
          </w:p>
          <w:p w14:paraId="764F2F94" w14:textId="77777777" w:rsidR="00B24152" w:rsidRDefault="00B24152">
            <w:pPr>
              <w:rPr>
                <w:lang w:val="de-CH"/>
              </w:rPr>
            </w:pPr>
          </w:p>
          <w:p w14:paraId="56E12A6A" w14:textId="77777777" w:rsidR="00B24152" w:rsidRDefault="00B241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502D8" w14:textId="77777777" w:rsidR="001C0310" w:rsidRDefault="001C0310" w:rsidP="001C0310">
            <w:pPr>
              <w:rPr>
                <w:lang w:val="de-CH"/>
              </w:rPr>
            </w:pPr>
          </w:p>
          <w:p w14:paraId="01EAE640" w14:textId="77777777" w:rsidR="001C0310" w:rsidRDefault="001C0310" w:rsidP="001C0310">
            <w:pPr>
              <w:rPr>
                <w:lang w:val="de-CH"/>
              </w:rPr>
            </w:pPr>
          </w:p>
          <w:p w14:paraId="2B8FC7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4CF015" w14:textId="29B6E09C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A334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2737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82F4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EC86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:rsidRPr="004E64AE" w14:paraId="17CCE8C6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6B0F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43F59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32B5F1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ACE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7C61DF1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51B7A8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C742BD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Stärkung des Produktions- und Forschungsstandorts Schweiz</w:t>
            </w:r>
          </w:p>
          <w:p w14:paraId="30580E26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Mühlemann. Renforcement des industries et de la recherche suisses</w:t>
            </w:r>
          </w:p>
          <w:p w14:paraId="3D239834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Mühlemann. Rafforzare la Svizzera come polo industriale e di ricerca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92D8E9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982A34" w14:textId="77777777" w:rsidR="00B24152" w:rsidRPr="00B60F9E" w:rsidRDefault="00B24152">
            <w:pPr>
              <w:rPr>
                <w:lang w:val="it-IT"/>
              </w:rPr>
            </w:pPr>
          </w:p>
          <w:p w14:paraId="3597D246" w14:textId="77777777" w:rsidR="00B24152" w:rsidRPr="00B60F9E" w:rsidRDefault="00B24152">
            <w:pPr>
              <w:rPr>
                <w:lang w:val="it-IT"/>
              </w:rPr>
            </w:pPr>
          </w:p>
          <w:p w14:paraId="1C6AA8EA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DED88C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7A264DE5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2A873EA2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EF3B85" w14:textId="3E38C632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CB39B4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7186CE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4D7390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73659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6068483F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0AB1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51C09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56DA71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06FC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0115EB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40F961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1976B8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Investitionsbedingungen für Unternehmen verbessern</w:t>
            </w:r>
          </w:p>
          <w:p w14:paraId="7DEC43C9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Mühlemann. Améliorer les conditions d'investissement pour les entreprises</w:t>
            </w:r>
          </w:p>
          <w:p w14:paraId="6BF17924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Mühlemann. Migliorare le condizioni di investimento per le imprese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C1557D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F9562D" w14:textId="77777777" w:rsidR="00B24152" w:rsidRPr="00B60F9E" w:rsidRDefault="00B24152">
            <w:pPr>
              <w:rPr>
                <w:lang w:val="it-IT"/>
              </w:rPr>
            </w:pPr>
          </w:p>
          <w:p w14:paraId="106BFE47" w14:textId="77777777" w:rsidR="00B24152" w:rsidRPr="00B60F9E" w:rsidRDefault="00B24152">
            <w:pPr>
              <w:rPr>
                <w:lang w:val="it-IT"/>
              </w:rPr>
            </w:pPr>
          </w:p>
          <w:p w14:paraId="1A069C13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E33D0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72365ACC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2A4632B5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D7184" w14:textId="029621D8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8904D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4880D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B44FC3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4BB0B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:rsidRPr="004E64AE" w14:paraId="18BAF7D8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87C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AA8B35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AB3D5C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5DA2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552B20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72832B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C6F90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Stärkung der Schweizer Absicherung von Exportrisiken vor dem Hintergrund der neuen internationalen Herausforderungen</w:t>
            </w:r>
          </w:p>
          <w:p w14:paraId="1CC0BF35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Broulis. Renforcer l'instrument suisse de couverture des risques à l'exportation face aux nouveaux défis internationaux</w:t>
            </w:r>
          </w:p>
          <w:p w14:paraId="29740A34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Broulis. Rafforzare lo strumento svizzero della copertura dei rischi all'esportazione per rispondere alle nuove sfide internazionali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83E56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3C5417" w14:textId="77777777" w:rsidR="00B24152" w:rsidRPr="00B60F9E" w:rsidRDefault="00B24152">
            <w:pPr>
              <w:rPr>
                <w:lang w:val="it-IT"/>
              </w:rPr>
            </w:pPr>
          </w:p>
          <w:p w14:paraId="5B72D0F1" w14:textId="77777777" w:rsidR="00B24152" w:rsidRPr="00B60F9E" w:rsidRDefault="00B24152">
            <w:pPr>
              <w:rPr>
                <w:lang w:val="it-IT"/>
              </w:rPr>
            </w:pPr>
          </w:p>
          <w:p w14:paraId="5EC69E8B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BD110B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64437E9A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0C5CCF36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3770BD" w14:textId="609A7A16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ECDDD9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07A9D9" w14:textId="77777777" w:rsidR="001C0310" w:rsidRPr="00FE6F9C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0B9F68" w14:textId="77777777" w:rsidR="001C0310" w:rsidRPr="00FE6F9C" w:rsidRDefault="000563F6" w:rsidP="005F4BF2">
            <w:pPr>
              <w:rPr>
                <w:rFonts w:cs="Arial"/>
                <w:noProof/>
                <w:lang w:val="it-IT"/>
              </w:rPr>
            </w:pPr>
            <w:r w:rsidRPr="00FE6F9C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EF2DC0" w14:textId="77777777" w:rsidR="001C0310" w:rsidRPr="00FE6F9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24152" w14:paraId="7611A501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C2CB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21386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83EC86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1599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0AA65F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2BB37D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E06990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Limitierung der Vergütungen im Bankenwesen</w:t>
            </w:r>
          </w:p>
          <w:p w14:paraId="7F3E8968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Stark. Limitation des rémunérations dans le secteur bancaire</w:t>
            </w:r>
          </w:p>
          <w:p w14:paraId="1D2A61A8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Stark. Limitare le retribuzioni nel settore bancario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11BB5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C0D901" w14:textId="77777777" w:rsidR="00B24152" w:rsidRPr="00B60F9E" w:rsidRDefault="00B24152">
            <w:pPr>
              <w:rPr>
                <w:lang w:val="it-IT"/>
              </w:rPr>
            </w:pPr>
          </w:p>
          <w:p w14:paraId="7251C4B7" w14:textId="77777777" w:rsidR="00B24152" w:rsidRPr="00B60F9E" w:rsidRDefault="00B24152">
            <w:pPr>
              <w:rPr>
                <w:lang w:val="it-IT"/>
              </w:rPr>
            </w:pPr>
          </w:p>
          <w:p w14:paraId="45F49A04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C556E8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4A3D8BF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CBF08C1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BFA72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E7BA715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8C5A166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CDBEEA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21F06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104748" w14:textId="77777777" w:rsidR="001C0310" w:rsidRPr="005F4BF2" w:rsidRDefault="00B60F9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Herzog Eva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88B60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25AB9999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F419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F238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53634F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15C9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66DC70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31CEF0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AF8ECF2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Mehr Rechtssicherheit im Verrechnungssteuergesetz (VStG) und im Bundesgesetz über die Stempelabgaben (StG)</w:t>
            </w:r>
          </w:p>
          <w:p w14:paraId="6AA6DF25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Mo. CER-N. Sécurité du droit dans le cadre de la loi sur l’impôt anticipé (LIA) et de la loi sur les droits de timbre (LT)</w:t>
            </w:r>
          </w:p>
          <w:p w14:paraId="1ECB898D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Mo. CET-N. Maggiore certezza del diritto nella legge federale sull’imposta preventiva (LIP) e nella legge federale sulle tasse di bollo (LTB)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8AA69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5E3CDD" w14:textId="77777777" w:rsidR="00B24152" w:rsidRPr="00B60F9E" w:rsidRDefault="00B24152">
            <w:pPr>
              <w:rPr>
                <w:lang w:val="it-IT"/>
              </w:rPr>
            </w:pPr>
          </w:p>
          <w:p w14:paraId="65519F09" w14:textId="77777777" w:rsidR="00B24152" w:rsidRPr="00B60F9E" w:rsidRDefault="00B24152">
            <w:pPr>
              <w:rPr>
                <w:lang w:val="it-IT"/>
              </w:rPr>
            </w:pPr>
          </w:p>
          <w:p w14:paraId="074EFCD2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45A64E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709EA03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2632950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34D30D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29196A1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64C7075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832DC5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F9C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C4FF3" w14:textId="77777777" w:rsidR="001C0310" w:rsidRPr="005F4BF2" w:rsidRDefault="00B60F9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B401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730969AF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3038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A0B5F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C3107B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5C17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5208DF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397899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994430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Begrenzung von Pensionskasseneinkäufen. Auslegeordnung zu steuerlichen Auswirkungen und Vorsorgezweck</w:t>
            </w:r>
          </w:p>
          <w:p w14:paraId="2CD9D468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CSSS-E. Limitation des rachats dans le 2e pilier. Analyse des conséquences fiscales et du but de la prévoyance professionnelle</w:t>
            </w:r>
          </w:p>
          <w:p w14:paraId="3BB673FF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CSSS-S. Limitazione dei riscatti di prestazioni delle casse pensioni. Analisi delle ripercussioni di carattere fiscale e in relazione allo scopo previdenziale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CCBC9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72C92A" w14:textId="77777777" w:rsidR="00B24152" w:rsidRPr="00B60F9E" w:rsidRDefault="00B24152">
            <w:pPr>
              <w:rPr>
                <w:lang w:val="it-IT"/>
              </w:rPr>
            </w:pPr>
          </w:p>
          <w:p w14:paraId="5B9C46B8" w14:textId="77777777" w:rsidR="00B24152" w:rsidRPr="00B60F9E" w:rsidRDefault="00B24152">
            <w:pPr>
              <w:rPr>
                <w:lang w:val="it-IT"/>
              </w:rPr>
            </w:pPr>
          </w:p>
          <w:p w14:paraId="1551E16E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41F19C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9DEAD6F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EB06B45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10033E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E593ECF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0CB6A83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C1D8DE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A975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6EF1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7DF77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2517F63E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2858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A34B2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248D31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498C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78A5EC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107305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B516C0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Rieder. Einführung des TPO in die Schweizerische Bankenrechtsgesetzgebung</w:t>
            </w:r>
          </w:p>
          <w:p w14:paraId="69369C50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Rieder. Introduction de l'instrument de la nationalisation temporaire dans la législation suisse sur le droit des banques</w:t>
            </w:r>
          </w:p>
          <w:p w14:paraId="6F179DB9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Rieder. Introduzione della partecipazione statale temporanea nel diritto bancario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ABB4A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BFF41A" w14:textId="77777777" w:rsidR="00B24152" w:rsidRPr="00B60F9E" w:rsidRDefault="00B24152">
            <w:pPr>
              <w:rPr>
                <w:lang w:val="it-IT"/>
              </w:rPr>
            </w:pPr>
          </w:p>
          <w:p w14:paraId="35046AC7" w14:textId="77777777" w:rsidR="00B24152" w:rsidRPr="00B60F9E" w:rsidRDefault="00B24152">
            <w:pPr>
              <w:rPr>
                <w:lang w:val="it-IT"/>
              </w:rPr>
            </w:pPr>
          </w:p>
          <w:p w14:paraId="05812C43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8BC342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7CE884D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294FDD32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E59E3A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EF419D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58F65C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4070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3B70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6163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36A3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01A4BE91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4E67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CA980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2F4FD1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15E7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0454A8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3EC7E6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5DF1C58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Fivaz Fabien. Hypotheken und Pensionierung. Rentnerinnen und Rentner sollen in ihrem Eigenheim bleiben können und beim Werterhalt und bei der energetischen Sanierung unterstützt werden</w:t>
            </w:r>
          </w:p>
          <w:p w14:paraId="2B4F1969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Po. Fivaz Fabien. Hypothèques et retraite. Garantir le maintien dans son logement et soutenir le maintien de la valeur et les rénovations énergétiques</w:t>
            </w:r>
          </w:p>
          <w:p w14:paraId="148EA8E3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Po. Fivaz Fabien. Ipoteche e pensionamento. Consentire ai pensionati di continuare a vivere nell'abitazione di proprietà e sostenerli nel preservarne il valore e nell'eseguire risanamenti energetici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1DAD7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6543CC" w14:textId="77777777" w:rsidR="00B24152" w:rsidRPr="00B60F9E" w:rsidRDefault="00B24152">
            <w:pPr>
              <w:rPr>
                <w:lang w:val="it-IT"/>
              </w:rPr>
            </w:pPr>
          </w:p>
          <w:p w14:paraId="13E6ACD9" w14:textId="77777777" w:rsidR="00B24152" w:rsidRPr="00B60F9E" w:rsidRDefault="00B24152">
            <w:pPr>
              <w:rPr>
                <w:lang w:val="it-IT"/>
              </w:rPr>
            </w:pPr>
          </w:p>
          <w:p w14:paraId="1381BC1A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19FEEB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47557688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34B10E4F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7EAA7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15D7E4E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AC3343B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B770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5A6F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8718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D111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6113247F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2F73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CAFC8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D061A2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3E816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02F843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093A17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ABC8C8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Wann wird die OECD-Mindestbesteuerung so umgesetzt, dass die Schweiz attraktiv und wettbewerbsfähig bleibt?</w:t>
            </w:r>
          </w:p>
          <w:p w14:paraId="1D426535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Ip. Regazzi. A quand une mise en oeuvre de l'imposition minimale de l'OCDE permettant à la Suisse de rester attractive et compétitive ?</w:t>
            </w:r>
          </w:p>
          <w:p w14:paraId="17317491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Ip. Regazzi. Quando l'imposizione minima dell'OCSE sarà attuata in modo da preservare l'attrattiva e la competitività della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19363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F6DF07" w14:textId="77777777" w:rsidR="00B60F9E" w:rsidRPr="009F755C" w:rsidRDefault="00B60F9E" w:rsidP="00B60F9E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1D6F225" w14:textId="77777777" w:rsidR="00B60F9E" w:rsidRPr="009F755C" w:rsidRDefault="00B60F9E" w:rsidP="00B60F9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579021B4" w14:textId="77777777" w:rsidR="00B24152" w:rsidRPr="00B60F9E" w:rsidRDefault="00B24152">
            <w:pPr>
              <w:rPr>
                <w:lang w:val="it-IT"/>
              </w:rPr>
            </w:pPr>
          </w:p>
          <w:p w14:paraId="4F69EBBA" w14:textId="77777777" w:rsidR="00B24152" w:rsidRPr="00B60F9E" w:rsidRDefault="00B24152">
            <w:pPr>
              <w:rPr>
                <w:lang w:val="it-IT"/>
              </w:rPr>
            </w:pPr>
          </w:p>
          <w:p w14:paraId="2D8529A5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9B6812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2CF45F2B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35F3CC4A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F0FA4A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BBEC6B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D95E07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F8F1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4F2B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564D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DFF0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24152" w14:paraId="6574D498" w14:textId="77777777" w:rsidTr="001D657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6C0A8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BE60E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159635" w14:textId="77777777" w:rsidR="00B24152" w:rsidRDefault="00B60F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3031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Lienhypertexte"/>
                </w:rPr>
                <w:t>DE</w:t>
              </w:r>
            </w:hyperlink>
          </w:p>
          <w:p w14:paraId="42D638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Lienhypertexte"/>
                </w:rPr>
                <w:t>FR</w:t>
              </w:r>
            </w:hyperlink>
          </w:p>
          <w:p w14:paraId="2F51E1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350D7FA" w14:textId="77777777" w:rsidR="001C0310" w:rsidRDefault="00B60F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Friedli Esther. Auswirkungen von Basel III auf die Schweizer Wirtschaft</w:t>
            </w:r>
          </w:p>
          <w:p w14:paraId="7F7A95D7" w14:textId="77777777" w:rsidR="001C0310" w:rsidRPr="00B60F9E" w:rsidRDefault="00B60F9E" w:rsidP="001C0310">
            <w:pPr>
              <w:rPr>
                <w:noProof/>
                <w:lang w:val="fr-CH"/>
              </w:rPr>
            </w:pPr>
            <w:r w:rsidRPr="00B60F9E">
              <w:rPr>
                <w:noProof/>
                <w:lang w:val="fr-CH"/>
              </w:rPr>
              <w:t>Ip. Friedli Esther. Conséquences de Bâle III pour l'économie suisse</w:t>
            </w:r>
          </w:p>
          <w:p w14:paraId="1CD35B69" w14:textId="77777777" w:rsidR="001C0310" w:rsidRPr="00B60F9E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60F9E">
              <w:rPr>
                <w:noProof/>
                <w:lang w:val="it-IT"/>
              </w:rPr>
              <w:t>Ip. Friedli Esther. Ripercussioni di Basilea III sull'economia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679D2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7C4F9C" w14:textId="77777777" w:rsidR="00B60F9E" w:rsidRPr="009F755C" w:rsidRDefault="00B60F9E" w:rsidP="00B60F9E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206DA54" w14:textId="77777777" w:rsidR="00B60F9E" w:rsidRPr="009F755C" w:rsidRDefault="00B60F9E" w:rsidP="00B60F9E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3D5C73B6" w14:textId="77777777" w:rsidR="00B24152" w:rsidRPr="00B60F9E" w:rsidRDefault="00B24152">
            <w:pPr>
              <w:rPr>
                <w:lang w:val="it-IT"/>
              </w:rPr>
            </w:pPr>
          </w:p>
          <w:p w14:paraId="1ECFE1DD" w14:textId="77777777" w:rsidR="00B24152" w:rsidRPr="00B60F9E" w:rsidRDefault="00B24152">
            <w:pPr>
              <w:rPr>
                <w:lang w:val="it-IT"/>
              </w:rPr>
            </w:pPr>
          </w:p>
          <w:p w14:paraId="28189F79" w14:textId="77777777" w:rsidR="00B24152" w:rsidRPr="00B60F9E" w:rsidRDefault="00B241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AAA3AC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5455D899" w14:textId="77777777" w:rsidR="001C0310" w:rsidRPr="00B60F9E" w:rsidRDefault="001C0310" w:rsidP="001C0310">
            <w:pPr>
              <w:rPr>
                <w:lang w:val="it-IT"/>
              </w:rPr>
            </w:pPr>
          </w:p>
          <w:p w14:paraId="7C633A9F" w14:textId="77777777" w:rsidR="001C0310" w:rsidRPr="00B60F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CCEC30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18D9BD2" w14:textId="77777777" w:rsidR="001C0310" w:rsidRDefault="00B60F9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09F8B79" w14:textId="77777777" w:rsidR="001C0310" w:rsidRPr="005F4BF2" w:rsidRDefault="00B60F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B686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40E2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399EA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87FF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9064D7A" w14:textId="46A2CE62" w:rsidR="001C0310" w:rsidRDefault="001C0310"/>
    <w:sectPr w:rsidR="001C0310" w:rsidSect="009635E2">
      <w:footerReference w:type="default" r:id="rId7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6ABC" w14:textId="77777777" w:rsidR="00B31B79" w:rsidRDefault="00B31B79">
      <w:r>
        <w:separator/>
      </w:r>
    </w:p>
  </w:endnote>
  <w:endnote w:type="continuationSeparator" w:id="0">
    <w:p w14:paraId="3F999A87" w14:textId="77777777" w:rsidR="00B31B79" w:rsidRDefault="00B31B79">
      <w:r>
        <w:continuationSeparator/>
      </w:r>
    </w:p>
  </w:endnote>
  <w:endnote w:type="continuationNotice" w:id="1">
    <w:p w14:paraId="1D7686C1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C91C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56A3" w14:textId="77777777" w:rsidR="00B31B79" w:rsidRDefault="00B31B79">
      <w:r>
        <w:separator/>
      </w:r>
    </w:p>
  </w:footnote>
  <w:footnote w:type="continuationSeparator" w:id="0">
    <w:p w14:paraId="38103061" w14:textId="77777777" w:rsidR="00B31B79" w:rsidRDefault="00B31B79">
      <w:r>
        <w:continuationSeparator/>
      </w:r>
    </w:p>
  </w:footnote>
  <w:footnote w:type="continuationNotice" w:id="1">
    <w:p w14:paraId="4A2E56B7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572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2C9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24E0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07E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32E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6787D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7C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4AE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23FF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E67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152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0F9E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3CB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2B9D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616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6F9C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AFEB1"/>
  <w15:docId w15:val="{E5AB639C-9C34-482B-BF77-0AA73823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0091" TargetMode="External"/><Relationship Id="rId21" Type="http://schemas.openxmlformats.org/officeDocument/2006/relationships/hyperlink" Target="https://www.parlament.ch/de/ratsbetrieb/suche-curia-vista/geschaeft?AffairId=20250071" TargetMode="External"/><Relationship Id="rId42" Type="http://schemas.openxmlformats.org/officeDocument/2006/relationships/hyperlink" Target="https://www.parlament.ch/de/ratsbetrieb/suche-curia-vista/geschaeft?AffairId=20254145" TargetMode="External"/><Relationship Id="rId47" Type="http://schemas.openxmlformats.org/officeDocument/2006/relationships/hyperlink" Target="https://www.parlament.ch/it/ratsbetrieb/suche-curia-vista/geschaeft?AffairId=20254265" TargetMode="External"/><Relationship Id="rId63" Type="http://schemas.openxmlformats.org/officeDocument/2006/relationships/hyperlink" Target="https://www.parlament.ch/de/ratsbetrieb/suche-curia-vista/geschaeft?AffairId=20254184" TargetMode="External"/><Relationship Id="rId68" Type="http://schemas.openxmlformats.org/officeDocument/2006/relationships/hyperlink" Target="https://www.parlament.ch/it/ratsbetrieb/suche-curia-vista/geschaeft?AffairId=20254266" TargetMode="External"/><Relationship Id="rId16" Type="http://schemas.openxmlformats.org/officeDocument/2006/relationships/hyperlink" Target="https://www.parlament.ch/fr/ratsbetrieb/suche-curia-vista/geschaeft?AffairId=2014005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91" TargetMode="External"/><Relationship Id="rId32" Type="http://schemas.openxmlformats.org/officeDocument/2006/relationships/hyperlink" Target="https://www.parlament.ch/it/ratsbetrieb/suche-curia-vista/geschaeft?AffairId=20254154" TargetMode="External"/><Relationship Id="rId37" Type="http://schemas.openxmlformats.org/officeDocument/2006/relationships/hyperlink" Target="https://www.parlament.ch/fr/ratsbetrieb/suche-curia-vista/geschaeft?AffairId=20254190" TargetMode="External"/><Relationship Id="rId40" Type="http://schemas.openxmlformats.org/officeDocument/2006/relationships/hyperlink" Target="https://www.parlament.ch/fr/ratsbetrieb/suche-curia-vista/geschaeft?AffairId=20254187" TargetMode="External"/><Relationship Id="rId45" Type="http://schemas.openxmlformats.org/officeDocument/2006/relationships/hyperlink" Target="https://www.parlament.ch/de/ratsbetrieb/suche-curia-vista/geschaeft?AffairId=20254265" TargetMode="External"/><Relationship Id="rId53" Type="http://schemas.openxmlformats.org/officeDocument/2006/relationships/hyperlink" Target="https://www.parlament.ch/it/ratsbetrieb/suche-curia-vista/geschaeft?AffairId=20254098" TargetMode="External"/><Relationship Id="rId58" Type="http://schemas.openxmlformats.org/officeDocument/2006/relationships/hyperlink" Target="https://www.parlament.ch/fr/ratsbetrieb/suche-curia-vista/geschaeft?AffairId=20253940" TargetMode="External"/><Relationship Id="rId66" Type="http://schemas.openxmlformats.org/officeDocument/2006/relationships/hyperlink" Target="https://www.parlament.ch/de/ratsbetrieb/suche-curia-vista/geschaeft?AffairId=20254266" TargetMode="External"/><Relationship Id="rId74" Type="http://schemas.openxmlformats.org/officeDocument/2006/relationships/hyperlink" Target="https://www.parlament.ch/it/ratsbetrieb/suche-curia-vista/geschaeft?AffairId=20254262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54398" TargetMode="External"/><Relationship Id="rId19" Type="http://schemas.openxmlformats.org/officeDocument/2006/relationships/hyperlink" Target="https://www.parlament.ch/fr/ratsbetrieb/suche-curia-vista/geschaeft?AffairId=20250072" TargetMode="External"/><Relationship Id="rId14" Type="http://schemas.openxmlformats.org/officeDocument/2006/relationships/hyperlink" Target="https://www.parlament.ch/it/ratsbetrieb/suche-curia-vista/geschaeft?AffairId=20240095" TargetMode="External"/><Relationship Id="rId22" Type="http://schemas.openxmlformats.org/officeDocument/2006/relationships/hyperlink" Target="https://www.parlament.ch/fr/ratsbetrieb/suche-curia-vista/geschaeft?AffairId=20250071" TargetMode="External"/><Relationship Id="rId27" Type="http://schemas.openxmlformats.org/officeDocument/2006/relationships/hyperlink" Target="https://www.parlament.ch/de/ratsbetrieb/suche-curia-vista/geschaeft?AffairId=20250041" TargetMode="External"/><Relationship Id="rId30" Type="http://schemas.openxmlformats.org/officeDocument/2006/relationships/hyperlink" Target="https://www.parlament.ch/de/ratsbetrieb/suche-curia-vista/geschaeft?AffairId=20254154" TargetMode="External"/><Relationship Id="rId35" Type="http://schemas.openxmlformats.org/officeDocument/2006/relationships/hyperlink" Target="https://www.parlament.ch/it/ratsbetrieb/suche-curia-vista/geschaeft?AffairId=20254263" TargetMode="External"/><Relationship Id="rId43" Type="http://schemas.openxmlformats.org/officeDocument/2006/relationships/hyperlink" Target="https://www.parlament.ch/fr/ratsbetrieb/suche-curia-vista/geschaeft?AffairId=20254145" TargetMode="External"/><Relationship Id="rId48" Type="http://schemas.openxmlformats.org/officeDocument/2006/relationships/hyperlink" Target="https://www.parlament.ch/de/ratsbetrieb/suche-curia-vista/geschaeft?AffairId=20254264" TargetMode="External"/><Relationship Id="rId56" Type="http://schemas.openxmlformats.org/officeDocument/2006/relationships/hyperlink" Target="https://www.parlament.ch/it/ratsbetrieb/suche-curia-vista/geschaeft?AffairId=20233452" TargetMode="External"/><Relationship Id="rId64" Type="http://schemas.openxmlformats.org/officeDocument/2006/relationships/hyperlink" Target="https://www.parlament.ch/fr/ratsbetrieb/suche-curia-vista/geschaeft?AffairId=20254184" TargetMode="External"/><Relationship Id="rId69" Type="http://schemas.openxmlformats.org/officeDocument/2006/relationships/hyperlink" Target="https://www.parlament.ch/de/ratsbetrieb/suche-curia-vista/geschaeft?AffairId=20254080" TargetMode="External"/><Relationship Id="rId77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098" TargetMode="External"/><Relationship Id="rId72" Type="http://schemas.openxmlformats.org/officeDocument/2006/relationships/hyperlink" Target="https://www.parlament.ch/de/ratsbetrieb/suche-curia-vista/geschaeft?AffairId=2025426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95" TargetMode="External"/><Relationship Id="rId17" Type="http://schemas.openxmlformats.org/officeDocument/2006/relationships/hyperlink" Target="https://www.parlament.ch/it/ratsbetrieb/suche-curia-vista/geschaeft?AffairId=20140054" TargetMode="External"/><Relationship Id="rId25" Type="http://schemas.openxmlformats.org/officeDocument/2006/relationships/hyperlink" Target="https://www.parlament.ch/fr/ratsbetrieb/suche-curia-vista/geschaeft?AffairId=20240091" TargetMode="External"/><Relationship Id="rId33" Type="http://schemas.openxmlformats.org/officeDocument/2006/relationships/hyperlink" Target="https://www.parlament.ch/de/ratsbetrieb/suche-curia-vista/geschaeft?AffairId=20254263" TargetMode="External"/><Relationship Id="rId38" Type="http://schemas.openxmlformats.org/officeDocument/2006/relationships/hyperlink" Target="https://www.parlament.ch/it/ratsbetrieb/suche-curia-vista/geschaeft?AffairId=20254190" TargetMode="External"/><Relationship Id="rId46" Type="http://schemas.openxmlformats.org/officeDocument/2006/relationships/hyperlink" Target="https://www.parlament.ch/fr/ratsbetrieb/suche-curia-vista/geschaeft?AffairId=20254265" TargetMode="External"/><Relationship Id="rId59" Type="http://schemas.openxmlformats.org/officeDocument/2006/relationships/hyperlink" Target="https://www.parlament.ch/it/ratsbetrieb/suche-curia-vista/geschaeft?AffairId=20253940" TargetMode="External"/><Relationship Id="rId67" Type="http://schemas.openxmlformats.org/officeDocument/2006/relationships/hyperlink" Target="https://www.parlament.ch/fr/ratsbetrieb/suche-curia-vista/geschaeft?AffairId=20254266" TargetMode="External"/><Relationship Id="rId20" Type="http://schemas.openxmlformats.org/officeDocument/2006/relationships/hyperlink" Target="https://www.parlament.ch/it/ratsbetrieb/suche-curia-vista/geschaeft?AffairId=20250072" TargetMode="External"/><Relationship Id="rId41" Type="http://schemas.openxmlformats.org/officeDocument/2006/relationships/hyperlink" Target="https://www.parlament.ch/it/ratsbetrieb/suche-curia-vista/geschaeft?AffairId=20254187" TargetMode="External"/><Relationship Id="rId54" Type="http://schemas.openxmlformats.org/officeDocument/2006/relationships/hyperlink" Target="https://www.parlament.ch/de/ratsbetrieb/suche-curia-vista/geschaeft?AffairId=20233452" TargetMode="External"/><Relationship Id="rId62" Type="http://schemas.openxmlformats.org/officeDocument/2006/relationships/hyperlink" Target="https://www.parlament.ch/it/ratsbetrieb/suche-curia-vista/geschaeft?AffairId=20254398" TargetMode="External"/><Relationship Id="rId70" Type="http://schemas.openxmlformats.org/officeDocument/2006/relationships/hyperlink" Target="https://www.parlament.ch/fr/ratsbetrieb/suche-curia-vista/geschaeft?AffairId=20254080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140054" TargetMode="External"/><Relationship Id="rId23" Type="http://schemas.openxmlformats.org/officeDocument/2006/relationships/hyperlink" Target="https://www.parlament.ch/it/ratsbetrieb/suche-curia-vista/geschaeft?AffairId=20250071" TargetMode="External"/><Relationship Id="rId28" Type="http://schemas.openxmlformats.org/officeDocument/2006/relationships/hyperlink" Target="https://www.parlament.ch/fr/ratsbetrieb/suche-curia-vista/geschaeft?AffairId=20250041" TargetMode="External"/><Relationship Id="rId36" Type="http://schemas.openxmlformats.org/officeDocument/2006/relationships/hyperlink" Target="https://www.parlament.ch/de/ratsbetrieb/suche-curia-vista/geschaeft?AffairId=20254190" TargetMode="External"/><Relationship Id="rId49" Type="http://schemas.openxmlformats.org/officeDocument/2006/relationships/hyperlink" Target="https://www.parlament.ch/fr/ratsbetrieb/suche-curia-vista/geschaeft?AffairId=20254264" TargetMode="External"/><Relationship Id="rId57" Type="http://schemas.openxmlformats.org/officeDocument/2006/relationships/hyperlink" Target="https://www.parlament.ch/de/ratsbetrieb/suche-curia-vista/geschaeft?AffairId=20253940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154" TargetMode="External"/><Relationship Id="rId44" Type="http://schemas.openxmlformats.org/officeDocument/2006/relationships/hyperlink" Target="https://www.parlament.ch/it/ratsbetrieb/suche-curia-vista/geschaeft?AffairId=20254145" TargetMode="External"/><Relationship Id="rId52" Type="http://schemas.openxmlformats.org/officeDocument/2006/relationships/hyperlink" Target="https://www.parlament.ch/fr/ratsbetrieb/suche-curia-vista/geschaeft?AffairId=20254098" TargetMode="External"/><Relationship Id="rId60" Type="http://schemas.openxmlformats.org/officeDocument/2006/relationships/hyperlink" Target="https://www.parlament.ch/de/ratsbetrieb/suche-curia-vista/geschaeft?AffairId=20254398" TargetMode="External"/><Relationship Id="rId65" Type="http://schemas.openxmlformats.org/officeDocument/2006/relationships/hyperlink" Target="https://www.parlament.ch/it/ratsbetrieb/suche-curia-vista/geschaeft?AffairId=20254184" TargetMode="External"/><Relationship Id="rId73" Type="http://schemas.openxmlformats.org/officeDocument/2006/relationships/hyperlink" Target="https://www.parlament.ch/fr/ratsbetrieb/suche-curia-vista/geschaeft?AffairId=2025426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40095" TargetMode="External"/><Relationship Id="rId18" Type="http://schemas.openxmlformats.org/officeDocument/2006/relationships/hyperlink" Target="https://www.parlament.ch/de/ratsbetrieb/suche-curia-vista/geschaeft?AffairId=20250072" TargetMode="External"/><Relationship Id="rId39" Type="http://schemas.openxmlformats.org/officeDocument/2006/relationships/hyperlink" Target="https://www.parlament.ch/de/ratsbetrieb/suche-curia-vista/geschaeft?AffairId=20254187" TargetMode="External"/><Relationship Id="rId34" Type="http://schemas.openxmlformats.org/officeDocument/2006/relationships/hyperlink" Target="https://www.parlament.ch/fr/ratsbetrieb/suche-curia-vista/geschaeft?AffairId=20254263" TargetMode="External"/><Relationship Id="rId50" Type="http://schemas.openxmlformats.org/officeDocument/2006/relationships/hyperlink" Target="https://www.parlament.ch/it/ratsbetrieb/suche-curia-vista/geschaeft?AffairId=20254264" TargetMode="External"/><Relationship Id="rId55" Type="http://schemas.openxmlformats.org/officeDocument/2006/relationships/hyperlink" Target="https://www.parlament.ch/fr/ratsbetrieb/suche-curia-vista/geschaeft?AffairId=20233452" TargetMode="External"/><Relationship Id="rId76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5408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500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CD158-DE29-44AB-9557-51697051B1E8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73932bc-7c50-4e93-afe1-7c692330eb1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0BB6373-7946-4FA0-AC77-658166911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E5724-E7E1-4D59-B66F-6322ECE623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C65F53-81C3-447C-BCA3-3B660A8F5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1224</Words>
  <Characters>14216</Characters>
  <Application>Microsoft Office Word</Application>
  <DocSecurity>0</DocSecurity>
  <Lines>118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9</cp:revision>
  <dcterms:created xsi:type="dcterms:W3CDTF">2025-12-11T08:05:00Z</dcterms:created>
  <dcterms:modified xsi:type="dcterms:W3CDTF">2025-12-15T18:02:00Z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