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C22F41" w14:paraId="5E799C53" w14:textId="77777777">
        <w:trPr>
          <w:tblHeader/>
        </w:trPr>
        <w:tc>
          <w:tcPr>
            <w:tcW w:w="1073" w:type="dxa"/>
            <w:gridSpan w:val="2"/>
          </w:tcPr>
          <w:p w14:paraId="5F2E30CD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A131D97" w14:textId="77777777" w:rsidR="00C22F41" w:rsidRDefault="002E2A0A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5. Mai 2025, 14:30 - 19:00</w:t>
            </w:r>
          </w:p>
        </w:tc>
        <w:tc>
          <w:tcPr>
            <w:tcW w:w="5953" w:type="dxa"/>
            <w:gridSpan w:val="7"/>
          </w:tcPr>
          <w:p w14:paraId="1A62D9AA" w14:textId="77777777" w:rsidR="00C22F41" w:rsidRDefault="00C22F41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5D44FDE3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ACCD0F8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C22F41" w14:paraId="59700C29" w14:textId="77777777">
        <w:trPr>
          <w:tblHeader/>
        </w:trPr>
        <w:tc>
          <w:tcPr>
            <w:tcW w:w="1073" w:type="dxa"/>
            <w:gridSpan w:val="2"/>
          </w:tcPr>
          <w:p w14:paraId="7A6EFB02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EA07A49" w14:textId="77777777" w:rsidR="00C22F41" w:rsidRDefault="002E2A0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5 mai 2025, 14h30 - 19h00</w:t>
            </w:r>
          </w:p>
        </w:tc>
        <w:tc>
          <w:tcPr>
            <w:tcW w:w="5953" w:type="dxa"/>
            <w:gridSpan w:val="7"/>
          </w:tcPr>
          <w:p w14:paraId="3D7FEE0E" w14:textId="77777777" w:rsidR="00C22F41" w:rsidRDefault="00C22F41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6FDC5704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3031CAD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1</w:t>
            </w:r>
          </w:p>
        </w:tc>
      </w:tr>
      <w:tr w:rsidR="00C22F41" w14:paraId="725632DA" w14:textId="77777777">
        <w:trPr>
          <w:tblHeader/>
        </w:trPr>
        <w:tc>
          <w:tcPr>
            <w:tcW w:w="1073" w:type="dxa"/>
            <w:gridSpan w:val="2"/>
          </w:tcPr>
          <w:p w14:paraId="3A8F6FB7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BBD8BC2" w14:textId="77777777" w:rsidR="00C22F41" w:rsidRDefault="002E2A0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5 maggio 2025, 14.30 - 19.00</w:t>
            </w:r>
          </w:p>
        </w:tc>
        <w:tc>
          <w:tcPr>
            <w:tcW w:w="5953" w:type="dxa"/>
            <w:gridSpan w:val="7"/>
          </w:tcPr>
          <w:p w14:paraId="21A767DF" w14:textId="77777777" w:rsidR="00C22F41" w:rsidRDefault="00C22F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2E489A0C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24A9581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C22F41" w14:paraId="2D85A6D2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FE9CFDA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77D7C55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BBBABF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59C2316C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09EEE9A2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C22F41" w14:paraId="78F0A8D7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B5D9E4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8D06E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A4E4C9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DD2F0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2B24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5F371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D18F2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6C9EC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13540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48BDC2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4887EF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7B53D9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D4C734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C22F41" w14:paraId="56EF190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38A25C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D8563B" w14:textId="77777777" w:rsidR="001C0310" w:rsidRPr="005F4BF2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25.200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770D079" w14:textId="77777777" w:rsidR="00C22F41" w:rsidRDefault="002E2A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DFAB74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565517D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1980B48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997614" w14:textId="77777777" w:rsidR="001C0310" w:rsidRDefault="002E2A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Vereidigungen</w:t>
            </w:r>
          </w:p>
          <w:p w14:paraId="0F53C678" w14:textId="77777777" w:rsidR="001C0310" w:rsidRDefault="002E2A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OP. Assermentations</w:t>
            </w:r>
          </w:p>
          <w:p w14:paraId="1BF19DF9" w14:textId="77777777" w:rsidR="001C0310" w:rsidRPr="005F4BF2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OP. Giuramenti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60BA9" w14:textId="77777777" w:rsidR="00C22F41" w:rsidRDefault="00C22F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D3A20B1" w14:textId="77777777" w:rsidR="00C22F41" w:rsidRDefault="00C22F41">
            <w:pPr>
              <w:rPr>
                <w:lang w:val="de-CH"/>
              </w:rPr>
            </w:pPr>
          </w:p>
          <w:p w14:paraId="1A051F63" w14:textId="77777777" w:rsidR="00C22F41" w:rsidRDefault="00C22F41">
            <w:pPr>
              <w:rPr>
                <w:lang w:val="de-CH"/>
              </w:rPr>
            </w:pPr>
          </w:p>
          <w:p w14:paraId="5191E0D2" w14:textId="77777777" w:rsidR="00C22F41" w:rsidRDefault="00C22F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46AB98B" w14:textId="77777777" w:rsidR="001C0310" w:rsidRDefault="002E2A0A" w:rsidP="001C0310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6D5D00DB" w14:textId="77777777" w:rsidR="001C0310" w:rsidRDefault="002E2A0A" w:rsidP="001C0310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23F6B8F6" w14:textId="77777777" w:rsidR="001C0310" w:rsidRPr="005F4BF2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B228251" w14:textId="77777777" w:rsidR="001C0310" w:rsidRDefault="002E2A0A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5EE4C2C" w14:textId="77777777" w:rsidR="001C0310" w:rsidRDefault="002E2A0A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1ECF94C" w14:textId="77777777" w:rsidR="001C0310" w:rsidRPr="005F4BF2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B248CC3" w14:textId="77777777" w:rsidR="001C0310" w:rsidRPr="005F4BF2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Roduit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438D88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D6812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725F9D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22F41" w14:paraId="1363586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DA1076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A5C1AD" w14:textId="77777777" w:rsidR="001C0310" w:rsidRPr="005F4BF2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303D9B9" w14:textId="77777777" w:rsidR="00C22F41" w:rsidRDefault="002E2A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5C459D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28B63E9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728C831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D1D50" w14:textId="77777777" w:rsidR="001C0310" w:rsidRDefault="002E2A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Zivilgesetzbuch (Gewaltfreie Erziehung). Änderung</w:t>
            </w:r>
          </w:p>
          <w:p w14:paraId="27AA3C8A" w14:textId="77777777" w:rsidR="001C0310" w:rsidRPr="002E2A0A" w:rsidRDefault="002E2A0A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Code civil suisse (Éducation sans violence). </w:t>
            </w:r>
            <w:r w:rsidRPr="002E2A0A">
              <w:rPr>
                <w:noProof/>
                <w:lang w:val="it-IT"/>
              </w:rPr>
              <w:t>Révision</w:t>
            </w:r>
          </w:p>
          <w:p w14:paraId="48E12FA2" w14:textId="77777777" w:rsidR="001C0310" w:rsidRPr="005F4BF2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E2A0A">
              <w:rPr>
                <w:noProof/>
                <w:lang w:val="it-IT"/>
              </w:rPr>
              <w:t xml:space="preserve">OCF. Codice civile svizzero (Educazione non violenta).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D27DB" w14:textId="77777777" w:rsidR="00C22F41" w:rsidRDefault="00C22F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1EB369" w14:textId="77777777" w:rsidR="00C22F41" w:rsidRDefault="00C22F41">
            <w:pPr>
              <w:rPr>
                <w:lang w:val="de-CH"/>
              </w:rPr>
            </w:pPr>
          </w:p>
          <w:p w14:paraId="6ED5751F" w14:textId="77777777" w:rsidR="00C22F41" w:rsidRDefault="00C22F41">
            <w:pPr>
              <w:rPr>
                <w:lang w:val="de-CH"/>
              </w:rPr>
            </w:pPr>
          </w:p>
          <w:p w14:paraId="0DFB1D06" w14:textId="77777777" w:rsidR="00C22F41" w:rsidRDefault="00C22F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951743" w14:textId="77777777" w:rsidR="001C0310" w:rsidRDefault="002E2A0A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3AA6C5C" w14:textId="77777777" w:rsidR="001C0310" w:rsidRDefault="002E2A0A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C0BEB8C" w14:textId="77777777" w:rsidR="001C0310" w:rsidRPr="005F4BF2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05849E1" w14:textId="77777777" w:rsidR="001C0310" w:rsidRDefault="002E2A0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617057E" w14:textId="77777777" w:rsidR="001C0310" w:rsidRDefault="002E2A0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C3A9AEC" w14:textId="77777777" w:rsidR="001C0310" w:rsidRPr="005F4BF2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F563C28" w14:textId="77777777" w:rsidR="001C0310" w:rsidRPr="005F4BF2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Brenzikofer, Nantermod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A4E9E1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132D0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BB3FFA7" w14:textId="77777777" w:rsidR="001C0310" w:rsidRPr="005F4BF2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C22F41" w14:paraId="2538EFC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5440E4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E3F0CF" w14:textId="77777777" w:rsidR="001C0310" w:rsidRPr="005F4BF2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24.3485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9A388D" w14:textId="77777777" w:rsidR="00C22F41" w:rsidRDefault="002E2A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C783CB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2BBEC50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5099510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C5FE7D" w14:textId="77777777" w:rsidR="001C0310" w:rsidRDefault="002E2A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Caroni. Der EGMR soll sich an seine Kernaufgabe erinnern</w:t>
            </w:r>
          </w:p>
          <w:p w14:paraId="5AC0DACC" w14:textId="77777777" w:rsidR="001C0310" w:rsidRPr="002E2A0A" w:rsidRDefault="002E2A0A" w:rsidP="001C0310">
            <w:pPr>
              <w:rPr>
                <w:noProof/>
                <w:lang w:val="fr-CH"/>
              </w:rPr>
            </w:pPr>
            <w:r w:rsidRPr="002E2A0A">
              <w:rPr>
                <w:noProof/>
                <w:lang w:val="fr-CH"/>
              </w:rPr>
              <w:t>Mo. Caroni. Rappeler la Cour EDH à sa mission première</w:t>
            </w:r>
          </w:p>
          <w:p w14:paraId="3396B8B3" w14:textId="77777777" w:rsidR="001C0310" w:rsidRPr="002E2A0A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E2A0A">
              <w:rPr>
                <w:noProof/>
                <w:lang w:val="it-IT"/>
              </w:rPr>
              <w:t>Mo. Caroni. Rammentare alla Corte EDU la sua missione primaria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3876C8" w14:textId="77777777" w:rsidR="00C22F41" w:rsidRPr="002E2A0A" w:rsidRDefault="00C22F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31A2A2" w14:textId="77777777" w:rsidR="00C22F41" w:rsidRPr="002E2A0A" w:rsidRDefault="00C22F41">
            <w:pPr>
              <w:rPr>
                <w:lang w:val="it-IT"/>
              </w:rPr>
            </w:pPr>
          </w:p>
          <w:p w14:paraId="303901BC" w14:textId="77777777" w:rsidR="00C22F41" w:rsidRPr="002E2A0A" w:rsidRDefault="00C22F41">
            <w:pPr>
              <w:rPr>
                <w:lang w:val="it-IT"/>
              </w:rPr>
            </w:pPr>
          </w:p>
          <w:p w14:paraId="16045DD2" w14:textId="77777777" w:rsidR="00C22F41" w:rsidRPr="002E2A0A" w:rsidRDefault="00C22F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08FF092" w14:textId="77777777" w:rsidR="001C0310" w:rsidRDefault="002E2A0A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D0CDC1D" w14:textId="77777777" w:rsidR="001C0310" w:rsidRDefault="002E2A0A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16544E4" w14:textId="77777777" w:rsidR="001C0310" w:rsidRPr="005F4BF2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5109826" w14:textId="77777777" w:rsidR="001C0310" w:rsidRDefault="002E2A0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8A9C1EC" w14:textId="77777777" w:rsidR="001C0310" w:rsidRDefault="002E2A0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3814597" w14:textId="77777777" w:rsidR="001C0310" w:rsidRPr="005F4BF2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15776F0" w14:textId="77777777" w:rsidR="001C0310" w:rsidRPr="005F4BF2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Bregy, Gianini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37AC12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5111EB" w14:textId="77777777" w:rsidR="001C0310" w:rsidRPr="005F4BF2" w:rsidRDefault="002E2A0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Arslan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C293DEA" w14:textId="77777777" w:rsidR="001C0310" w:rsidRPr="005F4BF2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22F41" w14:paraId="3E278B1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549BB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661D9" w14:textId="77777777" w:rsidR="001C0310" w:rsidRPr="005F4BF2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24.4266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D44754E" w14:textId="77777777" w:rsidR="00C22F41" w:rsidRDefault="002E2A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655295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4C20FB0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284BFDE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57B0FB" w14:textId="77777777" w:rsidR="001C0310" w:rsidRDefault="002E2A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SPK-N. Politische Rechte für Menschen mit Behinderungen</w:t>
            </w:r>
          </w:p>
          <w:p w14:paraId="6D2D338B" w14:textId="77777777" w:rsidR="001C0310" w:rsidRPr="002E2A0A" w:rsidRDefault="002E2A0A" w:rsidP="001C0310">
            <w:pPr>
              <w:rPr>
                <w:noProof/>
                <w:lang w:val="fr-CH"/>
              </w:rPr>
            </w:pPr>
            <w:r w:rsidRPr="002E2A0A">
              <w:rPr>
                <w:noProof/>
                <w:lang w:val="fr-CH"/>
              </w:rPr>
              <w:t>Mo. CIP-N. Droits politiques pour les personnes en situation de handicap</w:t>
            </w:r>
          </w:p>
          <w:p w14:paraId="7A1F5BB2" w14:textId="77777777" w:rsidR="001C0310" w:rsidRPr="002E2A0A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E2A0A">
              <w:rPr>
                <w:noProof/>
                <w:lang w:val="it-IT"/>
              </w:rPr>
              <w:t>Mo. CIP-N. Diritti politici per le persone con disabilità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0DB3C7" w14:textId="77777777" w:rsidR="00C22F41" w:rsidRPr="002E2A0A" w:rsidRDefault="00C22F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B6935D" w14:textId="77777777" w:rsidR="00C22F41" w:rsidRPr="002E2A0A" w:rsidRDefault="00C22F41">
            <w:pPr>
              <w:rPr>
                <w:lang w:val="it-IT"/>
              </w:rPr>
            </w:pPr>
          </w:p>
          <w:p w14:paraId="1F4027DC" w14:textId="77777777" w:rsidR="00C22F41" w:rsidRPr="002E2A0A" w:rsidRDefault="00C22F41">
            <w:pPr>
              <w:rPr>
                <w:lang w:val="it-IT"/>
              </w:rPr>
            </w:pPr>
          </w:p>
          <w:p w14:paraId="7B45EAED" w14:textId="77777777" w:rsidR="00C22F41" w:rsidRPr="002E2A0A" w:rsidRDefault="00C22F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52754B" w14:textId="77777777" w:rsidR="001C0310" w:rsidRDefault="002E2A0A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2A6A8701" w14:textId="77777777" w:rsidR="001C0310" w:rsidRDefault="002E2A0A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3C9F326" w14:textId="77777777" w:rsidR="001C0310" w:rsidRPr="005F4BF2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581E514" w14:textId="77777777" w:rsidR="001C0310" w:rsidRDefault="002E2A0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33DF5CC" w14:textId="77777777" w:rsidR="001C0310" w:rsidRDefault="002E2A0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B0B8287" w14:textId="77777777" w:rsidR="001C0310" w:rsidRPr="005F4BF2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39B52B4" w14:textId="77777777" w:rsidR="001C0310" w:rsidRPr="005F4BF2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Jost, Klopfenstein Broggini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C09F2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A76EBE" w14:textId="77777777" w:rsidR="001C0310" w:rsidRPr="005F4BF2" w:rsidRDefault="002E2A0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Jauslin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250505B" w14:textId="77777777" w:rsidR="001C0310" w:rsidRPr="005F4BF2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22F41" w14:paraId="1A064DB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102855" w14:textId="77777777" w:rsidR="001C0310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80E1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D71273B" w14:textId="77777777" w:rsidR="00C22F41" w:rsidRDefault="00C22F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8FAAF9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430082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1B6A70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09DFE6" w14:textId="77777777" w:rsidR="00C101D0" w:rsidRPr="000A7D59" w:rsidRDefault="00C101D0" w:rsidP="00C101D0">
            <w:pPr>
              <w:rPr>
                <w:noProof/>
                <w:lang w:val="fr-CH"/>
              </w:rPr>
            </w:pPr>
            <w:hyperlink r:id="rId24" w:history="1">
              <w:r w:rsidRPr="00712FAA">
                <w:rPr>
                  <w:rStyle w:val="Hyperlink"/>
                  <w:noProof/>
                  <w:lang w:val="fr-CH"/>
                </w:rPr>
                <w:t>Parlamentarische Vorstösse in Kategorie IV</w:t>
              </w:r>
            </w:hyperlink>
          </w:p>
          <w:p w14:paraId="6DDF4122" w14:textId="77777777" w:rsidR="00C101D0" w:rsidRPr="000A7D59" w:rsidRDefault="00C101D0" w:rsidP="00C101D0">
            <w:pPr>
              <w:rPr>
                <w:noProof/>
                <w:lang w:val="fr-CH"/>
              </w:rPr>
            </w:pPr>
            <w:hyperlink r:id="rId25" w:history="1">
              <w:r w:rsidRPr="00A3550B">
                <w:rPr>
                  <w:rStyle w:val="Hyperlink"/>
                  <w:noProof/>
                  <w:lang w:val="fr-CH"/>
                </w:rPr>
                <w:t>Interventions parlementaires de catégorie IV</w:t>
              </w:r>
            </w:hyperlink>
          </w:p>
          <w:p w14:paraId="16DD8593" w14:textId="28D2B99A" w:rsidR="001C0310" w:rsidRPr="005F4BF2" w:rsidRDefault="00C101D0" w:rsidP="00C101D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 w:history="1">
              <w:r w:rsidRPr="00D13A44">
                <w:rPr>
                  <w:rStyle w:val="Hyperlink"/>
                  <w:noProof/>
                  <w:lang w:val="fr-CH"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5A0F2D" w14:textId="77777777" w:rsidR="00C22F41" w:rsidRDefault="00C22F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90502B8" w14:textId="77777777" w:rsidR="00C22F41" w:rsidRDefault="00C22F41">
            <w:pPr>
              <w:rPr>
                <w:lang w:val="de-CH"/>
              </w:rPr>
            </w:pPr>
          </w:p>
          <w:p w14:paraId="304630B9" w14:textId="77777777" w:rsidR="00C22F41" w:rsidRDefault="00C22F41">
            <w:pPr>
              <w:rPr>
                <w:lang w:val="de-CH"/>
              </w:rPr>
            </w:pPr>
          </w:p>
          <w:p w14:paraId="0FC807EB" w14:textId="77777777" w:rsidR="00C22F41" w:rsidRDefault="00C22F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7E48CA1" w14:textId="77777777" w:rsidR="001C0310" w:rsidRDefault="001C0310" w:rsidP="001C0310">
            <w:pPr>
              <w:rPr>
                <w:lang w:val="de-CH"/>
              </w:rPr>
            </w:pPr>
          </w:p>
          <w:p w14:paraId="65F3B030" w14:textId="77777777" w:rsidR="001C0310" w:rsidRDefault="001C0310" w:rsidP="001C0310">
            <w:pPr>
              <w:rPr>
                <w:lang w:val="de-CH"/>
              </w:rPr>
            </w:pPr>
          </w:p>
          <w:p w14:paraId="50BB080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22F4E7B" w14:textId="77777777" w:rsidR="001C0310" w:rsidRDefault="002E2A0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BE29408" w14:textId="77777777" w:rsidR="001C0310" w:rsidRDefault="002E2A0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E55DE76" w14:textId="77777777" w:rsidR="001C0310" w:rsidRPr="005F4BF2" w:rsidRDefault="002E2A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F44096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02927D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E9DC7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7BA882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22F41" w:rsidRPr="00C101D0" w14:paraId="0BA42A16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7EDFF729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7119DB00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07F379A0" w14:textId="77777777" w:rsidR="001A5CAD" w:rsidRPr="002E2A0A" w:rsidRDefault="001A5CAD" w:rsidP="00132F6A">
            <w:pPr>
              <w:keepLines/>
              <w:rPr>
                <w:lang w:val="de-CH"/>
              </w:rPr>
            </w:pPr>
            <w:r w:rsidRPr="002E2A0A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2E2A0A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 zirka 18.45</w:t>
            </w:r>
          </w:p>
          <w:p w14:paraId="228DB4E3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2E2A0A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 vers 18h45</w:t>
            </w:r>
          </w:p>
          <w:p w14:paraId="31612010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 verso le ore 18.45</w:t>
            </w:r>
          </w:p>
          <w:p w14:paraId="7617D71B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33EF4A76" w14:textId="4B087AD2" w:rsidR="001C0310" w:rsidRPr="002E2A0A" w:rsidRDefault="001C0310">
      <w:pPr>
        <w:rPr>
          <w:lang w:val="it-IT"/>
        </w:rPr>
      </w:pPr>
    </w:p>
    <w:sectPr w:rsidR="001C0310" w:rsidRPr="002E2A0A" w:rsidSect="009635E2">
      <w:footerReference w:type="default" r:id="rId27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EB5A" w14:textId="77777777" w:rsidR="00B31B79" w:rsidRDefault="00B31B79">
      <w:r>
        <w:separator/>
      </w:r>
    </w:p>
  </w:endnote>
  <w:endnote w:type="continuationSeparator" w:id="0">
    <w:p w14:paraId="0C2A7D2A" w14:textId="77777777" w:rsidR="00B31B79" w:rsidRDefault="00B31B79">
      <w:r>
        <w:continuationSeparator/>
      </w:r>
    </w:p>
  </w:endnote>
  <w:endnote w:type="continuationNotice" w:id="1">
    <w:p w14:paraId="7348735E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67422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2EF9" w14:textId="77777777" w:rsidR="00B31B79" w:rsidRDefault="00B31B79">
      <w:r>
        <w:separator/>
      </w:r>
    </w:p>
  </w:footnote>
  <w:footnote w:type="continuationSeparator" w:id="0">
    <w:p w14:paraId="1067DDD2" w14:textId="77777777" w:rsidR="00B31B79" w:rsidRDefault="00B31B79">
      <w:r>
        <w:continuationSeparator/>
      </w:r>
    </w:p>
  </w:footnote>
  <w:footnote w:type="continuationNotice" w:id="1">
    <w:p w14:paraId="7BC04FB3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2A0A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506D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01EE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1D0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2F41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8861DB"/>
  <w15:docId w15:val="{ABD2C31C-EE7F-49C4-BF2E-7F94A580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50200" TargetMode="External"/><Relationship Id="rId18" Type="http://schemas.openxmlformats.org/officeDocument/2006/relationships/hyperlink" Target="https://www.parlament.ch/de/ratsbetrieb/suche-curia-vista/geschaeft?AffairId=20243485" TargetMode="External"/><Relationship Id="rId26" Type="http://schemas.openxmlformats.org/officeDocument/2006/relationships/hyperlink" Target="https://www.parlament.ch/centers/eparl/sessions/2025%20Ia/Tagesordnung%20EJPD%20N%20I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4266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50200" TargetMode="External"/><Relationship Id="rId17" Type="http://schemas.openxmlformats.org/officeDocument/2006/relationships/hyperlink" Target="https://www.parlament.ch/it/ratsbetrieb/suche-curia-vista/geschaeft?AffairId=20240077" TargetMode="External"/><Relationship Id="rId25" Type="http://schemas.openxmlformats.org/officeDocument/2006/relationships/hyperlink" Target="https://www.parlament.ch/centers/eparl/sessions/2025%20Ia/Tagesordnung%20EJPD%20N%20F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77" TargetMode="External"/><Relationship Id="rId20" Type="http://schemas.openxmlformats.org/officeDocument/2006/relationships/hyperlink" Target="https://www.parlament.ch/it/ratsbetrieb/suche-curia-vista/geschaeft?AffairId=2024348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centers/eparl/sessions/2025%20Ia/Tagesordnung%20EJPD%20N%20D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77" TargetMode="External"/><Relationship Id="rId23" Type="http://schemas.openxmlformats.org/officeDocument/2006/relationships/hyperlink" Target="https://www.parlament.ch/it/ratsbetrieb/suche-curia-vista/geschaeft?AffairId=20244266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3485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200" TargetMode="External"/><Relationship Id="rId22" Type="http://schemas.openxmlformats.org/officeDocument/2006/relationships/hyperlink" Target="https://www.parlament.ch/fr/ratsbetrieb/suche-curia-vista/geschaeft?AffairId=2024426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Ia/Tagesordnungen--Ordres du jour</Aktenzeichen>
    <Teildossier xmlns="673932bc-7c50-4e93-afe1-7c692330eb19">2025 Ia N</Teildossier>
    <e-parl xmlns="673932bc-7c50-4e93-afe1-7c692330eb19">true</e-parl>
    <Autor xmlns="673932bc-7c50-4e93-afe1-7c692330eb19">Imhof Corinne</Autor>
    <Dokumentendatum xmlns="673932bc-7c50-4e93-afe1-7c692330eb19">2025-04-23T22:00:00+00:00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CE58FF5706EDE448B86EAE3901D5AED" ma:contentTypeVersion="12" ma:contentTypeDescription="Create a new document." ma:contentTypeScope="" ma:versionID="806c298aba79255eaa1eaed950409c0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d633c949270cd0d73d108edfc3d14d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0AF8F-C75D-4996-B271-50A9348FBB4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673932bc-7c50-4e93-afe1-7c692330eb1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574C0AC-EAA2-4F28-B839-AED657BE4A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C4ABE3-CA5C-4739-A462-37BB83AD338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0738B74-CED9-4A26-BE55-CE7C4ABCFF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3093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>Imhof Corinne PARL INT</dc:creator>
  <cp:keywords/>
  <dc:description/>
  <cp:lastModifiedBy>Imhof Corinne PARL INT</cp:lastModifiedBy>
  <cp:revision>3</cp:revision>
  <dcterms:created xsi:type="dcterms:W3CDTF">2025-04-24T08:46:00Z</dcterms:created>
  <dcterms:modified xsi:type="dcterms:W3CDTF">2025-04-24T08:48:00Z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0x0101006F7700D8DF1953488F58F32AB4E7CBB30100BCE58FF5706EDE448B86EAE3901D5AED</vt:lpwstr>
  </property>
  <property fmtid="{D5CDD505-2E9C-101B-9397-08002B2CF9AE}" pid="3" name="_dlc_DocIdItemGuid">
    <vt:lpwstr>ddcad699-3d7c-4c5c-87a8-5aa281136c82</vt:lpwstr>
  </property>
</Properties>
</file>