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097D8F" w14:paraId="6754FD25" w14:textId="77777777" w:rsidTr="003A416E">
        <w:trPr>
          <w:tblHeader/>
        </w:trPr>
        <w:tc>
          <w:tcPr>
            <w:tcW w:w="1073" w:type="dxa"/>
            <w:gridSpan w:val="2"/>
          </w:tcPr>
          <w:p w14:paraId="16865BE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B8058AD" w14:textId="77777777" w:rsidR="00097D8F" w:rsidRDefault="00B80FB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6. Mai 2025, 08:00 - 13:00 / 15:00 - 19:00</w:t>
            </w:r>
          </w:p>
        </w:tc>
        <w:tc>
          <w:tcPr>
            <w:tcW w:w="5953" w:type="dxa"/>
            <w:gridSpan w:val="7"/>
          </w:tcPr>
          <w:p w14:paraId="45D6C1AF" w14:textId="77777777" w:rsidR="00097D8F" w:rsidRDefault="00097D8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AD1326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688C0B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97D8F" w14:paraId="4919E3A1" w14:textId="77777777" w:rsidTr="003A416E">
        <w:trPr>
          <w:tblHeader/>
        </w:trPr>
        <w:tc>
          <w:tcPr>
            <w:tcW w:w="1073" w:type="dxa"/>
            <w:gridSpan w:val="2"/>
          </w:tcPr>
          <w:p w14:paraId="42807325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4CE3233" w14:textId="77777777" w:rsidR="00097D8F" w:rsidRDefault="00B80FB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 w:rsidRPr="00B80FBA">
              <w:rPr>
                <w:b/>
                <w:noProof/>
                <w:spacing w:val="30"/>
                <w:sz w:val="16"/>
                <w:szCs w:val="16"/>
                <w:lang w:val="it-IT"/>
              </w:rPr>
              <w:t>Mardi, 6 mai 2025, 08h00 - 13h00 / 15h00 - 19h00</w:t>
            </w:r>
          </w:p>
        </w:tc>
        <w:tc>
          <w:tcPr>
            <w:tcW w:w="5953" w:type="dxa"/>
            <w:gridSpan w:val="7"/>
          </w:tcPr>
          <w:p w14:paraId="0568AD9E" w14:textId="77777777" w:rsidR="00097D8F" w:rsidRDefault="00097D8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BD926C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4B1190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097D8F" w14:paraId="2DB612F0" w14:textId="77777777" w:rsidTr="003A416E">
        <w:trPr>
          <w:tblHeader/>
        </w:trPr>
        <w:tc>
          <w:tcPr>
            <w:tcW w:w="1073" w:type="dxa"/>
            <w:gridSpan w:val="2"/>
          </w:tcPr>
          <w:p w14:paraId="013E796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4C4E738" w14:textId="77777777" w:rsidR="00097D8F" w:rsidRDefault="00B80FB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6 maggio 2025, 08.00 - 13.00 / 15.00 - 19.00</w:t>
            </w:r>
          </w:p>
        </w:tc>
        <w:tc>
          <w:tcPr>
            <w:tcW w:w="5953" w:type="dxa"/>
            <w:gridSpan w:val="7"/>
          </w:tcPr>
          <w:p w14:paraId="20E73806" w14:textId="77777777" w:rsidR="00097D8F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615CF39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5FA485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97D8F" w14:paraId="6A3BD5D2" w14:textId="77777777" w:rsidTr="003A416E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D015927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7C6107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471D91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EA2A5A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60BA6830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97D8F" w14:paraId="71DF845B" w14:textId="77777777" w:rsidTr="003A416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86D8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EA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0F7AE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E9F73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D94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8DF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A0799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6689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B5CA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3763E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00D2D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62D5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275B1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97D8F" w14:paraId="4C51CCD4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E59D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88B80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3C97BF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9669F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16BA1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91574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B0B89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Überführung der Anstossfinanzierung in eine zeitgemässe Lösung</w:t>
            </w:r>
          </w:p>
          <w:p w14:paraId="59666135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Iv.pa. CSEC-N. Remplacer le financement de départ par une solution adaptée aux réalités actuelles</w:t>
            </w:r>
          </w:p>
          <w:p w14:paraId="47AC114F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Iv.pa. CSEC-N. Sostituire il finanziamento iniziale con una soluzione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0E27C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9D8046" w14:textId="77777777" w:rsidR="00097D8F" w:rsidRDefault="00B80FB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44EAD03" w14:textId="77777777" w:rsidR="00097D8F" w:rsidRDefault="00B80FB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9500CAD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0338B7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9A3A596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61454EB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0A84A7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F8FC6DF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9CD286F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9518D8" w14:textId="21BF0E53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Revaz, Blunschy, Nicolet, Schilliger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E6ED3D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27FD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B9863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097D8F" w14:paraId="058519AA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2BCA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3BAFB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58E9B3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0A72E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5E72A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304E23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66E5B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WBK-N. Qualitativ gut geführte Kitas</w:t>
            </w:r>
          </w:p>
          <w:p w14:paraId="178478AB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Po. CSEC-N. Crèches de bonne qualité</w:t>
            </w:r>
          </w:p>
          <w:p w14:paraId="50160945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Po. CSEC-N. Asili nido di qualità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E6B0A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0D49B5" w14:textId="77777777" w:rsidR="00097D8F" w:rsidRPr="00B80FBA" w:rsidRDefault="00097D8F">
            <w:pPr>
              <w:rPr>
                <w:lang w:val="it-IT"/>
              </w:rPr>
            </w:pPr>
          </w:p>
          <w:p w14:paraId="7BD16DF5" w14:textId="77777777" w:rsidR="00097D8F" w:rsidRPr="00B80FBA" w:rsidRDefault="00097D8F">
            <w:pPr>
              <w:rPr>
                <w:lang w:val="it-IT"/>
              </w:rPr>
            </w:pPr>
          </w:p>
          <w:p w14:paraId="2C743B9A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1F567F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745E78F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FD10CE1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E7D97D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68F5F20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5410E20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C7CC5D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Revaz, Prelicz-Huber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F7C8C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E4E96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Heimgartner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9B799" w14:textId="2C1EBFFB" w:rsidR="001C0310" w:rsidRPr="005F4BF2" w:rsidRDefault="009C6EA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IV</w:t>
            </w:r>
          </w:p>
        </w:tc>
      </w:tr>
      <w:tr w:rsidR="00097D8F" w14:paraId="1837BD4A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3641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726B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857967" w14:textId="77777777" w:rsidR="00097D8F" w:rsidRDefault="00097D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8F542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E9B95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1D1F0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0E7E18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D085855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43177CB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CD6216" w14:textId="77777777" w:rsidR="00097D8F" w:rsidRDefault="00097D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38E0CC" w14:textId="77777777" w:rsidR="00097D8F" w:rsidRDefault="00097D8F">
            <w:pPr>
              <w:rPr>
                <w:lang w:val="de-CH"/>
              </w:rPr>
            </w:pPr>
          </w:p>
          <w:p w14:paraId="7314E738" w14:textId="77777777" w:rsidR="00097D8F" w:rsidRDefault="00097D8F">
            <w:pPr>
              <w:rPr>
                <w:lang w:val="de-CH"/>
              </w:rPr>
            </w:pPr>
          </w:p>
          <w:p w14:paraId="03F74BF4" w14:textId="77777777" w:rsidR="00097D8F" w:rsidRDefault="00097D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2985D0" w14:textId="77777777" w:rsidR="001C0310" w:rsidRDefault="001C0310" w:rsidP="001C0310">
            <w:pPr>
              <w:rPr>
                <w:lang w:val="de-CH"/>
              </w:rPr>
            </w:pPr>
          </w:p>
          <w:p w14:paraId="70FF62E9" w14:textId="77777777" w:rsidR="001C0310" w:rsidRDefault="001C0310" w:rsidP="001C0310">
            <w:pPr>
              <w:rPr>
                <w:lang w:val="de-CH"/>
              </w:rPr>
            </w:pPr>
          </w:p>
          <w:p w14:paraId="108289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E1828F" w14:textId="77777777" w:rsidR="001C0310" w:rsidRDefault="001C0310" w:rsidP="001C0310">
            <w:pPr>
              <w:rPr>
                <w:lang w:val="de-CH"/>
              </w:rPr>
            </w:pPr>
          </w:p>
          <w:p w14:paraId="385A9558" w14:textId="77777777" w:rsidR="001C0310" w:rsidRDefault="001C0310" w:rsidP="001C0310">
            <w:pPr>
              <w:rPr>
                <w:lang w:val="de-CH"/>
              </w:rPr>
            </w:pPr>
          </w:p>
          <w:p w14:paraId="062032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368B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A359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AC1DE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04AB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7D8F" w14:paraId="1F0277A9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575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691DB3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A51C64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3F03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C6E1B5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471C33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03917C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Keine Weitergabe von Steuerdaten ohne Anonymisierung</w:t>
            </w:r>
          </w:p>
          <w:p w14:paraId="43F0FF57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Mo. CER-N. Pas de transmission de données fiscales sans anonymisation</w:t>
            </w:r>
          </w:p>
          <w:p w14:paraId="0F80766A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Mo. CET-N. Nessuna trasmissione di dati fiscali senza anonimizzazione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4B70C3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31C1C8" w14:textId="77777777" w:rsidR="00097D8F" w:rsidRPr="00B80FBA" w:rsidRDefault="00097D8F">
            <w:pPr>
              <w:rPr>
                <w:lang w:val="it-IT"/>
              </w:rPr>
            </w:pPr>
          </w:p>
          <w:p w14:paraId="72E3E06F" w14:textId="77777777" w:rsidR="00097D8F" w:rsidRPr="00B80FBA" w:rsidRDefault="00097D8F">
            <w:pPr>
              <w:rPr>
                <w:lang w:val="it-IT"/>
              </w:rPr>
            </w:pPr>
          </w:p>
          <w:p w14:paraId="2B25E6CE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1436A3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A810831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3243F1A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95B996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AFD9420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D2840EE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4FB1DE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676F7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2BC53B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Bertschy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A274D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97D8F" w14:paraId="359E11CD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B55B3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786DF9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1FB701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BCA17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718C29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2925CA9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D92F2A" w14:textId="77777777" w:rsidR="001C0310" w:rsidRPr="00C865A2" w:rsidRDefault="00B80FBA" w:rsidP="001C0310">
            <w:pPr>
              <w:rPr>
                <w:noProof/>
                <w:lang w:val="de-CH"/>
              </w:rPr>
            </w:pPr>
            <w:r>
              <w:rPr>
                <w:noProof/>
                <w:lang w:val="de-DE"/>
              </w:rPr>
              <w:t xml:space="preserve">Mo. WAK-N. Übermittlung von Steuerdaten durch die Kantone an den Bund zu statistischen Zwecken. </w:t>
            </w:r>
            <w:r w:rsidRPr="00C865A2">
              <w:rPr>
                <w:noProof/>
                <w:lang w:val="de-CH"/>
              </w:rPr>
              <w:t>Für eine formelle Gesetzesgrundlage</w:t>
            </w:r>
          </w:p>
          <w:p w14:paraId="0BF315DC" w14:textId="77777777" w:rsidR="001C0310" w:rsidRPr="00C865A2" w:rsidRDefault="00B80FBA" w:rsidP="001C0310">
            <w:pPr>
              <w:rPr>
                <w:noProof/>
                <w:lang w:val="fr-CH"/>
              </w:rPr>
            </w:pPr>
            <w:r w:rsidRPr="00C865A2">
              <w:rPr>
                <w:noProof/>
                <w:lang w:val="de-CH"/>
              </w:rPr>
              <w:t xml:space="preserve">Mo. CER-N. </w:t>
            </w:r>
            <w:r w:rsidRPr="00B80FBA">
              <w:rPr>
                <w:noProof/>
                <w:lang w:val="fr-CH"/>
              </w:rPr>
              <w:t xml:space="preserve">Transmission de données fiscales par les cantons à la Confédération à des fins statistiques. </w:t>
            </w:r>
            <w:r w:rsidRPr="00C865A2">
              <w:rPr>
                <w:noProof/>
                <w:lang w:val="fr-CH"/>
              </w:rPr>
              <w:t>Nécessité d'une base légale formelle</w:t>
            </w:r>
          </w:p>
          <w:p w14:paraId="079A43DC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865A2">
              <w:rPr>
                <w:noProof/>
                <w:lang w:val="fr-CH"/>
              </w:rPr>
              <w:t xml:space="preserve">Mo. CET-N. </w:t>
            </w:r>
            <w:r w:rsidRPr="00B80FBA">
              <w:rPr>
                <w:noProof/>
                <w:lang w:val="it-IT"/>
              </w:rPr>
              <w:t>Trasmissione di dati fiscali dai Cantoni alla Confederazione a fini statistici. Necessità di una base legale formale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2A0578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20AF6D" w14:textId="77777777" w:rsidR="00097D8F" w:rsidRPr="00B80FBA" w:rsidRDefault="00097D8F">
            <w:pPr>
              <w:rPr>
                <w:lang w:val="it-IT"/>
              </w:rPr>
            </w:pPr>
          </w:p>
          <w:p w14:paraId="4FF6B27A" w14:textId="77777777" w:rsidR="00097D8F" w:rsidRPr="00B80FBA" w:rsidRDefault="00097D8F">
            <w:pPr>
              <w:rPr>
                <w:lang w:val="it-IT"/>
              </w:rPr>
            </w:pPr>
          </w:p>
          <w:p w14:paraId="4629CFE8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19CC19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1B7CC98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330EA8A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A28BC4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4D8E406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FB0A3E8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8CBA12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CB26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9572AF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Ryser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5D8403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A416E" w14:paraId="6BEA619E" w14:textId="77777777" w:rsidTr="003A416E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13053D" w14:textId="15A9B1D0" w:rsidR="003A416E" w:rsidRPr="00E4599B" w:rsidRDefault="00966605" w:rsidP="00304A4D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CAD22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4ABF22" w14:textId="77777777" w:rsidR="003A416E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931D4C" w14:textId="77777777" w:rsidR="003A416E" w:rsidRPr="005A506D" w:rsidRDefault="003A416E" w:rsidP="00304A4D">
            <w:pPr>
              <w:rPr>
                <w:sz w:val="16"/>
                <w:szCs w:val="16"/>
                <w:lang w:val="de-CH"/>
              </w:rPr>
            </w:pPr>
          </w:p>
          <w:p w14:paraId="0ED7AAF5" w14:textId="77777777" w:rsidR="003A416E" w:rsidRPr="005A506D" w:rsidRDefault="003A416E" w:rsidP="00304A4D">
            <w:pPr>
              <w:rPr>
                <w:sz w:val="16"/>
                <w:szCs w:val="16"/>
                <w:lang w:val="de-CH"/>
              </w:rPr>
            </w:pPr>
          </w:p>
          <w:p w14:paraId="02C621E9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F929F" w14:textId="77777777" w:rsidR="003A416E" w:rsidRPr="000A7D59" w:rsidRDefault="003A416E" w:rsidP="00304A4D">
            <w:pPr>
              <w:rPr>
                <w:noProof/>
                <w:lang w:val="fr-CH"/>
              </w:rPr>
            </w:pPr>
            <w:hyperlink r:id="rId24" w:history="1">
              <w:r w:rsidRPr="00AD4DA6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1E78849E" w14:textId="77777777" w:rsidR="003A416E" w:rsidRPr="000A7D59" w:rsidRDefault="003A416E" w:rsidP="00304A4D">
            <w:pPr>
              <w:rPr>
                <w:noProof/>
                <w:lang w:val="fr-CH"/>
              </w:rPr>
            </w:pPr>
            <w:hyperlink r:id="rId25" w:history="1">
              <w:r w:rsidRPr="00AD4DA6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10845F9F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 w:history="1">
              <w:r w:rsidRPr="00AD4DA6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50884" w14:textId="77777777" w:rsidR="003A416E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347ACE" w14:textId="77777777" w:rsidR="003A416E" w:rsidRDefault="003A416E" w:rsidP="00304A4D">
            <w:pPr>
              <w:rPr>
                <w:lang w:val="de-CH"/>
              </w:rPr>
            </w:pPr>
          </w:p>
          <w:p w14:paraId="56581C48" w14:textId="77777777" w:rsidR="003A416E" w:rsidRDefault="003A416E" w:rsidP="00304A4D">
            <w:pPr>
              <w:rPr>
                <w:lang w:val="de-CH"/>
              </w:rPr>
            </w:pPr>
          </w:p>
          <w:p w14:paraId="0D41E248" w14:textId="77777777" w:rsidR="003A416E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929BC1" w14:textId="77777777" w:rsidR="003A416E" w:rsidRDefault="003A416E" w:rsidP="00304A4D">
            <w:pPr>
              <w:rPr>
                <w:lang w:val="de-CH"/>
              </w:rPr>
            </w:pPr>
          </w:p>
          <w:p w14:paraId="1A6E0C6A" w14:textId="77777777" w:rsidR="003A416E" w:rsidRDefault="003A416E" w:rsidP="00304A4D">
            <w:pPr>
              <w:rPr>
                <w:lang w:val="de-CH"/>
              </w:rPr>
            </w:pPr>
          </w:p>
          <w:p w14:paraId="0ADEF50F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6BFCEB" w14:textId="77777777" w:rsidR="003A416E" w:rsidRDefault="003A416E" w:rsidP="00304A4D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D28D41" w14:textId="77777777" w:rsidR="003A416E" w:rsidRDefault="003A416E" w:rsidP="00304A4D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381ADD7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F6BF90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1FC277" w14:textId="77777777" w:rsidR="003A416E" w:rsidRPr="00303623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743031" w14:textId="77777777" w:rsidR="003A416E" w:rsidRPr="00303623" w:rsidRDefault="003A416E" w:rsidP="00304A4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697CEC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7D8F" w14:paraId="1F1B0683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B7B6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D55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F141D5" w14:textId="77777777" w:rsidR="00097D8F" w:rsidRDefault="00097D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7748D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6315BD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E9DC9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B1F5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3D52D454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2DA86991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6AB5B" w14:textId="77777777" w:rsidR="00097D8F" w:rsidRDefault="00097D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488712" w14:textId="77777777" w:rsidR="00097D8F" w:rsidRDefault="00097D8F">
            <w:pPr>
              <w:rPr>
                <w:lang w:val="de-CH"/>
              </w:rPr>
            </w:pPr>
          </w:p>
          <w:p w14:paraId="25727C2E" w14:textId="77777777" w:rsidR="00097D8F" w:rsidRDefault="00097D8F">
            <w:pPr>
              <w:rPr>
                <w:lang w:val="de-CH"/>
              </w:rPr>
            </w:pPr>
          </w:p>
          <w:p w14:paraId="3412C4DB" w14:textId="77777777" w:rsidR="00097D8F" w:rsidRDefault="00097D8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16DEB9" w14:textId="77777777" w:rsidR="001C0310" w:rsidRDefault="001C0310" w:rsidP="001C0310">
            <w:pPr>
              <w:rPr>
                <w:lang w:val="de-CH"/>
              </w:rPr>
            </w:pPr>
          </w:p>
          <w:p w14:paraId="3B6B3EE4" w14:textId="77777777" w:rsidR="001C0310" w:rsidRDefault="001C0310" w:rsidP="001C0310">
            <w:pPr>
              <w:rPr>
                <w:lang w:val="de-CH"/>
              </w:rPr>
            </w:pPr>
          </w:p>
          <w:p w14:paraId="1C5888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8A76C5" w14:textId="77777777" w:rsidR="001C0310" w:rsidRDefault="001C0310" w:rsidP="001C0310">
            <w:pPr>
              <w:rPr>
                <w:lang w:val="de-CH"/>
              </w:rPr>
            </w:pPr>
          </w:p>
          <w:p w14:paraId="59FB28A6" w14:textId="77777777" w:rsidR="001C0310" w:rsidRDefault="001C0310" w:rsidP="001C0310">
            <w:pPr>
              <w:rPr>
                <w:lang w:val="de-CH"/>
              </w:rPr>
            </w:pPr>
          </w:p>
          <w:p w14:paraId="135354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D4F7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33E67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D3F7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8A91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7D8F" w14:paraId="7C28655C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D583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33413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917D92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8AF42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6AC532C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2A3A59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C25D6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UR. Verkehrsregime Gotthard-Transitstrassenverkehr</w:t>
            </w:r>
          </w:p>
          <w:p w14:paraId="04C43A58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Iv.ct. UR. Système de régulation du transport routier en transit par le Saint-Gothard</w:t>
            </w:r>
          </w:p>
          <w:p w14:paraId="76FEECE6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Iv.ct. UR. Regime del traffico stradale in transito attraverso il Gottardo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336D5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EB45D9" w14:textId="77777777" w:rsidR="00097D8F" w:rsidRPr="00B80FBA" w:rsidRDefault="00097D8F">
            <w:pPr>
              <w:rPr>
                <w:lang w:val="it-IT"/>
              </w:rPr>
            </w:pPr>
          </w:p>
          <w:p w14:paraId="05E35FB7" w14:textId="77777777" w:rsidR="00097D8F" w:rsidRPr="00B80FBA" w:rsidRDefault="00097D8F">
            <w:pPr>
              <w:rPr>
                <w:lang w:val="it-IT"/>
              </w:rPr>
            </w:pPr>
          </w:p>
          <w:p w14:paraId="7EDBA6B3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971C36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F220EC4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89D7C86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BEFC52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5E28EE3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905DAD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668D10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Quadri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3E892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1FD3F6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Stadler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372CF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97D8F" w14:paraId="3A1761A8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C565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0A266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F2E571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58F75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7A15B5E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2DF004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D963B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Auch Navigationssysteme müssen einen Beitrag für die Sicherheit leisten</w:t>
            </w:r>
          </w:p>
          <w:p w14:paraId="14A9532B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Mo. CTT-N. Les systèmes de navigation doivent aussi contribuer à la sécurité</w:t>
            </w:r>
          </w:p>
          <w:p w14:paraId="3EE8444E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Mo. CTT-N. Anche i sistemi di navigazione devono contribuire alla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13A34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72BCE0" w14:textId="77777777" w:rsidR="00097D8F" w:rsidRPr="00B80FBA" w:rsidRDefault="00097D8F">
            <w:pPr>
              <w:rPr>
                <w:lang w:val="it-IT"/>
              </w:rPr>
            </w:pPr>
          </w:p>
          <w:p w14:paraId="19C4AB14" w14:textId="77777777" w:rsidR="00097D8F" w:rsidRPr="00B80FBA" w:rsidRDefault="00097D8F">
            <w:pPr>
              <w:rPr>
                <w:lang w:val="it-IT"/>
              </w:rPr>
            </w:pPr>
          </w:p>
          <w:p w14:paraId="28E3DF9B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05FFC5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63206D4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83CB9D3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B1A014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5570399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631C061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ADFAC5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Candinas Martin, Storni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7A0D8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655266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6FDE8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97D8F" w14:paraId="67A7B2AB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0A42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9B5E1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B371D3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22738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3AB6237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787C1D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8D623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Schaffung der gesetzlichen Grundlagen zur Verbesserung des Verkehrsmanagements auf den Nord-Süd-Achsen</w:t>
            </w:r>
          </w:p>
          <w:p w14:paraId="52BBE7F0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Mo. CTT-N. Créer les bases légales visant à améliorer la gestion du trafic sur les axes nord-sud</w:t>
            </w:r>
          </w:p>
          <w:p w14:paraId="0DBDB942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Mo. CTT-N.  Creazione delle basi legali per migliorare la gestione della viabilità lungo gli assi nord-sud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8CF00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AA0B6B" w14:textId="77777777" w:rsidR="00097D8F" w:rsidRPr="00B80FBA" w:rsidRDefault="00097D8F">
            <w:pPr>
              <w:rPr>
                <w:lang w:val="it-IT"/>
              </w:rPr>
            </w:pPr>
          </w:p>
          <w:p w14:paraId="2984C83C" w14:textId="77777777" w:rsidR="00097D8F" w:rsidRPr="00B80FBA" w:rsidRDefault="00097D8F">
            <w:pPr>
              <w:rPr>
                <w:lang w:val="it-IT"/>
              </w:rPr>
            </w:pPr>
          </w:p>
          <w:p w14:paraId="660280C2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127FF3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5C34F37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0C2C4D3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05B64E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52FBE82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3AC317C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F3149F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Stadler, Storni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6B08E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416A66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Giezendanner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B94C9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97D8F" w14:paraId="67345D91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7E27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2007B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C93053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4F98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458BD16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1FED24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6B1E9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Nationale Regelung zu Abscheidung, Transport und Speicherung von CO2</w:t>
            </w:r>
          </w:p>
          <w:p w14:paraId="01041648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Mo. CEATE-E. Réglementation nationale sur le captage, le transport et le stockage de CO2</w:t>
            </w:r>
          </w:p>
          <w:p w14:paraId="14D78B72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Mo. CAPTE-S. Legislazione nazionale sulla cattura, il trasporto e lo stoccaggio di CO2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D4C3D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328B81" w14:textId="77777777" w:rsidR="00097D8F" w:rsidRPr="00B80FBA" w:rsidRDefault="00097D8F">
            <w:pPr>
              <w:rPr>
                <w:lang w:val="it-IT"/>
              </w:rPr>
            </w:pPr>
          </w:p>
          <w:p w14:paraId="4F1E8CB2" w14:textId="77777777" w:rsidR="00097D8F" w:rsidRPr="00B80FBA" w:rsidRDefault="00097D8F">
            <w:pPr>
              <w:rPr>
                <w:lang w:val="it-IT"/>
              </w:rPr>
            </w:pPr>
          </w:p>
          <w:p w14:paraId="62086D07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4B9E53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805CEDE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1DDBFBC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118C21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33998FE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3AF1B4B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B6EF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211A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08EB9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2AEB0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97D8F" w14:paraId="5541500A" w14:textId="77777777" w:rsidTr="003A416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F676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8B7B1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1BC137" w14:textId="77777777" w:rsidR="00097D8F" w:rsidRDefault="00B80FB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D0327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322E11F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2C743D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A9D6C" w14:textId="77777777" w:rsidR="001C0310" w:rsidRDefault="00B80FB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Zielgerichtete Regulierung des Wolfs mit weniger Bürokratie</w:t>
            </w:r>
          </w:p>
          <w:p w14:paraId="6955D7B4" w14:textId="77777777" w:rsidR="001C0310" w:rsidRPr="00B80FBA" w:rsidRDefault="00B80FBA" w:rsidP="001C0310">
            <w:pPr>
              <w:rPr>
                <w:noProof/>
                <w:lang w:val="fr-CH"/>
              </w:rPr>
            </w:pPr>
            <w:r w:rsidRPr="00B80FBA">
              <w:rPr>
                <w:noProof/>
                <w:lang w:val="fr-CH"/>
              </w:rPr>
              <w:t>Mo. CEATE-E. Régulation ciblée des populations de loups avec moins de bureaucratie</w:t>
            </w:r>
          </w:p>
          <w:p w14:paraId="1D40F953" w14:textId="77777777" w:rsidR="001C0310" w:rsidRPr="00B80FBA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80FBA">
              <w:rPr>
                <w:noProof/>
                <w:lang w:val="it-IT"/>
              </w:rPr>
              <w:t>Mo. CAPTE-S. Regolazione mirata degli effettivi di lupi con meno burocrazia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9A2F7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DDD850" w14:textId="77777777" w:rsidR="00097D8F" w:rsidRPr="00B80FBA" w:rsidRDefault="00097D8F">
            <w:pPr>
              <w:rPr>
                <w:lang w:val="it-IT"/>
              </w:rPr>
            </w:pPr>
          </w:p>
          <w:p w14:paraId="67C05532" w14:textId="77777777" w:rsidR="00097D8F" w:rsidRPr="00B80FBA" w:rsidRDefault="00097D8F">
            <w:pPr>
              <w:rPr>
                <w:lang w:val="it-IT"/>
              </w:rPr>
            </w:pPr>
          </w:p>
          <w:p w14:paraId="58913ABA" w14:textId="77777777" w:rsidR="00097D8F" w:rsidRPr="00B80FBA" w:rsidRDefault="00097D8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86CA0F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C028F26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93A5548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E69901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28879C8" w14:textId="77777777" w:rsidR="001C0310" w:rsidRDefault="00B80FBA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8B4ACE5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59B2B8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Bäumle, 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A2A32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DC9965" w14:textId="77777777" w:rsidR="001C0310" w:rsidRPr="005F4BF2" w:rsidRDefault="00B80FB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Rüegger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59AD2" w14:textId="77777777" w:rsidR="001C0310" w:rsidRPr="005F4BF2" w:rsidRDefault="00B80FB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3A416E" w14:paraId="580F17DC" w14:textId="77777777" w:rsidTr="003A416E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</w:tcBorders>
          </w:tcPr>
          <w:p w14:paraId="6AF7BD0C" w14:textId="6F651441" w:rsidR="003A416E" w:rsidRPr="00E4599B" w:rsidRDefault="00136B3A" w:rsidP="00304A4D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3D1C73C4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0791EA2B" w14:textId="77777777" w:rsidR="003A416E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03D11D6F" w14:textId="77777777" w:rsidR="003A416E" w:rsidRPr="005A506D" w:rsidRDefault="003A416E" w:rsidP="00304A4D">
            <w:pPr>
              <w:rPr>
                <w:sz w:val="16"/>
                <w:szCs w:val="16"/>
                <w:lang w:val="de-CH"/>
              </w:rPr>
            </w:pPr>
          </w:p>
          <w:p w14:paraId="0862EC71" w14:textId="77777777" w:rsidR="003A416E" w:rsidRPr="005A506D" w:rsidRDefault="003A416E" w:rsidP="00304A4D">
            <w:pPr>
              <w:rPr>
                <w:sz w:val="16"/>
                <w:szCs w:val="16"/>
                <w:lang w:val="de-CH"/>
              </w:rPr>
            </w:pPr>
          </w:p>
          <w:p w14:paraId="5615589B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</w:tcBorders>
          </w:tcPr>
          <w:p w14:paraId="0BF51CEF" w14:textId="77777777" w:rsidR="003A416E" w:rsidRPr="000A7D59" w:rsidRDefault="003A416E" w:rsidP="00304A4D">
            <w:pPr>
              <w:rPr>
                <w:noProof/>
                <w:lang w:val="fr-CH"/>
              </w:rPr>
            </w:pPr>
            <w:hyperlink r:id="rId42" w:history="1">
              <w:r w:rsidRPr="000805B7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5563C282" w14:textId="77777777" w:rsidR="003A416E" w:rsidRPr="000A7D59" w:rsidRDefault="003A416E" w:rsidP="00304A4D">
            <w:pPr>
              <w:rPr>
                <w:noProof/>
                <w:lang w:val="fr-CH"/>
              </w:rPr>
            </w:pPr>
            <w:hyperlink r:id="rId43" w:history="1">
              <w:r w:rsidRPr="009C4CCC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6F29CC37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 w:history="1">
              <w:r w:rsidRPr="009C4CCC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318C55C3" w14:textId="77777777" w:rsidR="003A416E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6FC2F660" w14:textId="77777777" w:rsidR="003A416E" w:rsidRDefault="003A416E" w:rsidP="00304A4D">
            <w:pPr>
              <w:rPr>
                <w:lang w:val="de-CH"/>
              </w:rPr>
            </w:pPr>
          </w:p>
          <w:p w14:paraId="2572A73B" w14:textId="77777777" w:rsidR="003A416E" w:rsidRDefault="003A416E" w:rsidP="00304A4D">
            <w:pPr>
              <w:rPr>
                <w:lang w:val="de-CH"/>
              </w:rPr>
            </w:pPr>
          </w:p>
          <w:p w14:paraId="3A863AB5" w14:textId="77777777" w:rsidR="003A416E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4A86F50A" w14:textId="77777777" w:rsidR="003A416E" w:rsidRDefault="003A416E" w:rsidP="00304A4D">
            <w:pPr>
              <w:rPr>
                <w:lang w:val="de-CH"/>
              </w:rPr>
            </w:pPr>
          </w:p>
          <w:p w14:paraId="36735ED2" w14:textId="77777777" w:rsidR="003A416E" w:rsidRDefault="003A416E" w:rsidP="00304A4D">
            <w:pPr>
              <w:rPr>
                <w:lang w:val="de-CH"/>
              </w:rPr>
            </w:pPr>
          </w:p>
          <w:p w14:paraId="03095E22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196CE88A" w14:textId="77777777" w:rsidR="003A416E" w:rsidRDefault="003A416E" w:rsidP="00304A4D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221B3BB" w14:textId="77777777" w:rsidR="003A416E" w:rsidRDefault="003A416E" w:rsidP="00304A4D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1F8BCE3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1E7333E6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449ACA75" w14:textId="77777777" w:rsidR="003A416E" w:rsidRPr="00303623" w:rsidRDefault="003A416E" w:rsidP="00304A4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14:paraId="0155C46C" w14:textId="77777777" w:rsidR="003A416E" w:rsidRPr="00303623" w:rsidRDefault="003A416E" w:rsidP="00304A4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525D1583" w14:textId="77777777" w:rsidR="003A416E" w:rsidRPr="00303623" w:rsidRDefault="003A416E" w:rsidP="00304A4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7D8F" w:rsidRPr="009C6EA3" w14:paraId="191BF773" w14:textId="77777777" w:rsidTr="003A416E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507C4DC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3617EBB0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4EB98884" w14:textId="3407A228" w:rsidR="001A5CAD" w:rsidRPr="00B80FBA" w:rsidRDefault="001A5CAD" w:rsidP="00132F6A">
            <w:pPr>
              <w:keepLines/>
              <w:rPr>
                <w:lang w:val="de-CH"/>
              </w:rPr>
            </w:pPr>
            <w:r w:rsidRPr="00B80FBA">
              <w:rPr>
                <w:noProof/>
                <w:vertAlign w:val="superscript"/>
                <w:lang w:val="de-CH"/>
              </w:rPr>
              <w:t xml:space="preserve"> </w:t>
            </w:r>
            <w:r w:rsidR="00966605">
              <w:rPr>
                <w:noProof/>
                <w:vertAlign w:val="superscript"/>
                <w:lang w:val="de-CH"/>
              </w:rPr>
              <w:t>1</w:t>
            </w:r>
            <w:r w:rsidRPr="00B80FB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3EB71807" w14:textId="2468BA73" w:rsidR="001A5CAD" w:rsidRPr="004E5C86" w:rsidRDefault="00966605" w:rsidP="00132F6A">
            <w:pPr>
              <w:keepLines/>
              <w:rPr>
                <w:lang w:val="fr-CH"/>
              </w:rPr>
            </w:pPr>
            <w:r w:rsidRPr="00966605">
              <w:rPr>
                <w:noProof/>
                <w:vertAlign w:val="superscript"/>
                <w:lang w:val="fr-CH"/>
              </w:rPr>
              <w:t>1</w:t>
            </w:r>
            <w:r w:rsidR="001A5CAD"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 xml:space="preserve"> </w:t>
            </w:r>
            <w:r w:rsidR="001A5CAD">
              <w:rPr>
                <w:noProof/>
                <w:lang w:val="fr-CH"/>
              </w:rPr>
              <w:t>Votes groupés sur toutes les interventions parlementaires vers 12h45</w:t>
            </w:r>
          </w:p>
          <w:p w14:paraId="1121A9D9" w14:textId="3163B03B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966605">
              <w:rPr>
                <w:noProof/>
                <w:vertAlign w:val="superscript"/>
                <w:lang w:val="fr-CH"/>
              </w:rPr>
              <w:t xml:space="preserve"> </w:t>
            </w:r>
            <w:r w:rsidR="00966605"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537DB37C" w14:textId="77777777" w:rsidR="001A5CAD" w:rsidRPr="00B80FBA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185B8B18" w14:textId="2F81DF85" w:rsidR="001A5CAD" w:rsidRPr="00B80FBA" w:rsidRDefault="001A5CAD" w:rsidP="00132F6A">
            <w:pPr>
              <w:keepLines/>
              <w:rPr>
                <w:lang w:val="de-CH"/>
              </w:rPr>
            </w:pPr>
            <w:r w:rsidRPr="00136B3A">
              <w:rPr>
                <w:noProof/>
                <w:vertAlign w:val="superscript"/>
                <w:lang w:val="it-IT"/>
              </w:rPr>
              <w:t xml:space="preserve"> </w:t>
            </w:r>
            <w:r w:rsidR="00966605">
              <w:rPr>
                <w:noProof/>
                <w:vertAlign w:val="superscript"/>
                <w:lang w:val="de-CH"/>
              </w:rPr>
              <w:t xml:space="preserve">2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0AF3D28B" w14:textId="5D6E962A" w:rsidR="001A5CAD" w:rsidRPr="004E5C86" w:rsidRDefault="001A5CAD" w:rsidP="00132F6A">
            <w:pPr>
              <w:keepLines/>
              <w:rPr>
                <w:lang w:val="fr-CH"/>
              </w:rPr>
            </w:pPr>
            <w:r w:rsidRPr="00136B3A">
              <w:rPr>
                <w:noProof/>
                <w:vertAlign w:val="superscript"/>
                <w:lang w:val="de-CH"/>
              </w:rPr>
              <w:t xml:space="preserve"> </w:t>
            </w:r>
            <w:r w:rsidR="00966605">
              <w:rPr>
                <w:noProof/>
                <w:vertAlign w:val="superscript"/>
                <w:lang w:val="fr-CH"/>
              </w:rPr>
              <w:t xml:space="preserve">2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46E0C229" w14:textId="13D3FCC9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136B3A">
              <w:rPr>
                <w:noProof/>
                <w:vertAlign w:val="superscript"/>
                <w:lang w:val="fr-CH"/>
              </w:rPr>
              <w:t xml:space="preserve"> </w:t>
            </w:r>
            <w:r w:rsidR="00966605">
              <w:rPr>
                <w:noProof/>
                <w:vertAlign w:val="superscript"/>
                <w:lang w:val="it-IT"/>
              </w:rPr>
              <w:t xml:space="preserve">2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37858A6B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0F0C2AE" w14:textId="5A7203B6" w:rsidR="001C0310" w:rsidRPr="00B80FBA" w:rsidRDefault="001C0310">
      <w:pPr>
        <w:rPr>
          <w:lang w:val="it-IT"/>
        </w:rPr>
      </w:pPr>
    </w:p>
    <w:sectPr w:rsidR="001C0310" w:rsidRPr="00B80FBA" w:rsidSect="009635E2">
      <w:footerReference w:type="default" r:id="rId4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5166" w14:textId="77777777" w:rsidR="00B31B79" w:rsidRDefault="00B31B79">
      <w:r>
        <w:separator/>
      </w:r>
    </w:p>
  </w:endnote>
  <w:endnote w:type="continuationSeparator" w:id="0">
    <w:p w14:paraId="09F02A81" w14:textId="77777777" w:rsidR="00B31B79" w:rsidRDefault="00B31B79">
      <w:r>
        <w:continuationSeparator/>
      </w:r>
    </w:p>
  </w:endnote>
  <w:endnote w:type="continuationNotice" w:id="1">
    <w:p w14:paraId="27D3708C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F916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0F44" w14:textId="77777777" w:rsidR="00B31B79" w:rsidRDefault="00B31B79">
      <w:r>
        <w:separator/>
      </w:r>
    </w:p>
  </w:footnote>
  <w:footnote w:type="continuationSeparator" w:id="0">
    <w:p w14:paraId="0AC1B70F" w14:textId="77777777" w:rsidR="00B31B79" w:rsidRDefault="00B31B79">
      <w:r>
        <w:continuationSeparator/>
      </w:r>
    </w:p>
  </w:footnote>
  <w:footnote w:type="continuationNotice" w:id="1">
    <w:p w14:paraId="29DA2AF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97D8F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6B3A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16E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01EE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60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A3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0FBA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06A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34A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5A2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C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6EA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4F22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6F6F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4ACA34"/>
  <w15:docId w15:val="{9C43AA55-A696-4F0B-B865-F17FE2DE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403" TargetMode="External"/><Relationship Id="rId18" Type="http://schemas.openxmlformats.org/officeDocument/2006/relationships/hyperlink" Target="https://www.parlament.ch/de/ratsbetrieb/suche-curia-vista/geschaeft?AffairId=20253024" TargetMode="External"/><Relationship Id="rId26" Type="http://schemas.openxmlformats.org/officeDocument/2006/relationships/hyperlink" Target="https://www.parlament.ch/centers/eparl/sessions/2025%20Ia/Tagesordnung%20EDI%20N%20I.pdf" TargetMode="External"/><Relationship Id="rId39" Type="http://schemas.openxmlformats.org/officeDocument/2006/relationships/hyperlink" Target="https://www.parlament.ch/de/ratsbetrieb/suche-curia-vista/geschaeft?AffairId=20244257" TargetMode="External"/><Relationship Id="rId21" Type="http://schemas.openxmlformats.org/officeDocument/2006/relationships/hyperlink" Target="https://www.parlament.ch/de/ratsbetrieb/suche-curia-vista/geschaeft?AffairId=20253025" TargetMode="External"/><Relationship Id="rId34" Type="http://schemas.openxmlformats.org/officeDocument/2006/relationships/hyperlink" Target="https://www.parlament.ch/fr/ratsbetrieb/suche-curia-vista/geschaeft?AffairId=20253004" TargetMode="External"/><Relationship Id="rId42" Type="http://schemas.openxmlformats.org/officeDocument/2006/relationships/hyperlink" Target="https://www.parlament.ch/centers/eparl/sessions/2025%20Ia/Tagesordnung%20UVEK%20N%20D.pdf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3019" TargetMode="External"/><Relationship Id="rId29" Type="http://schemas.openxmlformats.org/officeDocument/2006/relationships/hyperlink" Target="https://www.parlament.ch/it/ratsbetrieb/suche-curia-vista/geschaeft?AffairId=2023031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centers/eparl/sessions/2025%20Ia/Tagesordnung%20EDI%20N%20D.pdf" TargetMode="External"/><Relationship Id="rId32" Type="http://schemas.openxmlformats.org/officeDocument/2006/relationships/hyperlink" Target="https://www.parlament.ch/it/ratsbetrieb/suche-curia-vista/geschaeft?AffairId=20253003" TargetMode="External"/><Relationship Id="rId37" Type="http://schemas.openxmlformats.org/officeDocument/2006/relationships/hyperlink" Target="https://www.parlament.ch/fr/ratsbetrieb/suche-curia-vista/geschaeft?AffairId=20244256" TargetMode="External"/><Relationship Id="rId40" Type="http://schemas.openxmlformats.org/officeDocument/2006/relationships/hyperlink" Target="https://www.parlament.ch/fr/ratsbetrieb/suche-curia-vista/geschaeft?AffairId=20244257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3019" TargetMode="External"/><Relationship Id="rId23" Type="http://schemas.openxmlformats.org/officeDocument/2006/relationships/hyperlink" Target="https://www.parlament.ch/it/ratsbetrieb/suche-curia-vista/geschaeft?AffairId=20253025" TargetMode="External"/><Relationship Id="rId28" Type="http://schemas.openxmlformats.org/officeDocument/2006/relationships/hyperlink" Target="https://www.parlament.ch/fr/ratsbetrieb/suche-curia-vista/geschaeft?AffairId=20230310" TargetMode="External"/><Relationship Id="rId36" Type="http://schemas.openxmlformats.org/officeDocument/2006/relationships/hyperlink" Target="https://www.parlament.ch/de/ratsbetrieb/suche-curia-vista/geschaeft?AffairId=2024425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3024" TargetMode="External"/><Relationship Id="rId31" Type="http://schemas.openxmlformats.org/officeDocument/2006/relationships/hyperlink" Target="https://www.parlament.ch/fr/ratsbetrieb/suche-curia-vista/geschaeft?AffairId=20253003" TargetMode="External"/><Relationship Id="rId44" Type="http://schemas.openxmlformats.org/officeDocument/2006/relationships/hyperlink" Target="https://www.parlament.ch/centers/eparl/sessions/2025%20Ia/Tagesordnung%20UVEK%20N%20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10403" TargetMode="External"/><Relationship Id="rId22" Type="http://schemas.openxmlformats.org/officeDocument/2006/relationships/hyperlink" Target="https://www.parlament.ch/fr/ratsbetrieb/suche-curia-vista/geschaeft?AffairId=20253025" TargetMode="External"/><Relationship Id="rId27" Type="http://schemas.openxmlformats.org/officeDocument/2006/relationships/hyperlink" Target="https://www.parlament.ch/de/ratsbetrieb/suche-curia-vista/geschaeft?AffairId=20230310" TargetMode="External"/><Relationship Id="rId30" Type="http://schemas.openxmlformats.org/officeDocument/2006/relationships/hyperlink" Target="https://www.parlament.ch/de/ratsbetrieb/suche-curia-vista/geschaeft?AffairId=20253003" TargetMode="External"/><Relationship Id="rId35" Type="http://schemas.openxmlformats.org/officeDocument/2006/relationships/hyperlink" Target="https://www.parlament.ch/it/ratsbetrieb/suche-curia-vista/geschaeft?AffairId=20253004" TargetMode="External"/><Relationship Id="rId43" Type="http://schemas.openxmlformats.org/officeDocument/2006/relationships/hyperlink" Target="https://www.parlament.ch/centers/eparl/sessions/2025%20Ia/Tagesordnung%20UVEK%20N%20F.pdf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0403" TargetMode="External"/><Relationship Id="rId17" Type="http://schemas.openxmlformats.org/officeDocument/2006/relationships/hyperlink" Target="https://www.parlament.ch/it/ratsbetrieb/suche-curia-vista/geschaeft?AffairId=20253019" TargetMode="External"/><Relationship Id="rId25" Type="http://schemas.openxmlformats.org/officeDocument/2006/relationships/hyperlink" Target="https://www.parlament.ch/centers/eparl/sessions/2025%20Ia/Tagesordnung%20EDI%20N%20F.pdf" TargetMode="External"/><Relationship Id="rId33" Type="http://schemas.openxmlformats.org/officeDocument/2006/relationships/hyperlink" Target="https://www.parlament.ch/de/ratsbetrieb/suche-curia-vista/geschaeft?AffairId=20253004" TargetMode="External"/><Relationship Id="rId38" Type="http://schemas.openxmlformats.org/officeDocument/2006/relationships/hyperlink" Target="https://www.parlament.ch/it/ratsbetrieb/suche-curia-vista/geschaeft?AffairId=2024425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parlament.ch/it/ratsbetrieb/suche-curia-vista/geschaeft?AffairId=20253024" TargetMode="External"/><Relationship Id="rId41" Type="http://schemas.openxmlformats.org/officeDocument/2006/relationships/hyperlink" Target="https://www.parlament.ch/it/ratsbetrieb/suche-curia-vista/geschaeft?AffairId=202442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Ia/Tagesordnungen--Ordres du jour</Aktenzeichen>
    <Teildossier xmlns="673932bc-7c50-4e93-afe1-7c692330eb19">2025 Ia N</Teildossier>
    <e-parl xmlns="673932bc-7c50-4e93-afe1-7c692330eb19">true</e-parl>
    <Autor xmlns="673932bc-7c50-4e93-afe1-7c692330eb19">Imhof Corinne</Autor>
    <Dokumentendatum xmlns="673932bc-7c50-4e93-afe1-7c692330eb19">2025-04-23T22:00:00+00:00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CE58FF5706EDE448B86EAE3901D5AED" ma:contentTypeVersion="12" ma:contentTypeDescription="Create a new document." ma:contentTypeScope="" ma:versionID="806c298aba79255eaa1eaed950409c0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633c949270cd0d73d108edfc3d14d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CF0C02F-573E-41FC-9543-942B96EF0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3067C35-185E-4F66-ABD6-264A15FDDB4F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73932bc-7c50-4e93-afe1-7c692330eb19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07956-E62C-46FF-B32B-9BC2EADF6C30}"/>
</file>

<file path=customXml/itemProps5.xml><?xml version="1.0" encoding="utf-8"?>
<ds:datastoreItem xmlns:ds="http://schemas.openxmlformats.org/officeDocument/2006/customXml" ds:itemID="{2414CC46-9BC8-49D2-8415-DB3D67629B1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7256</Characters>
  <Application>Microsoft Office Word</Application>
  <DocSecurity>0</DocSecurity>
  <Lines>60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Imhof Corinne PARL INT</dc:creator>
  <cp:keywords/>
  <dc:description/>
  <cp:lastModifiedBy>Imhof Corinne PARL INT</cp:lastModifiedBy>
  <cp:revision>8</cp:revision>
  <dcterms:created xsi:type="dcterms:W3CDTF">2025-04-24T08:52:00Z</dcterms:created>
  <dcterms:modified xsi:type="dcterms:W3CDTF">2025-05-05T13:40:00Z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0x0101006F7700D8DF1953488F58F32AB4E7CBB30100BCE58FF5706EDE448B86EAE3901D5AED</vt:lpwstr>
  </property>
  <property fmtid="{D5CDD505-2E9C-101B-9397-08002B2CF9AE}" pid="3" name="_dlc_DocIdItemGuid">
    <vt:lpwstr>ddcad699-3d7c-4c5c-87a8-5aa281136c82</vt:lpwstr>
  </property>
</Properties>
</file>