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9362AB" w14:paraId="601947C1" w14:textId="77777777" w:rsidTr="00F24170">
        <w:trPr>
          <w:tblHeader/>
        </w:trPr>
        <w:tc>
          <w:tcPr>
            <w:tcW w:w="1073" w:type="dxa"/>
            <w:gridSpan w:val="2"/>
          </w:tcPr>
          <w:p w14:paraId="38DB3F0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E0E8261" w14:textId="77777777" w:rsidR="009362AB" w:rsidRDefault="00E61DC2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10. Juni 2026, 08:00 - 12:00</w:t>
            </w:r>
          </w:p>
        </w:tc>
        <w:tc>
          <w:tcPr>
            <w:tcW w:w="5953" w:type="dxa"/>
            <w:gridSpan w:val="7"/>
          </w:tcPr>
          <w:p w14:paraId="1DACA6F8" w14:textId="77777777" w:rsidR="009362AB" w:rsidRDefault="00E61DC2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142" w:type="dxa"/>
          </w:tcPr>
          <w:p w14:paraId="038E48D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48E3F2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362AB" w14:paraId="28DC5646" w14:textId="77777777" w:rsidTr="00F24170">
        <w:trPr>
          <w:tblHeader/>
        </w:trPr>
        <w:tc>
          <w:tcPr>
            <w:tcW w:w="1073" w:type="dxa"/>
            <w:gridSpan w:val="2"/>
          </w:tcPr>
          <w:p w14:paraId="44E2A4BC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5D6902C" w14:textId="77777777" w:rsidR="009362AB" w:rsidRDefault="00E61DC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10 juin 2026, 08h00 - 12h00</w:t>
            </w:r>
          </w:p>
        </w:tc>
        <w:tc>
          <w:tcPr>
            <w:tcW w:w="5953" w:type="dxa"/>
            <w:gridSpan w:val="7"/>
          </w:tcPr>
          <w:p w14:paraId="5365B396" w14:textId="77777777" w:rsidR="009362AB" w:rsidRPr="00F24170" w:rsidRDefault="00E61DC2">
            <w:pPr>
              <w:rPr>
                <w:rFonts w:cs="Arial"/>
                <w:b/>
                <w:bCs/>
                <w:noProof/>
                <w:lang w:val="fr-CH"/>
              </w:rPr>
            </w:pPr>
            <w:r w:rsidRPr="00F24170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des groupes</w:t>
            </w:r>
          </w:p>
        </w:tc>
        <w:tc>
          <w:tcPr>
            <w:tcW w:w="142" w:type="dxa"/>
          </w:tcPr>
          <w:p w14:paraId="7FA765E4" w14:textId="77777777" w:rsidR="00121091" w:rsidRPr="00F24170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3"/>
          </w:tcPr>
          <w:p w14:paraId="53FCEB5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9362AB" w14:paraId="5D2A1E66" w14:textId="77777777" w:rsidTr="00F24170">
        <w:trPr>
          <w:tblHeader/>
        </w:trPr>
        <w:tc>
          <w:tcPr>
            <w:tcW w:w="1073" w:type="dxa"/>
            <w:gridSpan w:val="2"/>
          </w:tcPr>
          <w:p w14:paraId="27E678B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FB21B03" w14:textId="77777777" w:rsidR="009362AB" w:rsidRDefault="00E61DC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10 giugno 2026, 08.00 - 12.00</w:t>
            </w:r>
          </w:p>
        </w:tc>
        <w:tc>
          <w:tcPr>
            <w:tcW w:w="5953" w:type="dxa"/>
            <w:gridSpan w:val="7"/>
          </w:tcPr>
          <w:p w14:paraId="7EC318B4" w14:textId="77777777" w:rsidR="009362AB" w:rsidRDefault="00E61DC2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142" w:type="dxa"/>
          </w:tcPr>
          <w:p w14:paraId="1D97B0B2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F62678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9362AB" w14:paraId="54D69C5E" w14:textId="77777777" w:rsidTr="00F24170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3DD1B07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462AB9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85CB33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754212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31884BF4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362AB" w14:paraId="06D2BC37" w14:textId="77777777" w:rsidTr="00F24170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399B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20A9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FCCF8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B1EF8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3F733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52A3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A1D41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52CBE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652A5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15579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CF1B5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58DBB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F269D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9362AB" w14:paraId="31F9483C" w14:textId="77777777" w:rsidTr="00F241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24AA6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A5118" w14:textId="77777777" w:rsidR="001C0310" w:rsidRPr="005F4BF2" w:rsidRDefault="00E61DC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F5BC1E" w14:textId="77777777" w:rsidR="009362AB" w:rsidRDefault="00E61DC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3E9FC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1F8500D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4C7F21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346DE9" w14:textId="77777777" w:rsidR="001C0310" w:rsidRPr="00F24170" w:rsidRDefault="00E61DC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das bäuerliche Bodenrecht. </w:t>
            </w:r>
            <w:r w:rsidRPr="00F24170">
              <w:rPr>
                <w:noProof/>
                <w:lang w:val="fr-CH"/>
              </w:rPr>
              <w:t>Änderung</w:t>
            </w:r>
          </w:p>
          <w:p w14:paraId="2A6951A6" w14:textId="77777777" w:rsidR="001C0310" w:rsidRPr="00F24170" w:rsidRDefault="00E61DC2" w:rsidP="001C0310">
            <w:pPr>
              <w:rPr>
                <w:noProof/>
                <w:lang w:val="it-IT"/>
              </w:rPr>
            </w:pPr>
            <w:r w:rsidRPr="00F24170">
              <w:rPr>
                <w:noProof/>
                <w:lang w:val="fr-CH"/>
              </w:rPr>
              <w:t xml:space="preserve">OCF. Loi fédérale sur le droit foncier rural. </w:t>
            </w:r>
            <w:r w:rsidRPr="00F24170">
              <w:rPr>
                <w:noProof/>
                <w:lang w:val="it-IT"/>
              </w:rPr>
              <w:t>Modification</w:t>
            </w:r>
          </w:p>
          <w:p w14:paraId="256E0427" w14:textId="77777777" w:rsidR="001C0310" w:rsidRPr="005F4BF2" w:rsidRDefault="00E61DC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24170">
              <w:rPr>
                <w:noProof/>
                <w:lang w:val="it-IT"/>
              </w:rPr>
              <w:t xml:space="preserve">OCF. Legge federale sul diritto fondiario rurale.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22483" w14:textId="77777777" w:rsidR="009362AB" w:rsidRDefault="009362A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5F6EFC" w14:textId="77777777" w:rsidR="009362AB" w:rsidRDefault="009362AB">
            <w:pPr>
              <w:rPr>
                <w:lang w:val="de-CH"/>
              </w:rPr>
            </w:pPr>
          </w:p>
          <w:p w14:paraId="1B3198A2" w14:textId="77777777" w:rsidR="009362AB" w:rsidRDefault="009362AB">
            <w:pPr>
              <w:rPr>
                <w:lang w:val="de-CH"/>
              </w:rPr>
            </w:pPr>
          </w:p>
          <w:p w14:paraId="58B94595" w14:textId="77777777" w:rsidR="009362AB" w:rsidRDefault="009362A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AF50F3" w14:textId="24B9CE62" w:rsidR="001C0310" w:rsidRPr="00F24170" w:rsidRDefault="00E61DC2" w:rsidP="001C0310">
            <w:pPr>
              <w:rPr>
                <w:lang w:val="fr-CH"/>
              </w:rPr>
            </w:pPr>
            <w:r w:rsidRPr="00F24170">
              <w:rPr>
                <w:lang w:val="fr-CH"/>
              </w:rPr>
              <w:t>WAK</w:t>
            </w:r>
          </w:p>
          <w:p w14:paraId="1EC162BB" w14:textId="4CC552BC" w:rsidR="001C0310" w:rsidRPr="00F24170" w:rsidRDefault="00E61DC2" w:rsidP="001C0310">
            <w:pPr>
              <w:rPr>
                <w:lang w:val="fr-CH"/>
              </w:rPr>
            </w:pPr>
            <w:r w:rsidRPr="00F24170">
              <w:rPr>
                <w:lang w:val="fr-CH"/>
              </w:rPr>
              <w:t>CER</w:t>
            </w:r>
          </w:p>
          <w:p w14:paraId="7BF55B59" w14:textId="2D128DD6" w:rsidR="001C0310" w:rsidRPr="00F24170" w:rsidRDefault="00E61DC2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F24170">
              <w:rPr>
                <w:lang w:val="fr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BE671C" w14:textId="77777777" w:rsidR="001C0310" w:rsidRDefault="00E61DC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98667BA" w14:textId="77777777" w:rsidR="001C0310" w:rsidRDefault="00E61DC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4461A24" w14:textId="77777777" w:rsidR="001C0310" w:rsidRPr="005F4BF2" w:rsidRDefault="00E61DC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065D389" w14:textId="77777777" w:rsidR="001C0310" w:rsidRPr="005F4BF2" w:rsidRDefault="00E61DC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Feller, Müller Leo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70FD5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B4EDB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116FC2" w14:textId="77777777" w:rsidR="001C0310" w:rsidRPr="005F4BF2" w:rsidRDefault="00E61DC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F24170" w14:paraId="5434F48A" w14:textId="77777777" w:rsidTr="00F24170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2F538A" w14:textId="636CBCAE" w:rsidR="00F24170" w:rsidRDefault="00F24170" w:rsidP="0038272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4C78D" w14:textId="77777777" w:rsidR="00F24170" w:rsidRPr="00303623" w:rsidRDefault="00F24170" w:rsidP="0038272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882DC8" w14:textId="77777777" w:rsidR="00F24170" w:rsidRDefault="00F24170" w:rsidP="0038272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514F63" w14:textId="77777777" w:rsidR="00F24170" w:rsidRPr="005A506D" w:rsidRDefault="00F24170" w:rsidP="00382721">
            <w:pPr>
              <w:rPr>
                <w:sz w:val="16"/>
                <w:szCs w:val="16"/>
                <w:lang w:val="de-CH"/>
              </w:rPr>
            </w:pPr>
          </w:p>
          <w:p w14:paraId="505F5B03" w14:textId="77777777" w:rsidR="00F24170" w:rsidRPr="005A506D" w:rsidRDefault="00F24170" w:rsidP="00382721">
            <w:pPr>
              <w:rPr>
                <w:sz w:val="16"/>
                <w:szCs w:val="16"/>
                <w:lang w:val="de-CH"/>
              </w:rPr>
            </w:pPr>
          </w:p>
          <w:p w14:paraId="753357F4" w14:textId="77777777" w:rsidR="00F24170" w:rsidRPr="00303623" w:rsidRDefault="00F24170" w:rsidP="0038272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231FD" w14:textId="77777777" w:rsidR="00F24170" w:rsidRPr="00042630" w:rsidRDefault="00F24170" w:rsidP="00382721">
            <w:pPr>
              <w:rPr>
                <w:noProof/>
                <w:lang w:val="fr-CH"/>
              </w:rPr>
            </w:pPr>
            <w:hyperlink r:id="rId15" w:history="1">
              <w:r w:rsidRPr="00EE530D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2E04849D" w14:textId="77777777" w:rsidR="00F24170" w:rsidRPr="00042630" w:rsidRDefault="00F24170" w:rsidP="00382721">
            <w:pPr>
              <w:rPr>
                <w:noProof/>
                <w:lang w:val="fr-CH"/>
              </w:rPr>
            </w:pPr>
            <w:hyperlink r:id="rId16" w:history="1">
              <w:r w:rsidRPr="00EE530D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7E603C5F" w14:textId="77777777" w:rsidR="00F24170" w:rsidRPr="00303623" w:rsidRDefault="00F24170" w:rsidP="0038272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 w:history="1">
              <w:r w:rsidRPr="00D03B56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F8F156" w14:textId="77777777" w:rsidR="00F24170" w:rsidRDefault="00F24170" w:rsidP="0038272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4F4E95" w14:textId="77777777" w:rsidR="00F24170" w:rsidRDefault="00F24170" w:rsidP="00382721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E86518A" w14:textId="77777777" w:rsidR="00F24170" w:rsidRDefault="00F24170" w:rsidP="00382721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11F309CE" w14:textId="77777777" w:rsidR="00F24170" w:rsidRDefault="00F24170" w:rsidP="0038272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CBE22D" w14:textId="77777777" w:rsidR="00F24170" w:rsidRDefault="00F24170" w:rsidP="00382721">
            <w:pPr>
              <w:rPr>
                <w:lang w:val="de-CH"/>
              </w:rPr>
            </w:pPr>
          </w:p>
          <w:p w14:paraId="2FB0B6FC" w14:textId="77777777" w:rsidR="00F24170" w:rsidRDefault="00F24170" w:rsidP="00382721">
            <w:pPr>
              <w:rPr>
                <w:lang w:val="de-CH"/>
              </w:rPr>
            </w:pPr>
          </w:p>
          <w:p w14:paraId="2968A4D6" w14:textId="77777777" w:rsidR="00F24170" w:rsidRPr="00303623" w:rsidRDefault="00F24170" w:rsidP="0038272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885D91" w14:textId="77777777" w:rsidR="00F24170" w:rsidRDefault="00F24170" w:rsidP="00382721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07A4384" w14:textId="77777777" w:rsidR="00F24170" w:rsidRDefault="00F24170" w:rsidP="00382721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D7CEF81" w14:textId="77777777" w:rsidR="00F24170" w:rsidRPr="00303623" w:rsidRDefault="00F24170" w:rsidP="0038272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FCE575" w14:textId="77777777" w:rsidR="00F24170" w:rsidRPr="00303623" w:rsidRDefault="00F24170" w:rsidP="0038272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FB78D1" w14:textId="77777777" w:rsidR="00F24170" w:rsidRPr="00303623" w:rsidRDefault="00F24170" w:rsidP="0038272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56D66C" w14:textId="77777777" w:rsidR="00F24170" w:rsidRPr="00303623" w:rsidRDefault="00F24170" w:rsidP="0038272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C6CC7AC" w14:textId="77777777" w:rsidR="00F24170" w:rsidRPr="00303623" w:rsidRDefault="00F24170" w:rsidP="0038272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362AB" w:rsidRPr="00435F04" w14:paraId="6FB15CE0" w14:textId="77777777" w:rsidTr="00F24170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66B4CC4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6D6CDBDC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43B6CE7" w14:textId="674B106B" w:rsidR="001A5CAD" w:rsidRPr="00F24170" w:rsidRDefault="001A5CAD" w:rsidP="00132F6A">
            <w:pPr>
              <w:keepLines/>
              <w:rPr>
                <w:lang w:val="de-CH"/>
              </w:rPr>
            </w:pPr>
            <w:r w:rsidRPr="00F2417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F2417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Vorstösse zirka </w:t>
            </w:r>
            <w:r w:rsidR="00F24170">
              <w:rPr>
                <w:noProof/>
                <w:lang w:val="de-CH"/>
              </w:rPr>
              <w:t>11</w:t>
            </w:r>
            <w:r>
              <w:rPr>
                <w:noProof/>
                <w:lang w:val="de-CH"/>
              </w:rPr>
              <w:t>.45</w:t>
            </w:r>
          </w:p>
          <w:p w14:paraId="76CD95A2" w14:textId="3780CD49" w:rsidR="001A5CAD" w:rsidRPr="004E5C86" w:rsidRDefault="001A5CAD" w:rsidP="00132F6A">
            <w:pPr>
              <w:keepLines/>
              <w:rPr>
                <w:lang w:val="fr-CH"/>
              </w:rPr>
            </w:pPr>
            <w:r w:rsidRPr="00890AA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</w:t>
            </w:r>
            <w:r w:rsidR="00F24170">
              <w:rPr>
                <w:noProof/>
                <w:lang w:val="fr-CH"/>
              </w:rPr>
              <w:t>1</w:t>
            </w:r>
            <w:r>
              <w:rPr>
                <w:noProof/>
                <w:lang w:val="fr-CH"/>
              </w:rPr>
              <w:t>h45</w:t>
            </w:r>
          </w:p>
          <w:p w14:paraId="47F25F23" w14:textId="159D1B7B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</w:t>
            </w:r>
            <w:r w:rsidR="00F24170">
              <w:rPr>
                <w:noProof/>
                <w:lang w:val="it-IT"/>
              </w:rPr>
              <w:t>1</w:t>
            </w:r>
            <w:r>
              <w:rPr>
                <w:noProof/>
                <w:lang w:val="it-IT"/>
              </w:rPr>
              <w:t>.45</w:t>
            </w:r>
          </w:p>
          <w:p w14:paraId="3838A226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244EBC0" w14:textId="6E4CFE03" w:rsidR="001C0310" w:rsidRPr="00F24170" w:rsidRDefault="001C0310">
      <w:pPr>
        <w:rPr>
          <w:lang w:val="it-IT"/>
        </w:rPr>
      </w:pPr>
    </w:p>
    <w:sectPr w:rsidR="001C0310" w:rsidRPr="00F24170" w:rsidSect="009635E2">
      <w:footerReference w:type="default" r:id="rId1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BD50" w14:textId="77777777" w:rsidR="0076415B" w:rsidRDefault="0076415B">
      <w:r>
        <w:separator/>
      </w:r>
    </w:p>
  </w:endnote>
  <w:endnote w:type="continuationSeparator" w:id="0">
    <w:p w14:paraId="1084D2F7" w14:textId="77777777" w:rsidR="0076415B" w:rsidRDefault="0076415B">
      <w:r>
        <w:continuationSeparator/>
      </w:r>
    </w:p>
  </w:endnote>
  <w:endnote w:type="continuationNotice" w:id="1">
    <w:p w14:paraId="136A56E0" w14:textId="77777777" w:rsidR="0076415B" w:rsidRDefault="00764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D3A9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FB67" w14:textId="77777777" w:rsidR="0076415B" w:rsidRDefault="0076415B">
      <w:r>
        <w:separator/>
      </w:r>
    </w:p>
  </w:footnote>
  <w:footnote w:type="continuationSeparator" w:id="0">
    <w:p w14:paraId="298ACD52" w14:textId="77777777" w:rsidR="0076415B" w:rsidRDefault="0076415B">
      <w:r>
        <w:continuationSeparator/>
      </w:r>
    </w:p>
  </w:footnote>
  <w:footnote w:type="continuationNotice" w:id="1">
    <w:p w14:paraId="36ECAAC3" w14:textId="77777777" w:rsidR="0076415B" w:rsidRDefault="007641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4AAC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4C2C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5F04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2A4A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54F5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15B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73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AA0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2AB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01F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1DC2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417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2317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73F1D"/>
  <w15:docId w15:val="{B8354DAA-D2D8-4BF0-AE6B-C822FD03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5007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079" TargetMode="External"/><Relationship Id="rId17" Type="http://schemas.openxmlformats.org/officeDocument/2006/relationships/hyperlink" Target="https://www.parlament.ch/centers/eparl/_layouts/15/DocIdRedir.aspx?ID=MAUWFQFXFMCR-1-1979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centers/eparl/_layouts/15/DocIdRedir.aspx?ID=MAUWFQFXFMCR-1-1978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centers/eparl/_layouts/15/DocIdRedir.aspx?ID=MAUWFQFXFMCR-1-19786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7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N</Teildossier>
    <e-parl xmlns="673932bc-7c50-4e93-afe1-7c692330eb19">true</e-parl>
    <Autor xmlns="673932bc-7c50-4e93-afe1-7c692330eb19">Imhof Corinne</Autor>
    <Dokumentendatum xmlns="673932bc-7c50-4e93-afe1-7c692330eb19">2026-06-07T22:00:00+00:00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52906-D03B-460F-8C7B-E90B0A0147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DB7485-2173-46CC-A855-F7AFEC53FC50}"/>
</file>

<file path=customXml/itemProps3.xml><?xml version="1.0" encoding="utf-8"?>
<ds:datastoreItem xmlns:ds="http://schemas.openxmlformats.org/officeDocument/2006/customXml" ds:itemID="{716E20FA-7C2E-4737-AC2A-31E16D865B58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A90F9040-EC86-47B2-A0E7-AE4222791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4</cp:revision>
  <dcterms:created xsi:type="dcterms:W3CDTF">2026-06-08T09:58:00Z</dcterms:created>
  <dcterms:modified xsi:type="dcterms:W3CDTF">2026-06-09T10:37:00Z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